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42" w:rsidRDefault="003A5C42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F85CD7" w:rsidRDefault="00F85CD7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bookmarkStart w:id="0" w:name="_Toc73520727"/>
      <w:bookmarkStart w:id="1" w:name="_Toc74293761"/>
      <w:bookmarkStart w:id="2" w:name="_Toc75271872"/>
      <w:bookmarkStart w:id="3" w:name="_Toc85612785"/>
      <w:r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 xml:space="preserve">CARTA DE SERVIÇOS </w:t>
      </w:r>
      <w:r w:rsidR="00FE6979"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>AO CIDADÃO</w:t>
      </w:r>
      <w:bookmarkEnd w:id="0"/>
      <w:bookmarkEnd w:id="1"/>
      <w:bookmarkEnd w:id="2"/>
      <w:bookmarkEnd w:id="3"/>
    </w:p>
    <w:p w:rsidR="002D0F9E" w:rsidRPr="0065217A" w:rsidRDefault="002D0F9E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2D0F9E" w:rsidRPr="00E43200" w:rsidRDefault="002D0F9E" w:rsidP="002D0F9E">
      <w:pPr>
        <w:shd w:val="clear" w:color="auto" w:fill="FFFFFF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Este documento está em fase de </w:t>
      </w:r>
      <w:r w:rsidR="00E43200"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elaboração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e será atualizado periodicamente.</w:t>
      </w:r>
    </w:p>
    <w:p w:rsidR="00E43200" w:rsidRPr="00E43200" w:rsidRDefault="00E43200" w:rsidP="00E43200">
      <w:pPr>
        <w:shd w:val="clear" w:color="auto" w:fill="FFFFFF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Data d</w:t>
      </w:r>
      <w:r w:rsidR="0060796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a última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atualização: </w:t>
      </w:r>
      <w:r w:rsidR="001E59F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20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/</w:t>
      </w:r>
      <w:r w:rsidR="001E59F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10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/2021 </w:t>
      </w:r>
      <w:r w:rsidR="00AA6DB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às </w:t>
      </w:r>
      <w:r w:rsidR="004A16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="001E59F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9</w:t>
      </w:r>
      <w:r w:rsidR="00A45E6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h</w:t>
      </w:r>
      <w:r w:rsidR="001E59F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00</w:t>
      </w:r>
      <w:r w:rsidR="004F09AA" w:rsidRPr="004F09A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min</w:t>
      </w:r>
    </w:p>
    <w:p w:rsidR="00744C1B" w:rsidRPr="0065217A" w:rsidRDefault="00744C1B" w:rsidP="003A5C42">
      <w:p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C05E16" w:rsidRPr="0065217A" w:rsidRDefault="00F85CD7" w:rsidP="003A5C42">
      <w:pPr>
        <w:shd w:val="clear" w:color="auto" w:fill="FFFFFF"/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>A Carta de Serviços, instituída pela </w:t>
      </w:r>
      <w:hyperlink r:id="rId8" w:tgtFrame="_blank" w:history="1">
        <w:r w:rsidRPr="0065217A">
          <w:rPr>
            <w:rFonts w:ascii="Tahoma" w:hAnsi="Tahoma" w:cs="Tahoma"/>
            <w:color w:val="000000" w:themeColor="text1"/>
            <w:sz w:val="24"/>
            <w:szCs w:val="24"/>
          </w:rPr>
          <w:t>Lei Federal nº 13.460, de 26 de junho de 2017</w:t>
        </w:r>
      </w:hyperlink>
      <w:r w:rsidRPr="0065217A">
        <w:rPr>
          <w:rFonts w:ascii="Tahoma" w:hAnsi="Tahoma" w:cs="Tahoma"/>
          <w:color w:val="000000" w:themeColor="text1"/>
          <w:sz w:val="24"/>
          <w:szCs w:val="24"/>
        </w:rPr>
        <w:t>,</w:t>
      </w:r>
      <w:r w:rsidR="00D90F06">
        <w:rPr>
          <w:rFonts w:ascii="Tahoma" w:hAnsi="Tahoma" w:cs="Tahoma"/>
          <w:color w:val="000000" w:themeColor="text1"/>
          <w:sz w:val="24"/>
          <w:szCs w:val="24"/>
        </w:rPr>
        <w:t xml:space="preserve"> art. 7º, § 1º</w:t>
      </w:r>
      <w:r w:rsidR="00FE6979" w:rsidRPr="0065217A">
        <w:rPr>
          <w:rFonts w:ascii="Tahoma" w:hAnsi="Tahoma" w:cs="Tahoma"/>
          <w:color w:val="000000" w:themeColor="text1"/>
          <w:sz w:val="24"/>
          <w:szCs w:val="24"/>
        </w:rPr>
        <w:t xml:space="preserve"> é um instrumento de gestão pública democrática que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C05E16" w:rsidRPr="0065217A">
        <w:rPr>
          <w:rFonts w:ascii="Tahoma" w:hAnsi="Tahoma" w:cs="Tahoma"/>
          <w:color w:val="000000" w:themeColor="text1"/>
          <w:sz w:val="24"/>
          <w:szCs w:val="24"/>
        </w:rPr>
        <w:t>estabelece e da visibilidade e transparência aos serviços prestados pelo poder público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65217A" w:rsidRDefault="0065217A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</w:p>
    <w:p w:rsidR="00F85CD7" w:rsidRPr="0065217A" w:rsidRDefault="00F85CD7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É um documento que 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tem como objetivo orientar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as formas de acesso a esses serviços, e os compromissos quanto aos padrões de qualidade de atendimento.</w:t>
      </w:r>
    </w:p>
    <w:p w:rsidR="00AD2446" w:rsidRDefault="00AD2446" w:rsidP="003A5C42">
      <w:pPr>
        <w:shd w:val="clear" w:color="auto" w:fill="FFFFFF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:rsidR="00DC5AC0" w:rsidRPr="00771D18" w:rsidRDefault="00DC5AC0" w:rsidP="002D0F9E">
      <w:pPr>
        <w:shd w:val="clear" w:color="auto" w:fill="FFFFFF"/>
        <w:jc w:val="center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CLIQUE NO ASSUNTO PARA MAIS DETALHES</w:t>
      </w:r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(</w:t>
      </w:r>
      <w:proofErr w:type="spellStart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Ctrl</w:t>
      </w:r>
      <w:proofErr w:type="spellEnd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+ clique)</w:t>
      </w:r>
    </w:p>
    <w:p w:rsidR="00376016" w:rsidRDefault="00376016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</w:p>
    <w:p w:rsidR="00894235" w:rsidRDefault="0021353F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21353F">
        <w:rPr>
          <w:b w:val="0"/>
          <w:sz w:val="24"/>
          <w:szCs w:val="24"/>
        </w:rPr>
        <w:fldChar w:fldCharType="begin"/>
      </w:r>
      <w:r w:rsidR="001D643D" w:rsidRPr="00AA6DB5">
        <w:rPr>
          <w:b w:val="0"/>
          <w:sz w:val="24"/>
          <w:szCs w:val="24"/>
        </w:rPr>
        <w:instrText xml:space="preserve"> TOC \o "1-3" \h \z \u </w:instrText>
      </w:r>
      <w:r w:rsidRPr="0021353F">
        <w:rPr>
          <w:b w:val="0"/>
          <w:sz w:val="24"/>
          <w:szCs w:val="24"/>
        </w:rPr>
        <w:fldChar w:fldCharType="separate"/>
      </w:r>
      <w:hyperlink w:anchor="_Toc85612785" w:history="1">
        <w:r w:rsidR="00894235" w:rsidRPr="00F35160">
          <w:rPr>
            <w:rStyle w:val="Hyperlink"/>
            <w:bCs/>
            <w:kern w:val="36"/>
          </w:rPr>
          <w:t>CARTA DE SERVIÇOS AO CIDADÃO</w:t>
        </w:r>
        <w:r w:rsidR="00894235">
          <w:rPr>
            <w:webHidden/>
          </w:rPr>
          <w:tab/>
        </w:r>
        <w:r w:rsidR="00894235">
          <w:rPr>
            <w:webHidden/>
          </w:rPr>
          <w:fldChar w:fldCharType="begin"/>
        </w:r>
        <w:r w:rsidR="00894235">
          <w:rPr>
            <w:webHidden/>
          </w:rPr>
          <w:instrText xml:space="preserve"> PAGEREF _Toc85612785 \h </w:instrText>
        </w:r>
        <w:r w:rsidR="00894235">
          <w:rPr>
            <w:webHidden/>
          </w:rPr>
        </w:r>
        <w:r w:rsidR="00894235">
          <w:rPr>
            <w:webHidden/>
          </w:rPr>
          <w:fldChar w:fldCharType="separate"/>
        </w:r>
        <w:r w:rsidR="00894235">
          <w:rPr>
            <w:webHidden/>
          </w:rPr>
          <w:t>1</w:t>
        </w:r>
        <w:r w:rsidR="00894235"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86" w:history="1">
        <w:r w:rsidRPr="00F35160">
          <w:rPr>
            <w:rStyle w:val="Hyperlink"/>
          </w:rPr>
          <w:t xml:space="preserve">SECRETARIA MUNICIPAL DE DESENVOLVIMENTO ECONÔMICO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87" w:history="1">
        <w:r w:rsidRPr="00F35160">
          <w:rPr>
            <w:rStyle w:val="Hyperlink"/>
            <w:kern w:val="36"/>
          </w:rPr>
          <w:t xml:space="preserve">AGÊNCIA DO TRABALHADOR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88" w:history="1">
        <w:r w:rsidRPr="00F35160">
          <w:rPr>
            <w:rStyle w:val="Hyperlink"/>
            <w:kern w:val="36"/>
          </w:rPr>
          <w:t xml:space="preserve">ORIENTAÇÃO PARA INSTALAÇÃO DA CARTEIRA DE TRABALHO DIGITAL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89" w:history="1">
        <w:r w:rsidRPr="00F35160">
          <w:rPr>
            <w:rStyle w:val="Hyperlink"/>
            <w:kern w:val="36"/>
          </w:rPr>
          <w:t xml:space="preserve">SALA DO EMPREENDEDOR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0" w:history="1">
        <w:r w:rsidRPr="00F35160">
          <w:rPr>
            <w:rStyle w:val="Hyperlink"/>
            <w:kern w:val="36"/>
          </w:rPr>
          <w:t xml:space="preserve">DISTRITO INDUSTRIAL DE QUITANDINHA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1" w:history="1">
        <w:r w:rsidRPr="00F35160">
          <w:rPr>
            <w:rStyle w:val="Hyperlink"/>
            <w:kern w:val="36"/>
          </w:rPr>
          <w:t xml:space="preserve">AGÊNCIA DO FOMENTO PARANÁ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2" w:history="1">
        <w:r w:rsidRPr="00F35160">
          <w:rPr>
            <w:rStyle w:val="Hyperlink"/>
            <w:kern w:val="36"/>
          </w:rPr>
          <w:t xml:space="preserve">POSTO DE ATENDIMENTO DO DETRAN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3" w:history="1">
        <w:r w:rsidRPr="00F35160">
          <w:rPr>
            <w:rStyle w:val="Hyperlink"/>
            <w:kern w:val="36"/>
          </w:rPr>
          <w:t xml:space="preserve">POSTO DE IDENTIFICAÇÃO CIVIL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4" w:history="1">
        <w:r w:rsidRPr="00F35160">
          <w:rPr>
            <w:rStyle w:val="Hyperlink"/>
            <w:kern w:val="36"/>
          </w:rPr>
          <w:t xml:space="preserve">JUNTA MILITAR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3623-2004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5" w:history="1">
        <w:r w:rsidRPr="00F35160">
          <w:rPr>
            <w:rStyle w:val="Hyperlink"/>
          </w:rPr>
          <w:t xml:space="preserve">SECRETARIA MUNICIPAL DE ADMINISTRAÇÃO E FINANÇAS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3623-1231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796" w:history="1">
        <w:r w:rsidRPr="00F35160">
          <w:rPr>
            <w:rStyle w:val="Hyperlink"/>
            <w:kern w:val="36"/>
          </w:rPr>
          <w:t xml:space="preserve">DEPARTAMENTO DE TRIBUTOS E RECEITAS </w:t>
        </w:r>
        <w:r w:rsidRPr="00F35160">
          <w:rPr>
            <w:rStyle w:val="Hyperlink"/>
          </w:rPr>
          <w:t xml:space="preserve">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3623-1231 RAMAL 51/52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797" w:history="1">
        <w:r w:rsidRPr="00F35160">
          <w:rPr>
            <w:rStyle w:val="Hyperlink"/>
            <w:rFonts w:ascii="Tahoma" w:hAnsi="Tahoma" w:cs="Tahoma"/>
            <w:noProof/>
          </w:rPr>
          <w:t>CONSULTA PRÉVIA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798" w:history="1">
        <w:r w:rsidRPr="00F35160">
          <w:rPr>
            <w:rStyle w:val="Hyperlink"/>
            <w:rFonts w:ascii="Tahoma" w:hAnsi="Tahoma" w:cs="Tahoma"/>
            <w:noProof/>
          </w:rPr>
          <w:t>ALVARÁ DE FUNCIONAMENTO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799" w:history="1">
        <w:r w:rsidRPr="00F35160">
          <w:rPr>
            <w:rStyle w:val="Hyperlink"/>
            <w:rFonts w:ascii="Tahoma" w:hAnsi="Tahoma" w:cs="Tahoma"/>
            <w:noProof/>
          </w:rPr>
          <w:t>RENOVAÇÃO DO ALVARÁ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00" w:history="1">
        <w:r w:rsidRPr="00F35160">
          <w:rPr>
            <w:rStyle w:val="Hyperlink"/>
            <w:rFonts w:ascii="Tahoma" w:hAnsi="Tahoma" w:cs="Tahoma"/>
            <w:noProof/>
          </w:rPr>
          <w:t>SOLICITAÇÃO DE GUIAS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01" w:history="1">
        <w:r w:rsidRPr="00F35160">
          <w:rPr>
            <w:rStyle w:val="Hyperlink"/>
            <w:rFonts w:ascii="Tahoma" w:hAnsi="Tahoma" w:cs="Tahoma"/>
            <w:noProof/>
          </w:rPr>
          <w:t>PORTAL DO CONTRIBUINTE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02" w:history="1">
        <w:r w:rsidRPr="00F35160">
          <w:rPr>
            <w:rStyle w:val="Hyperlink"/>
            <w:rFonts w:ascii="Tahoma" w:hAnsi="Tahoma" w:cs="Tahoma"/>
            <w:noProof/>
          </w:rPr>
          <w:t>NOTA FISCAL ELETRÔNICA (NFe):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3" w:history="1">
        <w:r w:rsidRPr="00F35160">
          <w:rPr>
            <w:rStyle w:val="Hyperlink"/>
          </w:rPr>
          <w:t xml:space="preserve">ATENDIMENTO COPEL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3623-1231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4" w:history="1">
        <w:r w:rsidRPr="00F35160">
          <w:rPr>
            <w:rStyle w:val="Hyperlink"/>
            <w:kern w:val="36"/>
          </w:rPr>
          <w:t xml:space="preserve">OUVIDORIA GERAL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3623-1231 RAMAL 14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5" w:history="1">
        <w:r w:rsidRPr="00F35160">
          <w:rPr>
            <w:rStyle w:val="Hyperlink"/>
            <w:kern w:val="36"/>
          </w:rPr>
          <w:t xml:space="preserve">PROCON-QUITANDINHA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3623-1231 RAMAL 44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6" w:history="1">
        <w:r w:rsidRPr="00F35160">
          <w:rPr>
            <w:rStyle w:val="Hyperlink"/>
            <w:kern w:val="36"/>
          </w:rPr>
          <w:t xml:space="preserve">DEPARTAMENTO DE RECURSOS HUMANOS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3623-1231 RAMAL 21/22/23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7" w:history="1">
        <w:r w:rsidRPr="00F35160">
          <w:rPr>
            <w:rStyle w:val="Hyperlink"/>
            <w:kern w:val="36"/>
          </w:rPr>
          <w:t xml:space="preserve">DEPARTAMENTO DE LICITAÇÕES E COMPRAS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3623-1231 RAMAL 41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8" w:history="1">
        <w:r w:rsidRPr="00F35160">
          <w:rPr>
            <w:rStyle w:val="Hyperlink"/>
          </w:rPr>
          <w:t xml:space="preserve">SECRETARIA MUNICIPAL DE EDUCAÇÃO CULTURA E ESPORTES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09" w:history="1">
        <w:r w:rsidRPr="00F35160">
          <w:rPr>
            <w:rStyle w:val="Hyperlink"/>
          </w:rPr>
          <w:t xml:space="preserve">DOCUMENTACAO ESCOLAR - </w:t>
        </w:r>
        <w:r w:rsidRPr="00F35160">
          <w:rPr>
            <w:rStyle w:val="Hyperlink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0" w:history="1">
        <w:r w:rsidRPr="00F35160">
          <w:rPr>
            <w:rStyle w:val="Hyperlink"/>
          </w:rPr>
          <w:t>ASSESSORIA PEDAGOGICA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1" w:history="1">
        <w:r w:rsidRPr="00F35160">
          <w:rPr>
            <w:rStyle w:val="Hyperlink"/>
          </w:rPr>
          <w:t xml:space="preserve">TRANSPORTE ESCOLAR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2" w:history="1">
        <w:r w:rsidRPr="00F35160">
          <w:rPr>
            <w:rStyle w:val="Hyperlink"/>
          </w:rPr>
          <w:t xml:space="preserve">ESPORTE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99544-0593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3" w:history="1">
        <w:r w:rsidRPr="00F35160">
          <w:rPr>
            <w:rStyle w:val="Hyperlink"/>
          </w:rPr>
          <w:t xml:space="preserve">CULTURA - </w:t>
        </w:r>
        <w:r w:rsidRPr="00F35160">
          <w:rPr>
            <w:rStyle w:val="Hyperlink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99544-0143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4" w:history="1">
        <w:r w:rsidRPr="00F35160">
          <w:rPr>
            <w:rStyle w:val="Hyperlink"/>
          </w:rPr>
          <w:t xml:space="preserve">SECRETARIA MUNICIPAL DE SAÚDE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3623-8100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15" w:history="1">
        <w:r w:rsidRPr="00F35160">
          <w:rPr>
            <w:rStyle w:val="Hyperlink"/>
          </w:rPr>
          <w:t>NÚCLEO INTEGRADO DE SAÚDE 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16" w:history="1">
        <w:r w:rsidRPr="00F35160">
          <w:rPr>
            <w:rStyle w:val="Hyperlink"/>
            <w:rFonts w:ascii="Tahoma" w:hAnsi="Tahoma" w:cs="Tahoma"/>
            <w:noProof/>
          </w:rPr>
          <w:t xml:space="preserve">DERMATOLOGISTA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17" w:history="1">
        <w:r w:rsidRPr="00F35160">
          <w:rPr>
            <w:rStyle w:val="Hyperlink"/>
            <w:rFonts w:ascii="Tahoma" w:hAnsi="Tahoma" w:cs="Tahoma"/>
            <w:noProof/>
          </w:rPr>
          <w:t xml:space="preserve">PSIQUIATRIA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18" w:history="1">
        <w:r w:rsidRPr="00F35160">
          <w:rPr>
            <w:rStyle w:val="Hyperlink"/>
            <w:rFonts w:ascii="Tahoma" w:hAnsi="Tahoma" w:cs="Tahoma"/>
            <w:noProof/>
          </w:rPr>
          <w:t xml:space="preserve">GINECOLOGIA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19" w:history="1">
        <w:r w:rsidRPr="00F35160">
          <w:rPr>
            <w:rStyle w:val="Hyperlink"/>
            <w:rFonts w:ascii="Tahoma" w:hAnsi="Tahoma" w:cs="Tahoma"/>
            <w:noProof/>
          </w:rPr>
          <w:t xml:space="preserve">OBSTETRÍCIA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0" w:history="1">
        <w:r w:rsidRPr="00F35160">
          <w:rPr>
            <w:rStyle w:val="Hyperlink"/>
            <w:rFonts w:ascii="Tahoma" w:hAnsi="Tahoma" w:cs="Tahoma"/>
            <w:noProof/>
          </w:rPr>
          <w:t xml:space="preserve">PEDIATRIA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1" w:history="1">
        <w:r w:rsidRPr="00F35160">
          <w:rPr>
            <w:rStyle w:val="Hyperlink"/>
            <w:rFonts w:ascii="Tahoma" w:hAnsi="Tahoma" w:cs="Tahoma"/>
            <w:noProof/>
          </w:rPr>
          <w:t xml:space="preserve">CLÍNICO GERAL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2" w:history="1">
        <w:r w:rsidRPr="00F35160">
          <w:rPr>
            <w:rStyle w:val="Hyperlink"/>
            <w:rFonts w:ascii="Tahoma" w:hAnsi="Tahoma" w:cs="Tahoma"/>
            <w:noProof/>
          </w:rPr>
          <w:t xml:space="preserve">UBS - ACELINO RIBAS PINTO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3623-8140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3" w:history="1">
        <w:r w:rsidRPr="00F35160">
          <w:rPr>
            <w:rStyle w:val="Hyperlink"/>
            <w:rFonts w:ascii="Tahoma" w:hAnsi="Tahoma" w:cs="Tahoma"/>
            <w:noProof/>
          </w:rPr>
          <w:t xml:space="preserve">CENTRO DE ODONTOLOGIA - </w:t>
        </w:r>
        <w:r w:rsidRPr="00F35160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4" w:history="1">
        <w:r w:rsidRPr="00F35160">
          <w:rPr>
            <w:rStyle w:val="Hyperlink"/>
            <w:rFonts w:ascii="Tahoma" w:hAnsi="Tahoma" w:cs="Tahoma"/>
            <w:noProof/>
          </w:rPr>
          <w:t xml:space="preserve">OUVIDORIA MUNICIPAL DE SAÚDE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5" w:history="1">
        <w:r w:rsidRPr="00F35160">
          <w:rPr>
            <w:rStyle w:val="Hyperlink"/>
            <w:rFonts w:ascii="Tahoma" w:hAnsi="Tahoma" w:cs="Tahoma"/>
            <w:noProof/>
          </w:rPr>
          <w:t xml:space="preserve">CENTRAL DE MARCAÇÃO DE EXAMES, CONSULTAS E TRANSPORTE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3623-8127/8120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6" w:history="1">
        <w:r w:rsidRPr="00F35160">
          <w:rPr>
            <w:rStyle w:val="Hyperlink"/>
            <w:rFonts w:ascii="Tahoma" w:hAnsi="Tahoma" w:cs="Tahoma"/>
            <w:noProof/>
          </w:rPr>
          <w:t xml:space="preserve">FARMÁCIA MUNICIPAL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7" w:history="1">
        <w:r w:rsidRPr="00F35160">
          <w:rPr>
            <w:rStyle w:val="Hyperlink"/>
            <w:rFonts w:ascii="Tahoma" w:hAnsi="Tahoma" w:cs="Tahoma"/>
            <w:noProof/>
          </w:rPr>
          <w:t xml:space="preserve">CENTRO MUNICIPAL DE FISIOTERAPIA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3623-1891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28" w:history="1">
        <w:r w:rsidRPr="00F35160">
          <w:rPr>
            <w:rStyle w:val="Hyperlink"/>
          </w:rPr>
          <w:t xml:space="preserve">ESTRATÉGIA SAÚDE DA FAMÍLIA - </w:t>
        </w:r>
        <w:r w:rsidRPr="00F35160">
          <w:rPr>
            <w:rStyle w:val="Hyperlink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3623-8122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29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I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3623-8122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30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II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99604-9276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31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III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***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32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IV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99795-3052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33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V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***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612834" w:history="1">
        <w:r w:rsidRPr="00F35160">
          <w:rPr>
            <w:rStyle w:val="Hyperlink"/>
            <w:rFonts w:ascii="Tahoma" w:hAnsi="Tahoma" w:cs="Tahoma"/>
            <w:noProof/>
          </w:rPr>
          <w:t xml:space="preserve">ESTRATÉGIA DE SAÚDE DA FAMÍLIA VI - </w:t>
        </w:r>
        <w:r w:rsidRPr="00F35160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35160">
          <w:rPr>
            <w:rStyle w:val="Hyperlink"/>
            <w:rFonts w:ascii="Tahoma" w:hAnsi="Tahoma" w:cs="Tahoma"/>
            <w:noProof/>
          </w:rPr>
          <w:t xml:space="preserve"> (41) 3623-1516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_Toc85612834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35" w:history="1">
        <w:r w:rsidRPr="00F35160">
          <w:rPr>
            <w:rStyle w:val="Hyperlink"/>
          </w:rPr>
          <w:t xml:space="preserve">SECRETARIA MUNICIPAL DE ASSISTÊNCIA SOCIAL–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</w:t>
        </w:r>
        <w:r w:rsidRPr="00F35160">
          <w:rPr>
            <w:rStyle w:val="Hyperlink"/>
          </w:rPr>
          <w:t>(41) 3623-1241/1697–99544-0086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36" w:history="1">
        <w:r w:rsidRPr="00F35160">
          <w:rPr>
            <w:rStyle w:val="Hyperlink"/>
          </w:rPr>
          <w:t xml:space="preserve">CADASTRO ÚNICO: PROGRAMAS SOCIAIS DO GOVERNO 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3623-1241/1697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37" w:history="1">
        <w:r w:rsidRPr="00F35160">
          <w:rPr>
            <w:rStyle w:val="Hyperlink"/>
          </w:rPr>
          <w:t xml:space="preserve">CREAS - CENTRO ESPECIALIZADO DE ASSISTÊNCIA SOCIAL 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 (41) 3623-1812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38" w:history="1">
        <w:r w:rsidRPr="00F35160">
          <w:rPr>
            <w:rStyle w:val="Hyperlink"/>
          </w:rPr>
          <w:t xml:space="preserve">CRAS - CENTRO DE REFERENCIA DA ASSISTÊNCIA SOCIAL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3623-2138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39" w:history="1">
        <w:r w:rsidRPr="00F35160">
          <w:rPr>
            <w:rStyle w:val="Hyperlink"/>
            <w:kern w:val="36"/>
          </w:rPr>
          <w:t xml:space="preserve">DEFESA CIVIL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99544-0126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0" w:history="1">
        <w:r w:rsidRPr="00F35160">
          <w:rPr>
            <w:rStyle w:val="Hyperlink"/>
          </w:rPr>
          <w:t xml:space="preserve">UNIDADE DE ACOLHIMENTO </w:t>
        </w:r>
        <w:r w:rsidRPr="00F35160">
          <w:rPr>
            <w:rStyle w:val="Hyperlink"/>
            <w:kern w:val="36"/>
          </w:rPr>
          <w:t xml:space="preserve">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3623-1671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1" w:history="1">
        <w:r w:rsidRPr="00F35160">
          <w:rPr>
            <w:rStyle w:val="Hyperlink"/>
          </w:rPr>
          <w:t xml:space="preserve">CONSELHO TUTELAR </w:t>
        </w:r>
        <w:r w:rsidRPr="00F35160">
          <w:rPr>
            <w:rStyle w:val="Hyperlink"/>
            <w:kern w:val="36"/>
          </w:rPr>
          <w:t xml:space="preserve">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3623-2016 / 99243-6646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2" w:history="1">
        <w:r w:rsidRPr="00F35160">
          <w:rPr>
            <w:rStyle w:val="Hyperlink"/>
          </w:rPr>
          <w:t xml:space="preserve">ARMAZÉM DA FAMÍLIA </w:t>
        </w:r>
        <w:r w:rsidRPr="00F35160">
          <w:rPr>
            <w:rStyle w:val="Hyperlink"/>
            <w:kern w:val="36"/>
          </w:rPr>
          <w:t xml:space="preserve">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3623-1175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3" w:history="1">
        <w:r w:rsidRPr="00F35160">
          <w:rPr>
            <w:rStyle w:val="Hyperlink"/>
          </w:rPr>
          <w:t xml:space="preserve">SECRETARIA MUNICIPAL DE AGRICULTURA E MEIO AMBIENTE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4" w:history="1">
        <w:r w:rsidRPr="00F35160">
          <w:rPr>
            <w:rStyle w:val="Hyperlink"/>
          </w:rPr>
          <w:t xml:space="preserve">DEPARTAMENTO DE ATENDIMENTO AO PRODUTOR/PROPRIETÁRIO RURAL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5" w:history="1">
        <w:r w:rsidRPr="00F35160">
          <w:rPr>
            <w:rStyle w:val="Hyperlink"/>
          </w:rPr>
          <w:t xml:space="preserve">DEPARTAMENTO DE MEIO AMBIENTE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6" w:history="1">
        <w:r w:rsidRPr="00F35160">
          <w:rPr>
            <w:rStyle w:val="Hyperlink"/>
          </w:rPr>
          <w:t xml:space="preserve">DEPARTAMENTO DE ATENDIMENTO VETERINÁRIO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7" w:history="1">
        <w:r w:rsidRPr="00F35160">
          <w:rPr>
            <w:rStyle w:val="Hyperlink"/>
          </w:rPr>
          <w:t xml:space="preserve">DEPARTAMENTO DE CRÉDITO RURAL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8" w:history="1">
        <w:r w:rsidRPr="00F35160">
          <w:rPr>
            <w:rStyle w:val="Hyperlink"/>
          </w:rPr>
          <w:t>SECRETARIA MUNICIPAL DE DESENVOLVIMENTO URBANO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49" w:history="1">
        <w:r w:rsidRPr="00F35160">
          <w:rPr>
            <w:rStyle w:val="Hyperlink"/>
          </w:rPr>
          <w:t xml:space="preserve">SERVIÇOS DISPONIBILIZADOS PELA SECRETARIA DE OBRAS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</w:t>
        </w:r>
        <w:r w:rsidRPr="00F35160">
          <w:rPr>
            <w:rStyle w:val="Hyperlink"/>
          </w:rPr>
          <w:t>(41) 3623-1852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0" w:history="1">
        <w:r w:rsidRPr="00F35160">
          <w:rPr>
            <w:rStyle w:val="Hyperlink"/>
          </w:rPr>
          <w:t xml:space="preserve">DEPARTAMENTO DE ENGENHARIA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</w:t>
        </w:r>
        <w:r w:rsidRPr="00F35160">
          <w:rPr>
            <w:rStyle w:val="Hyperlink"/>
          </w:rPr>
          <w:t>(41) 3623-1185 / 3623-1852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1" w:history="1">
        <w:r w:rsidRPr="00F35160">
          <w:rPr>
            <w:rStyle w:val="Hyperlink"/>
          </w:rPr>
          <w:t xml:space="preserve">VIGILÂNCIA SANITÁRIA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3623-1308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2" w:history="1">
        <w:r w:rsidRPr="00F35160">
          <w:rPr>
            <w:rStyle w:val="Hyperlink"/>
          </w:rPr>
          <w:t xml:space="preserve">VIGILÂNCIA EM SAÚDE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3623-1308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3" w:history="1">
        <w:r w:rsidRPr="00F35160">
          <w:rPr>
            <w:rStyle w:val="Hyperlink"/>
          </w:rPr>
          <w:t xml:space="preserve">BIBLIOTECA PÚBLICA MUNICIPAL –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</w:rPr>
          <w:t xml:space="preserve"> (41) 3623-1536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4" w:history="1">
        <w:r w:rsidRPr="00F35160">
          <w:rPr>
            <w:rStyle w:val="Hyperlink"/>
          </w:rPr>
          <w:t>SERVIÇOS DE URGÊNCIA E EMERGÊNCIA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5" w:history="1">
        <w:r w:rsidRPr="00F35160">
          <w:rPr>
            <w:rStyle w:val="Hyperlink"/>
            <w:kern w:val="36"/>
          </w:rPr>
          <w:t xml:space="preserve">HOSPITAL CRISTO REI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(41) 3623-1333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6" w:history="1">
        <w:r w:rsidRPr="00F35160">
          <w:rPr>
            <w:rStyle w:val="Hyperlink"/>
            <w:kern w:val="36"/>
          </w:rPr>
          <w:t xml:space="preserve">SAMU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(192)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7" w:history="1">
        <w:r w:rsidRPr="00F35160">
          <w:rPr>
            <w:rStyle w:val="Hyperlink"/>
            <w:kern w:val="36"/>
          </w:rPr>
          <w:t xml:space="preserve">POLÍCIA MILITAR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(190 ou 41-3623-1475)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8" w:history="1">
        <w:r w:rsidRPr="00F35160">
          <w:rPr>
            <w:rStyle w:val="Hyperlink"/>
            <w:kern w:val="36"/>
          </w:rPr>
          <w:t xml:space="preserve">POLÍCIA CIVIL/RIO NEGRO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shd w:val="clear" w:color="auto" w:fill="FFFFFF"/>
          </w:rPr>
          <w:t xml:space="preserve"> (47) 3642-1557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59" w:history="1">
        <w:r w:rsidRPr="00F35160">
          <w:rPr>
            <w:rStyle w:val="Hyperlink"/>
            <w:kern w:val="36"/>
          </w:rPr>
          <w:t xml:space="preserve">CORPO DE BOMBEIROS/RIO NEGRO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shd w:val="clear" w:color="auto" w:fill="FFFFFF"/>
          </w:rPr>
          <w:t xml:space="preserve"> (47) 3645-3336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60" w:history="1">
        <w:r w:rsidRPr="00F35160">
          <w:rPr>
            <w:rStyle w:val="Hyperlink"/>
            <w:kern w:val="36"/>
          </w:rPr>
          <w:t>CONSELHOS EM GERAL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61" w:history="1">
        <w:r w:rsidRPr="00F35160">
          <w:rPr>
            <w:rStyle w:val="Hyperlink"/>
          </w:rPr>
          <w:t xml:space="preserve">CONSELHO DE SAUDE - </w:t>
        </w:r>
        <w:r w:rsidRPr="00F35160">
          <w:rPr>
            <w:rStyle w:val="Hyperlink"/>
            <w:kern w:val="36"/>
            <w:sz w:val="24"/>
            <w:szCs w:val="24"/>
          </w:rPr>
          <w:sym w:font="Wingdings 2" w:char="F027"/>
        </w:r>
        <w:r w:rsidRPr="00F35160">
          <w:rPr>
            <w:rStyle w:val="Hyperlink"/>
            <w:kern w:val="36"/>
          </w:rPr>
          <w:t xml:space="preserve">  (41 3623-8100)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94235" w:rsidRDefault="0089423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5612862" w:history="1">
        <w:r w:rsidRPr="00F35160">
          <w:rPr>
            <w:rStyle w:val="Hyperlink"/>
            <w:kern w:val="36"/>
          </w:rPr>
          <w:t>OUTROS SERVIÇOS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_Toc85612862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D643D" w:rsidRPr="00DE4C81" w:rsidRDefault="0021353F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  <w:r w:rsidRPr="00AA6DB5">
        <w:rPr>
          <w:rFonts w:ascii="Tahoma" w:hAnsi="Tahoma" w:cs="Tahoma"/>
          <w:b/>
          <w:sz w:val="24"/>
          <w:szCs w:val="24"/>
        </w:rPr>
        <w:fldChar w:fldCharType="end"/>
      </w:r>
    </w:p>
    <w:p w:rsidR="003A5C42" w:rsidRPr="007602FA" w:rsidRDefault="003A5C42" w:rsidP="008C5DB5">
      <w:pPr>
        <w:pStyle w:val="Ttulo1"/>
        <w:rPr>
          <w:rFonts w:ascii="Tahoma" w:hAnsi="Tahoma" w:cs="Tahoma"/>
          <w:sz w:val="24"/>
          <w:szCs w:val="24"/>
        </w:rPr>
      </w:pPr>
      <w:bookmarkStart w:id="4" w:name="_Toc74293762"/>
      <w:bookmarkStart w:id="5" w:name="_Toc75271873"/>
      <w:bookmarkStart w:id="6" w:name="_Toc85612786"/>
      <w:r w:rsidRPr="007602FA">
        <w:rPr>
          <w:rFonts w:ascii="Tahoma" w:hAnsi="Tahoma" w:cs="Tahoma"/>
          <w:sz w:val="24"/>
          <w:szCs w:val="24"/>
        </w:rPr>
        <w:t>SECRETARIA MUNICIPAL DE DESENVOLVIMENTO ECONÔMICO</w:t>
      </w:r>
      <w:bookmarkEnd w:id="4"/>
      <w:r w:rsidR="00B32206">
        <w:rPr>
          <w:rFonts w:ascii="Tahoma" w:hAnsi="Tahoma" w:cs="Tahoma"/>
          <w:sz w:val="24"/>
          <w:szCs w:val="24"/>
        </w:rPr>
        <w:t xml:space="preserve"> – </w:t>
      </w:r>
      <w:r w:rsidR="00563A3D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563A3D">
        <w:rPr>
          <w:rFonts w:ascii="Tahoma" w:hAnsi="Tahoma" w:cs="Tahoma"/>
          <w:sz w:val="24"/>
          <w:szCs w:val="24"/>
        </w:rPr>
        <w:t xml:space="preserve"> </w:t>
      </w:r>
      <w:r w:rsidR="00B32206">
        <w:rPr>
          <w:rFonts w:ascii="Tahoma" w:hAnsi="Tahoma" w:cs="Tahoma"/>
          <w:sz w:val="24"/>
          <w:szCs w:val="24"/>
        </w:rPr>
        <w:t>(41) 3623-2002</w:t>
      </w:r>
      <w:bookmarkEnd w:id="5"/>
      <w:bookmarkEnd w:id="6"/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Pr="00542CE1">
        <w:rPr>
          <w:rFonts w:ascii="Tahoma" w:hAnsi="Tahoma" w:cs="Tahoma"/>
          <w:sz w:val="24"/>
          <w:szCs w:val="24"/>
        </w:rPr>
        <w:t xml:space="preserve">Adão </w:t>
      </w:r>
      <w:proofErr w:type="spellStart"/>
      <w:r w:rsidRPr="00542CE1">
        <w:rPr>
          <w:rFonts w:ascii="Tahoma" w:hAnsi="Tahoma" w:cs="Tahoma"/>
          <w:sz w:val="24"/>
          <w:szCs w:val="24"/>
        </w:rPr>
        <w:t>Kusdra</w:t>
      </w:r>
      <w:proofErr w:type="spellEnd"/>
    </w:p>
    <w:p w:rsidR="00342DCF" w:rsidRPr="00DE4C81" w:rsidRDefault="00342DCF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econômico@quitandinha.pr.gov.br</w:t>
        </w:r>
      </w:hyperlink>
    </w:p>
    <w:p w:rsidR="003A5C42" w:rsidRPr="00DE4C81" w:rsidRDefault="0016003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Telefone/</w:t>
      </w:r>
      <w:proofErr w:type="spellStart"/>
      <w:proofErr w:type="gramStart"/>
      <w:r w:rsidR="003A5C42" w:rsidRPr="00DE4C81">
        <w:rPr>
          <w:rFonts w:ascii="Tahoma" w:hAnsi="Tahoma" w:cs="Tahoma"/>
          <w:sz w:val="24"/>
          <w:szCs w:val="24"/>
        </w:rPr>
        <w:t>WhatsApp</w:t>
      </w:r>
      <w:proofErr w:type="spellEnd"/>
      <w:proofErr w:type="gramEnd"/>
      <w:r w:rsidR="003A5C42" w:rsidRPr="00DE4C81">
        <w:rPr>
          <w:rFonts w:ascii="Tahoma" w:hAnsi="Tahoma" w:cs="Tahoma"/>
          <w:sz w:val="24"/>
          <w:szCs w:val="24"/>
        </w:rPr>
        <w:t>: (41) 3623-2002</w:t>
      </w: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AD2446" w:rsidRDefault="0021353F" w:rsidP="008C5DB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Agencia_Trabalhador" w:history="1">
        <w:bookmarkStart w:id="7" w:name="_Toc74293763"/>
        <w:bookmarkStart w:id="8" w:name="_Toc75271874"/>
        <w:bookmarkStart w:id="9" w:name="_Toc85612787"/>
        <w:r w:rsidR="00B842B4" w:rsidRPr="007602FA">
          <w:rPr>
            <w:rFonts w:ascii="Tahoma" w:hAnsi="Tahoma" w:cs="Tahoma"/>
            <w:kern w:val="36"/>
            <w:sz w:val="24"/>
            <w:szCs w:val="24"/>
          </w:rPr>
          <w:t>AGÊNCIA DO TRABALHADOR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7"/>
      <w:bookmarkEnd w:id="8"/>
      <w:bookmarkEnd w:id="9"/>
    </w:p>
    <w:p w:rsidR="00160032" w:rsidRPr="00160032" w:rsidRDefault="00160032" w:rsidP="00160032"/>
    <w:p w:rsidR="00555C85" w:rsidRPr="00B842B4" w:rsidRDefault="00EE55CA" w:rsidP="00AD2446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3712210" cy="1228090"/>
            <wp:effectExtent l="19050" t="0" r="254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3A5C4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 </w:t>
      </w:r>
      <w:r w:rsidR="00555C85" w:rsidRPr="00DE4C81">
        <w:rPr>
          <w:rFonts w:ascii="Tahoma" w:hAnsi="Tahoma" w:cs="Tahoma"/>
          <w:sz w:val="24"/>
          <w:szCs w:val="24"/>
        </w:rPr>
        <w:t>Entrada de benefício do Seguro Desemprego</w:t>
      </w:r>
      <w:r w:rsidR="00555C85">
        <w:rPr>
          <w:rFonts w:ascii="Tahoma" w:hAnsi="Tahoma" w:cs="Tahoma"/>
          <w:sz w:val="24"/>
          <w:szCs w:val="24"/>
        </w:rPr>
        <w:t xml:space="preserve"> – (para mais informações acesse:)</w:t>
      </w:r>
    </w:p>
    <w:p w:rsidR="00555C85" w:rsidRPr="00E3769C" w:rsidRDefault="0021353F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hyperlink r:id="rId11" w:history="1">
        <w:r w:rsidR="00555C85"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https://www.gov.br/trabalho/pt-br/assuntos/trabalhador/seguro-desemprego</w:t>
        </w:r>
      </w:hyperlink>
      <w:r w:rsidR="00555C85" w:rsidRPr="00E3769C">
        <w:rPr>
          <w:rFonts w:ascii="Tahoma" w:hAnsi="Tahoma" w:cs="Tahoma"/>
          <w:sz w:val="24"/>
          <w:szCs w:val="24"/>
        </w:rPr>
        <w:t xml:space="preserve"> 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Entrevista de emprego;</w:t>
      </w:r>
      <w:bookmarkStart w:id="10" w:name="Agencia_Trabalhador"/>
      <w:bookmarkStart w:id="11" w:name="Sala_Empreendedor"/>
      <w:bookmarkEnd w:id="10"/>
      <w:bookmarkEnd w:id="11"/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currículos;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Disponibilização de sala de entrevistas;</w:t>
      </w:r>
    </w:p>
    <w:p w:rsidR="00555C85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Cadastro de empresas</w:t>
      </w:r>
      <w:r>
        <w:rPr>
          <w:rFonts w:ascii="Tahoma" w:hAnsi="Tahoma" w:cs="Tahoma"/>
          <w:sz w:val="24"/>
          <w:szCs w:val="24"/>
        </w:rPr>
        <w:t xml:space="preserve"> (empregadores)</w:t>
      </w:r>
      <w:r w:rsidRPr="00DE4C81">
        <w:rPr>
          <w:rFonts w:ascii="Tahoma" w:hAnsi="Tahoma" w:cs="Tahoma"/>
          <w:sz w:val="24"/>
          <w:szCs w:val="24"/>
        </w:rPr>
        <w:t xml:space="preserve"> no sistema</w:t>
      </w:r>
      <w:r w:rsidR="00160032">
        <w:rPr>
          <w:rFonts w:ascii="Tahoma" w:hAnsi="Tahoma" w:cs="Tahoma"/>
          <w:sz w:val="24"/>
          <w:szCs w:val="24"/>
        </w:rPr>
        <w:t>;</w:t>
      </w:r>
    </w:p>
    <w:p w:rsidR="00160032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de vagas de emprego;</w:t>
      </w:r>
    </w:p>
    <w:p w:rsidR="00160032" w:rsidRPr="00DE4C81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Carta de encaminhamento para entrevistas.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Telefone</w:t>
      </w:r>
      <w:r w:rsidR="00160032" w:rsidRPr="00C76160">
        <w:rPr>
          <w:rFonts w:ascii="Tahoma" w:hAnsi="Tahoma" w:cs="Tahoma"/>
          <w:b/>
          <w:sz w:val="24"/>
          <w:szCs w:val="24"/>
        </w:rPr>
        <w:t>/</w:t>
      </w:r>
      <w:proofErr w:type="spellStart"/>
      <w:proofErr w:type="gramStart"/>
      <w:r w:rsidR="00160032" w:rsidRPr="00C76160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76160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76160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Atendimento</w:t>
      </w:r>
      <w:r w:rsidR="00C76160" w:rsidRPr="00C76160">
        <w:rPr>
          <w:rFonts w:ascii="Tahoma" w:hAnsi="Tahoma" w:cs="Tahoma"/>
          <w:b/>
          <w:sz w:val="24"/>
          <w:szCs w:val="24"/>
        </w:rPr>
        <w:t>s:</w:t>
      </w:r>
      <w:r w:rsidR="00C76160">
        <w:rPr>
          <w:rFonts w:ascii="Tahoma" w:hAnsi="Tahoma" w:cs="Tahoma"/>
          <w:sz w:val="24"/>
          <w:szCs w:val="24"/>
        </w:rPr>
        <w:t xml:space="preserve"> de Segunda a Sexta</w:t>
      </w:r>
    </w:p>
    <w:p w:rsidR="00160032" w:rsidRPr="00DE4C81" w:rsidRDefault="00C76160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Horário:</w:t>
      </w:r>
      <w:r w:rsidR="00160032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>
        <w:rPr>
          <w:rFonts w:ascii="Tahoma" w:hAnsi="Tahoma" w:cs="Tahoma"/>
          <w:sz w:val="24"/>
          <w:szCs w:val="24"/>
        </w:rPr>
        <w:t xml:space="preserve"> à</w:t>
      </w:r>
      <w:r w:rsidR="00160032" w:rsidRPr="00DE4C81">
        <w:rPr>
          <w:rFonts w:ascii="Tahoma" w:hAnsi="Tahoma" w:cs="Tahoma"/>
          <w:sz w:val="24"/>
          <w:szCs w:val="24"/>
        </w:rPr>
        <w:t>s 1</w:t>
      </w:r>
      <w:r w:rsidR="00160032">
        <w:rPr>
          <w:rFonts w:ascii="Tahoma" w:hAnsi="Tahoma" w:cs="Tahoma"/>
          <w:sz w:val="24"/>
          <w:szCs w:val="24"/>
        </w:rPr>
        <w:t>1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 w:rsidRPr="00DE4C81">
        <w:rPr>
          <w:rFonts w:ascii="Tahoma" w:hAnsi="Tahoma" w:cs="Tahoma"/>
          <w:sz w:val="24"/>
          <w:szCs w:val="24"/>
        </w:rPr>
        <w:t xml:space="preserve"> e das 13</w:t>
      </w:r>
      <w:r w:rsidR="00160032">
        <w:rPr>
          <w:rFonts w:ascii="Tahoma" w:hAnsi="Tahoma" w:cs="Tahoma"/>
          <w:sz w:val="24"/>
          <w:szCs w:val="24"/>
        </w:rPr>
        <w:t>h às</w:t>
      </w:r>
      <w:r w:rsidR="00160032" w:rsidRPr="00DE4C81">
        <w:rPr>
          <w:rFonts w:ascii="Tahoma" w:hAnsi="Tahoma" w:cs="Tahoma"/>
          <w:sz w:val="24"/>
          <w:szCs w:val="24"/>
        </w:rPr>
        <w:t xml:space="preserve"> </w:t>
      </w:r>
      <w:r w:rsidR="00160032">
        <w:rPr>
          <w:rFonts w:ascii="Tahoma" w:hAnsi="Tahoma" w:cs="Tahoma"/>
          <w:sz w:val="24"/>
          <w:szCs w:val="24"/>
        </w:rPr>
        <w:t>16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</w:p>
    <w:p w:rsidR="003A5C42" w:rsidRDefault="003A5C42" w:rsidP="003A5C42">
      <w:pPr>
        <w:pStyle w:val="SemEspaamento"/>
        <w:jc w:val="both"/>
      </w:pPr>
      <w:proofErr w:type="spellStart"/>
      <w:r w:rsidRPr="00C76160">
        <w:rPr>
          <w:rFonts w:ascii="Tahoma" w:hAnsi="Tahoma" w:cs="Tahoma"/>
          <w:b/>
          <w:sz w:val="24"/>
          <w:szCs w:val="24"/>
        </w:rPr>
        <w:t>E</w:t>
      </w:r>
      <w:r w:rsidR="0031035D" w:rsidRPr="00C76160">
        <w:rPr>
          <w:rFonts w:ascii="Tahoma" w:hAnsi="Tahoma" w:cs="Tahoma"/>
          <w:b/>
          <w:sz w:val="24"/>
          <w:szCs w:val="24"/>
        </w:rPr>
        <w:t>-</w:t>
      </w:r>
      <w:r w:rsidRPr="00C76160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C76160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 w:rsidR="00A36758">
        <w:rPr>
          <w:rFonts w:ascii="Tahoma" w:hAnsi="Tahoma" w:cs="Tahoma"/>
          <w:b/>
          <w:sz w:val="24"/>
          <w:szCs w:val="24"/>
        </w:rPr>
        <w:t xml:space="preserve"> </w:t>
      </w:r>
      <w:hyperlink r:id="rId13" w:history="1">
        <w:r w:rsidR="00A36758" w:rsidRPr="00C07B15">
          <w:rPr>
            <w:rStyle w:val="Hyperlink"/>
            <w:rFonts w:ascii="Tahoma" w:hAnsi="Tahoma" w:cs="Tahoma"/>
            <w:sz w:val="24"/>
            <w:szCs w:val="24"/>
          </w:rPr>
          <w:t>Agência do Trabalhador</w:t>
        </w:r>
      </w:hyperlink>
    </w:p>
    <w:p w:rsidR="001F07E0" w:rsidRP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207ECE" w:rsidRDefault="00160032" w:rsidP="007602FA">
      <w:pPr>
        <w:pStyle w:val="Ttulo2"/>
        <w:rPr>
          <w:rFonts w:ascii="Tahoma" w:hAnsi="Tahoma" w:cs="Tahoma"/>
          <w:kern w:val="36"/>
          <w:sz w:val="24"/>
          <w:szCs w:val="24"/>
        </w:rPr>
      </w:pPr>
      <w:bookmarkStart w:id="12" w:name="_Toc74293764"/>
      <w:bookmarkStart w:id="13" w:name="_Toc75271875"/>
      <w:bookmarkStart w:id="14" w:name="_Toc85612788"/>
      <w:r>
        <w:rPr>
          <w:rFonts w:ascii="Tahoma" w:hAnsi="Tahoma" w:cs="Tahoma"/>
          <w:kern w:val="36"/>
          <w:sz w:val="24"/>
          <w:szCs w:val="24"/>
        </w:rPr>
        <w:t>ORIENTAÇÃO PARA INSTALAÇÃO DA CARTEIRA DE TRABALHO DIGITAL</w:t>
      </w:r>
      <w:r w:rsidR="00B842B4" w:rsidRPr="00207ECE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207ECE">
        <w:rPr>
          <w:rFonts w:ascii="Tahoma" w:hAnsi="Tahoma" w:cs="Tahoma"/>
          <w:kern w:val="36"/>
          <w:sz w:val="24"/>
          <w:szCs w:val="24"/>
        </w:rPr>
        <w:t>(41) 3623-2002</w:t>
      </w:r>
      <w:bookmarkEnd w:id="12"/>
      <w:bookmarkEnd w:id="13"/>
      <w:bookmarkEnd w:id="14"/>
    </w:p>
    <w:p w:rsidR="003A5C42" w:rsidRDefault="00F773E9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026692" cy="2497541"/>
            <wp:effectExtent l="19050" t="0" r="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4" cy="24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32" w:rsidRDefault="00160032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555C85" w:rsidRPr="00DE4C81" w:rsidRDefault="00555C85" w:rsidP="009B5CA6">
      <w:pPr>
        <w:pStyle w:val="SemEspaamento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Apoio técnico para instalação </w:t>
      </w:r>
      <w:r>
        <w:rPr>
          <w:rFonts w:ascii="Tahoma" w:hAnsi="Tahoma" w:cs="Tahoma"/>
          <w:sz w:val="24"/>
          <w:szCs w:val="24"/>
        </w:rPr>
        <w:t>d</w:t>
      </w:r>
      <w:r w:rsidRPr="00DE4C81">
        <w:rPr>
          <w:rFonts w:ascii="Tahoma" w:hAnsi="Tahoma" w:cs="Tahoma"/>
          <w:sz w:val="24"/>
          <w:szCs w:val="24"/>
        </w:rPr>
        <w:t>o aplicativo da Carteira de Trabalho Digital;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443CDE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443CDE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443CDE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Atendimento</w:t>
      </w:r>
      <w:r w:rsidR="00443CDE" w:rsidRPr="00443CDE">
        <w:rPr>
          <w:rFonts w:ascii="Tahoma" w:hAnsi="Tahoma" w:cs="Tahoma"/>
          <w:b/>
          <w:sz w:val="24"/>
          <w:szCs w:val="24"/>
        </w:rPr>
        <w:t>s:</w:t>
      </w:r>
      <w:r w:rsidR="00443CDE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443CDE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43CDE">
        <w:rPr>
          <w:rFonts w:ascii="Tahoma" w:hAnsi="Tahoma" w:cs="Tahoma"/>
          <w:b/>
          <w:sz w:val="24"/>
          <w:szCs w:val="24"/>
        </w:rPr>
        <w:t>E</w:t>
      </w:r>
      <w:r w:rsidR="0031035D" w:rsidRPr="00443CDE">
        <w:rPr>
          <w:rFonts w:ascii="Tahoma" w:hAnsi="Tahoma" w:cs="Tahoma"/>
          <w:b/>
          <w:sz w:val="24"/>
          <w:szCs w:val="24"/>
        </w:rPr>
        <w:t>-</w:t>
      </w:r>
      <w:r w:rsidRPr="00443CD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43CD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5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6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https://www.gov.br/trabalho/pt-br/assuntos/trabalhador/carteira-de-trabalho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7" w:history="1">
        <w:r>
          <w:rPr>
            <w:rStyle w:val="Hyperlink"/>
            <w:rFonts w:ascii="Tahoma" w:hAnsi="Tahoma" w:cs="Tahoma"/>
            <w:sz w:val="24"/>
            <w:szCs w:val="24"/>
          </w:rPr>
          <w:t>Carteira Digital de Trabalho</w:t>
        </w:r>
      </w:hyperlink>
    </w:p>
    <w:p w:rsidR="00CA0AF9" w:rsidRPr="00CA0AF9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21353F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Sala_Empreendedor" w:history="1">
        <w:bookmarkStart w:id="15" w:name="_Toc74293765"/>
        <w:bookmarkStart w:id="16" w:name="_Toc75271876"/>
        <w:bookmarkStart w:id="17" w:name="_Toc85612789"/>
        <w:r w:rsidR="00B842B4" w:rsidRPr="007602FA">
          <w:rPr>
            <w:rFonts w:ascii="Tahoma" w:hAnsi="Tahoma" w:cs="Tahoma"/>
            <w:kern w:val="36"/>
            <w:sz w:val="24"/>
            <w:szCs w:val="24"/>
          </w:rPr>
          <w:t>SALA DO EMPREENDEDOR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5"/>
      <w:bookmarkEnd w:id="16"/>
      <w:bookmarkEnd w:id="17"/>
    </w:p>
    <w:p w:rsidR="00237100" w:rsidRPr="00237100" w:rsidRDefault="00237100" w:rsidP="00237100"/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63445" cy="989330"/>
            <wp:effectExtent l="19050" t="0" r="825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Para implantação de empresas no município, primeiramente o interessado deverá efetuar a Consulta Prévia junto ao Departamento de </w:t>
      </w:r>
      <w:r>
        <w:rPr>
          <w:rFonts w:ascii="Tahoma" w:hAnsi="Tahoma" w:cs="Tahoma"/>
          <w:sz w:val="24"/>
          <w:szCs w:val="24"/>
        </w:rPr>
        <w:t xml:space="preserve">Tributos e </w:t>
      </w:r>
      <w:r w:rsidRPr="00DE4C81">
        <w:rPr>
          <w:rFonts w:ascii="Tahoma" w:hAnsi="Tahoma" w:cs="Tahoma"/>
          <w:sz w:val="24"/>
          <w:szCs w:val="24"/>
        </w:rPr>
        <w:t>Receitas no Prédio da Prefeitura.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Agendamento, orientação, atendimento e </w:t>
      </w:r>
      <w:r w:rsidRPr="00DE4C81">
        <w:rPr>
          <w:rFonts w:ascii="Tahoma" w:hAnsi="Tahoma" w:cs="Tahoma"/>
          <w:sz w:val="24"/>
          <w:szCs w:val="24"/>
        </w:rPr>
        <w:t xml:space="preserve">Formalização de empresas </w:t>
      </w:r>
      <w:proofErr w:type="spellStart"/>
      <w:r w:rsidRPr="00DE4C81">
        <w:rPr>
          <w:rFonts w:ascii="Tahoma" w:hAnsi="Tahoma" w:cs="Tahoma"/>
          <w:sz w:val="24"/>
          <w:szCs w:val="24"/>
        </w:rPr>
        <w:t>Microempreendedor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 Individual (MEI)</w:t>
      </w:r>
      <w:r>
        <w:rPr>
          <w:rFonts w:ascii="Tahoma" w:hAnsi="Tahoma" w:cs="Tahoma"/>
          <w:sz w:val="24"/>
          <w:szCs w:val="24"/>
        </w:rPr>
        <w:t>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Atualização do Cadastro de MEI (CNAE, Endereço, Telefone,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Baixa da Inscrição do MEI (CNPJ);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lastRenderedPageBreak/>
        <w:t>Boleto DAS - (INSS/ICMS/ISS);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Declaração Anual - DASN-SIMEI;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CCMEI - Certificado da Condição de </w:t>
      </w:r>
      <w:proofErr w:type="spellStart"/>
      <w:r>
        <w:rPr>
          <w:rFonts w:ascii="Arial" w:hAnsi="Arial" w:cs="Arial"/>
        </w:rPr>
        <w:t>Microempreendedor</w:t>
      </w:r>
      <w:proofErr w:type="spellEnd"/>
      <w:r>
        <w:rPr>
          <w:rFonts w:ascii="Arial" w:hAnsi="Arial" w:cs="Arial"/>
        </w:rPr>
        <w:t xml:space="preserve"> Individual;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Certidão de Baixa CNPJ;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de CNPJ;</w:t>
      </w:r>
    </w:p>
    <w:p w:rsidR="00555C85" w:rsidRPr="00494529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Débito Automático</w:t>
      </w:r>
      <w:r w:rsidR="00494529">
        <w:rPr>
          <w:rFonts w:ascii="Arial" w:hAnsi="Arial" w:cs="Arial"/>
        </w:rPr>
        <w:t>;</w:t>
      </w:r>
    </w:p>
    <w:p w:rsidR="00494529" w:rsidRPr="00325334" w:rsidRDefault="00494529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Parcelamento DAS em atraso.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B262AB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B262AB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B262AB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Atendimento</w:t>
      </w:r>
      <w:r w:rsidR="00B262AB" w:rsidRPr="00B262AB">
        <w:rPr>
          <w:rFonts w:ascii="Tahoma" w:hAnsi="Tahoma" w:cs="Tahoma"/>
          <w:b/>
          <w:sz w:val="24"/>
          <w:szCs w:val="24"/>
        </w:rPr>
        <w:t>s:</w:t>
      </w:r>
      <w:r w:rsidR="00B262AB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B262AB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B262AB">
        <w:rPr>
          <w:rFonts w:ascii="Tahoma" w:hAnsi="Tahoma" w:cs="Tahoma"/>
          <w:b/>
          <w:sz w:val="24"/>
          <w:szCs w:val="24"/>
        </w:rPr>
        <w:t>E</w:t>
      </w:r>
      <w:r w:rsidR="0031035D" w:rsidRPr="00B262AB">
        <w:rPr>
          <w:rFonts w:ascii="Tahoma" w:hAnsi="Tahoma" w:cs="Tahoma"/>
          <w:b/>
          <w:sz w:val="24"/>
          <w:szCs w:val="24"/>
        </w:rPr>
        <w:t>-</w:t>
      </w:r>
      <w:r w:rsidRPr="00B262AB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262AB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20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http://www.salasdoempreendedor.com.br/consulta.php?cidade=159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1" w:history="1">
        <w:r>
          <w:rPr>
            <w:rStyle w:val="Hyperlink"/>
            <w:rFonts w:ascii="Tahoma" w:hAnsi="Tahoma" w:cs="Tahoma"/>
            <w:sz w:val="24"/>
            <w:szCs w:val="24"/>
          </w:rPr>
          <w:t>Sala do Empreendedor</w:t>
        </w:r>
      </w:hyperlink>
    </w:p>
    <w:p w:rsidR="00C27436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8" w:name="_Toc74293766"/>
      <w:bookmarkStart w:id="19" w:name="_Toc75271877"/>
      <w:bookmarkStart w:id="20" w:name="_Toc85612790"/>
      <w:r w:rsidRPr="007602FA">
        <w:rPr>
          <w:rFonts w:ascii="Tahoma" w:hAnsi="Tahoma" w:cs="Tahoma"/>
          <w:kern w:val="36"/>
          <w:sz w:val="24"/>
          <w:szCs w:val="24"/>
        </w:rPr>
        <w:t xml:space="preserve">DISTRITO INDUSTRIAL DE 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8"/>
      <w:bookmarkEnd w:id="19"/>
      <w:bookmarkEnd w:id="20"/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Pr="00DE4C81" w:rsidRDefault="00555C85" w:rsidP="00332B5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Protocolos de intenções para instalação de empresas no município;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Regularização de áreas junto ao IAT e COMEC;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32B5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32B5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32B5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Atendimento</w:t>
      </w:r>
      <w:r w:rsidR="00332B52" w:rsidRPr="00332B52">
        <w:rPr>
          <w:rFonts w:ascii="Tahoma" w:hAnsi="Tahoma" w:cs="Tahoma"/>
          <w:b/>
          <w:sz w:val="24"/>
          <w:szCs w:val="24"/>
        </w:rPr>
        <w:t>s:</w:t>
      </w:r>
      <w:r w:rsidR="00332B52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332B5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32B52">
        <w:rPr>
          <w:rFonts w:ascii="Tahoma" w:hAnsi="Tahoma" w:cs="Tahoma"/>
          <w:b/>
          <w:sz w:val="24"/>
          <w:szCs w:val="24"/>
        </w:rPr>
        <w:t>E</w:t>
      </w:r>
      <w:r w:rsidR="0031035D" w:rsidRPr="00332B52">
        <w:rPr>
          <w:rFonts w:ascii="Tahoma" w:hAnsi="Tahoma" w:cs="Tahoma"/>
          <w:b/>
          <w:sz w:val="24"/>
          <w:szCs w:val="24"/>
        </w:rPr>
        <w:t>-</w:t>
      </w:r>
      <w:r w:rsidRPr="00332B5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32B5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CA14A0" w:rsidRDefault="00CA14A0" w:rsidP="00CA14A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3" w:history="1">
        <w:r>
          <w:rPr>
            <w:rStyle w:val="Hyperlink"/>
            <w:rFonts w:ascii="Tahoma" w:hAnsi="Tahoma" w:cs="Tahoma"/>
            <w:sz w:val="24"/>
            <w:szCs w:val="24"/>
          </w:rPr>
          <w:t xml:space="preserve">Atendimento </w:t>
        </w:r>
        <w:r w:rsidR="00C231DB">
          <w:rPr>
            <w:rStyle w:val="Hyperlink"/>
            <w:rFonts w:ascii="Tahoma" w:hAnsi="Tahoma" w:cs="Tahoma"/>
            <w:sz w:val="24"/>
            <w:szCs w:val="24"/>
          </w:rPr>
          <w:t>Distrito Industrial</w:t>
        </w:r>
      </w:hyperlink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1" w:name="_Toc74293767"/>
      <w:bookmarkStart w:id="22" w:name="_Toc75271878"/>
      <w:bookmarkStart w:id="23" w:name="_Toc85612791"/>
      <w:r w:rsidRPr="007602FA">
        <w:rPr>
          <w:rFonts w:ascii="Tahoma" w:hAnsi="Tahoma" w:cs="Tahoma"/>
          <w:kern w:val="36"/>
          <w:sz w:val="24"/>
          <w:szCs w:val="24"/>
        </w:rPr>
        <w:t xml:space="preserve">AGÊNCIA DO FOMENTO PARANÁ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1"/>
      <w:bookmarkEnd w:id="22"/>
      <w:bookmarkEnd w:id="23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03730" cy="190373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Técnico;</w:t>
      </w:r>
    </w:p>
    <w:p w:rsidR="006B2CC8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financeiro com acesso a Empréstimos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Liberação de empréstimos mediante análise para ME e MEI;</w:t>
      </w:r>
    </w:p>
    <w:p w:rsidR="00494529" w:rsidRPr="00DE4C81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Simulação de empréstimos.</w:t>
      </w: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Luana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Mordaski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E3D6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E3D6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E3D6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lastRenderedPageBreak/>
        <w:t>Atendiment</w:t>
      </w:r>
      <w:r w:rsidR="003E3D62">
        <w:rPr>
          <w:rFonts w:ascii="Tahoma" w:hAnsi="Tahoma" w:cs="Tahoma"/>
          <w:b/>
          <w:sz w:val="24"/>
          <w:szCs w:val="24"/>
        </w:rPr>
        <w:t xml:space="preserve">os: </w:t>
      </w:r>
      <w:r w:rsidR="003E3D62">
        <w:rPr>
          <w:rFonts w:ascii="Tahoma" w:hAnsi="Tahoma" w:cs="Tahoma"/>
          <w:sz w:val="24"/>
          <w:szCs w:val="24"/>
        </w:rPr>
        <w:t>de Segunda a Sexta</w:t>
      </w:r>
    </w:p>
    <w:p w:rsidR="00A8522A" w:rsidRPr="00DE4C81" w:rsidRDefault="003E3D6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E3D62">
        <w:rPr>
          <w:rFonts w:ascii="Tahoma" w:hAnsi="Tahoma" w:cs="Tahoma"/>
          <w:b/>
          <w:sz w:val="24"/>
          <w:szCs w:val="24"/>
        </w:rPr>
        <w:t>E</w:t>
      </w:r>
      <w:r w:rsidR="0031035D" w:rsidRPr="003E3D62">
        <w:rPr>
          <w:rFonts w:ascii="Tahoma" w:hAnsi="Tahoma" w:cs="Tahoma"/>
          <w:b/>
          <w:sz w:val="24"/>
          <w:szCs w:val="24"/>
        </w:rPr>
        <w:t>-</w:t>
      </w:r>
      <w:r w:rsidRPr="003E3D6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E3D6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5" w:history="1">
        <w:r w:rsidR="00160032" w:rsidRPr="00A65582">
          <w:rPr>
            <w:rStyle w:val="Hyperlink"/>
            <w:rFonts w:ascii="Tahoma" w:hAnsi="Tahoma" w:cs="Tahoma"/>
            <w:sz w:val="24"/>
            <w:szCs w:val="24"/>
          </w:rPr>
          <w:t>luana.mordaski@sejuf.pr.gov.br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6" w:history="1">
        <w:r>
          <w:rPr>
            <w:rStyle w:val="Hyperlink"/>
            <w:rFonts w:ascii="Tahoma" w:hAnsi="Tahoma" w:cs="Tahoma"/>
            <w:sz w:val="24"/>
            <w:szCs w:val="24"/>
          </w:rPr>
          <w:t>Agência de Fomento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4" w:name="_Toc74293768"/>
      <w:bookmarkStart w:id="25" w:name="_Toc75271879"/>
      <w:bookmarkStart w:id="26" w:name="_Toc85612792"/>
      <w:r w:rsidRPr="007602FA">
        <w:rPr>
          <w:rFonts w:ascii="Tahoma" w:hAnsi="Tahoma" w:cs="Tahoma"/>
          <w:kern w:val="36"/>
          <w:sz w:val="24"/>
          <w:szCs w:val="24"/>
        </w:rPr>
        <w:t xml:space="preserve">POSTO DE ATENDIMENTO DO DETRAN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4"/>
      <w:bookmarkEnd w:id="25"/>
      <w:bookmarkEnd w:id="26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504440" cy="182181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Transferência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Consulta e emissão de extratos e débitos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Baixa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segunda via de CRV e CRLV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Alterações de dados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Comunicação de venda</w:t>
      </w:r>
      <w:r>
        <w:rPr>
          <w:rFonts w:ascii="Tahoma" w:hAnsi="Tahoma" w:cs="Tahoma"/>
          <w:sz w:val="24"/>
          <w:szCs w:val="24"/>
        </w:rPr>
        <w:t>;</w:t>
      </w:r>
    </w:p>
    <w:p w:rsidR="006B2CC8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Entrega de documentos diversos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digital (veículos dentro do estado do Paraná);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lacrada (veículos de fora do estado);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Primeiro emplacamento;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Registro de outros estados.</w:t>
      </w:r>
    </w:p>
    <w:p w:rsidR="00494529" w:rsidRPr="00DE4C81" w:rsidRDefault="00494529" w:rsidP="009B5CA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Ines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Teresinha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Pyrychovski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CF025F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F025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F025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Atendimento</w:t>
      </w:r>
      <w:r w:rsidR="00CF025F" w:rsidRPr="00CF025F">
        <w:rPr>
          <w:rFonts w:ascii="Tahoma" w:hAnsi="Tahoma" w:cs="Tahoma"/>
          <w:b/>
          <w:sz w:val="24"/>
          <w:szCs w:val="24"/>
        </w:rPr>
        <w:t>s:</w:t>
      </w:r>
      <w:r w:rsidR="00CF025F">
        <w:rPr>
          <w:rFonts w:ascii="Tahoma" w:hAnsi="Tahoma" w:cs="Tahoma"/>
          <w:sz w:val="24"/>
          <w:szCs w:val="24"/>
        </w:rPr>
        <w:t xml:space="preserve"> de Segunda a Quinta (dia todo) e Sexta (pela manhã)</w:t>
      </w:r>
    </w:p>
    <w:p w:rsidR="00A8522A" w:rsidRPr="00DE4C81" w:rsidRDefault="00CF025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CF025F" w:rsidRPr="00DE4C81" w:rsidRDefault="00CF025F" w:rsidP="00CF025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F025F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F025F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8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detran.pmq@quitandinha.pr.gov.br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9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Detran</w:t>
        </w:r>
        <w:proofErr w:type="spellEnd"/>
        <w:proofErr w:type="gramEnd"/>
      </w:hyperlink>
    </w:p>
    <w:p w:rsidR="007F6943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4529" w:rsidRPr="007F6943" w:rsidRDefault="007F6943" w:rsidP="005B223B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>: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</w:t>
      </w:r>
      <w:r>
        <w:rPr>
          <w:rFonts w:ascii="Tahoma" w:hAnsi="Tahoma" w:cs="Tahoma"/>
          <w:color w:val="FF0000"/>
          <w:sz w:val="24"/>
          <w:szCs w:val="24"/>
        </w:rPr>
        <w:t xml:space="preserve">Nas 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sexta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-feira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sem atendimento no período da tarde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7F6943" w:rsidRPr="007F6943" w:rsidRDefault="007F6943" w:rsidP="005B223B">
      <w:pPr>
        <w:pStyle w:val="SemEspaamento"/>
        <w:jc w:val="both"/>
        <w:rPr>
          <w:rFonts w:ascii="Tahoma" w:hAnsi="Tahoma" w:cs="Tahoma"/>
          <w:b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Para transferências favor realizar agendamento prévio.</w:t>
      </w:r>
    </w:p>
    <w:p w:rsidR="007F6943" w:rsidRPr="00DE4C81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7" w:name="_Toc74293769"/>
      <w:bookmarkStart w:id="28" w:name="_Toc75271880"/>
      <w:bookmarkStart w:id="29" w:name="_Toc85612793"/>
      <w:r w:rsidRPr="007602FA">
        <w:rPr>
          <w:rFonts w:ascii="Tahoma" w:hAnsi="Tahoma" w:cs="Tahoma"/>
          <w:kern w:val="36"/>
          <w:sz w:val="24"/>
          <w:szCs w:val="24"/>
        </w:rPr>
        <w:t xml:space="preserve">POSTO DE IDENTIFICAÇÃO CIVIL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</w:t>
      </w:r>
      <w:bookmarkEnd w:id="27"/>
      <w:r w:rsidR="00912F6E">
        <w:rPr>
          <w:rFonts w:ascii="Tahoma" w:hAnsi="Tahoma" w:cs="Tahoma"/>
          <w:kern w:val="36"/>
          <w:sz w:val="24"/>
          <w:szCs w:val="24"/>
        </w:rPr>
        <w:t>04</w:t>
      </w:r>
      <w:bookmarkEnd w:id="28"/>
      <w:bookmarkEnd w:id="29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01850" cy="1036955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lastRenderedPageBreak/>
        <w:t>Emissão para Carteira de Identidade ou Registro Civil (RG)</w:t>
      </w:r>
      <w:r>
        <w:rPr>
          <w:rFonts w:ascii="Tahoma" w:hAnsi="Tahoma" w:cs="Tahoma"/>
          <w:sz w:val="24"/>
          <w:szCs w:val="24"/>
        </w:rPr>
        <w:t>;</w:t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atestados de Profissão</w:t>
      </w:r>
      <w:r>
        <w:rPr>
          <w:rFonts w:ascii="Tahoma" w:hAnsi="Tahoma" w:cs="Tahoma"/>
          <w:sz w:val="24"/>
          <w:szCs w:val="24"/>
        </w:rPr>
        <w:t>;</w:t>
      </w:r>
    </w:p>
    <w:p w:rsidR="0081629C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Antecedente Criminal</w:t>
      </w:r>
      <w:r>
        <w:rPr>
          <w:rFonts w:ascii="Tahoma" w:hAnsi="Tahoma" w:cs="Tahoma"/>
          <w:sz w:val="24"/>
          <w:szCs w:val="24"/>
        </w:rPr>
        <w:t>;</w:t>
      </w:r>
    </w:p>
    <w:p w:rsidR="00A8522A" w:rsidRPr="00DE4C81" w:rsidRDefault="00A8522A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atestado de Cadastro Positivo e ou Cadastro Negativo.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1F363C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1F363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r w:rsidR="00342DCF" w:rsidRPr="00DE4C81">
        <w:rPr>
          <w:rFonts w:ascii="Tahoma" w:hAnsi="Tahoma" w:cs="Tahoma"/>
          <w:sz w:val="24"/>
          <w:szCs w:val="24"/>
        </w:rPr>
        <w:t xml:space="preserve"> Denise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892A88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892A88">
        <w:rPr>
          <w:rFonts w:ascii="Tahoma" w:hAnsi="Tahoma" w:cs="Tahoma"/>
          <w:b/>
          <w:sz w:val="24"/>
          <w:szCs w:val="24"/>
        </w:rPr>
        <w:t>:</w:t>
      </w:r>
      <w:r w:rsidRPr="00892A88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892A88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Atendimento</w:t>
      </w:r>
      <w:r w:rsidR="00892A88" w:rsidRPr="00892A88">
        <w:rPr>
          <w:rFonts w:ascii="Tahoma" w:hAnsi="Tahoma" w:cs="Tahoma"/>
          <w:b/>
          <w:sz w:val="24"/>
          <w:szCs w:val="24"/>
        </w:rPr>
        <w:t>s:</w:t>
      </w:r>
      <w:r w:rsidR="00892A88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Pr="00DE4C81" w:rsidRDefault="00892A88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3134A" w:rsidRDefault="00C3134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31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2" w:history="1">
        <w:r>
          <w:rPr>
            <w:rStyle w:val="Hyperlink"/>
            <w:rFonts w:ascii="Tahoma" w:hAnsi="Tahoma" w:cs="Tahoma"/>
            <w:sz w:val="24"/>
            <w:szCs w:val="24"/>
          </w:rPr>
          <w:t>IIPR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B2CC8" w:rsidRDefault="006B2CC8" w:rsidP="006B2CC8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 xml:space="preserve">Consulte no site </w:t>
      </w:r>
      <w:hyperlink r:id="rId33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617ED" w:rsidRPr="007F6943" w:rsidRDefault="00E617ED" w:rsidP="00E617ED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>
        <w:rPr>
          <w:rFonts w:ascii="Tahoma" w:hAnsi="Tahoma" w:cs="Tahoma"/>
          <w:color w:val="FF0000"/>
          <w:sz w:val="24"/>
          <w:szCs w:val="24"/>
        </w:rPr>
        <w:t xml:space="preserve">Em função do COVID, para emissão da carteira de identidade o requerente deve encaminhar a </w:t>
      </w:r>
      <w:r w:rsidRPr="00E617ED">
        <w:rPr>
          <w:rFonts w:ascii="Tahoma" w:hAnsi="Tahoma" w:cs="Tahoma"/>
          <w:b/>
          <w:color w:val="FF0000"/>
          <w:sz w:val="24"/>
          <w:szCs w:val="24"/>
        </w:rPr>
        <w:t>Declaração de Urgência</w:t>
      </w:r>
      <w:r>
        <w:rPr>
          <w:rFonts w:ascii="Tahoma" w:hAnsi="Tahoma" w:cs="Tahoma"/>
          <w:color w:val="FF0000"/>
          <w:sz w:val="24"/>
          <w:szCs w:val="24"/>
        </w:rPr>
        <w:t xml:space="preserve"> emitida pelo órgão solicitante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E617ED" w:rsidRDefault="00E617ED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Pr="007602FA" w:rsidRDefault="0081629C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30" w:name="_Toc74293770"/>
      <w:bookmarkStart w:id="31" w:name="_Toc75271881"/>
      <w:bookmarkStart w:id="32" w:name="_Toc85612794"/>
      <w:r w:rsidRPr="007602FA">
        <w:rPr>
          <w:rFonts w:ascii="Tahoma" w:hAnsi="Tahoma" w:cs="Tahoma"/>
          <w:kern w:val="36"/>
          <w:sz w:val="24"/>
          <w:szCs w:val="24"/>
        </w:rPr>
        <w:t xml:space="preserve">JUNTA MILITAR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</w:t>
      </w:r>
      <w:bookmarkEnd w:id="30"/>
      <w:r w:rsidR="00912F6E">
        <w:rPr>
          <w:rFonts w:ascii="Tahoma" w:hAnsi="Tahoma" w:cs="Tahoma"/>
          <w:kern w:val="36"/>
          <w:sz w:val="24"/>
          <w:szCs w:val="24"/>
        </w:rPr>
        <w:t>4</w:t>
      </w:r>
      <w:bookmarkEnd w:id="31"/>
      <w:bookmarkEnd w:id="32"/>
    </w:p>
    <w:p w:rsidR="009F44B7" w:rsidRPr="00B842B4" w:rsidRDefault="009F44B7" w:rsidP="0081629C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316990" cy="1235075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Alistamento Militar obrigatório</w:t>
      </w:r>
      <w:r w:rsidR="00A8522A">
        <w:rPr>
          <w:rFonts w:ascii="Tahoma" w:hAnsi="Tahoma" w:cs="Tahoma"/>
          <w:sz w:val="24"/>
          <w:szCs w:val="24"/>
        </w:rPr>
        <w:t xml:space="preserve"> a ser efetuado até 30 de junho</w:t>
      </w:r>
      <w:r>
        <w:rPr>
          <w:rFonts w:ascii="Tahoma" w:hAnsi="Tahoma" w:cs="Tahoma"/>
          <w:sz w:val="24"/>
          <w:szCs w:val="24"/>
        </w:rPr>
        <w:t xml:space="preserve"> no ano em que completar 18 (dezoito) anos de idade.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Documento obrigatório: CPF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Outros Documentos: RG e Certidão de Nascimento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6352F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Secretária </w:t>
      </w:r>
      <w:proofErr w:type="gramStart"/>
      <w:r>
        <w:rPr>
          <w:rFonts w:ascii="Tahoma" w:hAnsi="Tahoma" w:cs="Tahoma"/>
          <w:b/>
          <w:sz w:val="24"/>
          <w:szCs w:val="24"/>
        </w:rPr>
        <w:t>da Junta Militar</w:t>
      </w:r>
      <w:proofErr w:type="gramEnd"/>
      <w:r w:rsidR="003A5C42" w:rsidRPr="005A6BBF">
        <w:rPr>
          <w:rFonts w:ascii="Tahoma" w:hAnsi="Tahoma" w:cs="Tahoma"/>
          <w:b/>
          <w:sz w:val="24"/>
          <w:szCs w:val="24"/>
        </w:rPr>
        <w:t>:</w:t>
      </w:r>
      <w:r w:rsidR="003A5C42" w:rsidRPr="00DE4C81">
        <w:rPr>
          <w:rFonts w:ascii="Tahoma" w:hAnsi="Tahoma" w:cs="Tahoma"/>
          <w:sz w:val="24"/>
          <w:szCs w:val="24"/>
        </w:rPr>
        <w:t xml:space="preserve"> </w:t>
      </w:r>
      <w:r w:rsidR="002137C8" w:rsidRPr="00DE4C81">
        <w:rPr>
          <w:rFonts w:ascii="Tahoma" w:hAnsi="Tahoma" w:cs="Tahoma"/>
          <w:sz w:val="24"/>
          <w:szCs w:val="24"/>
        </w:rPr>
        <w:t xml:space="preserve">Denise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</w:p>
    <w:p w:rsidR="003A5C42" w:rsidRPr="00DE4C81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proofErr w:type="gramStart"/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gramEnd"/>
      <w:r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5A6BBF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5A6BBF">
        <w:rPr>
          <w:rFonts w:ascii="Tahoma" w:hAnsi="Tahoma" w:cs="Tahoma"/>
          <w:b/>
          <w:sz w:val="24"/>
          <w:szCs w:val="24"/>
        </w:rPr>
        <w:t>:</w:t>
      </w:r>
      <w:r w:rsidRPr="005A6BB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5A6BB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Atendimento</w:t>
      </w:r>
      <w:r w:rsidR="005A6BBF" w:rsidRPr="005A6BBF">
        <w:rPr>
          <w:rFonts w:ascii="Tahoma" w:hAnsi="Tahoma" w:cs="Tahoma"/>
          <w:b/>
          <w:sz w:val="24"/>
          <w:szCs w:val="24"/>
        </w:rPr>
        <w:t>s:</w:t>
      </w:r>
      <w:r w:rsidR="005A6BBF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5" w:history="1">
        <w:r>
          <w:rPr>
            <w:rStyle w:val="Hyperlink"/>
            <w:rFonts w:ascii="Tahoma" w:hAnsi="Tahoma" w:cs="Tahoma"/>
            <w:sz w:val="24"/>
            <w:szCs w:val="24"/>
          </w:rPr>
          <w:t>Junta Militar</w:t>
        </w:r>
      </w:hyperlink>
    </w:p>
    <w:p w:rsidR="005A6BBF" w:rsidRPr="00DE4C81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FE3474" w:rsidRDefault="006761DC" w:rsidP="006761DC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Consulte no site</w:t>
      </w:r>
      <w:r w:rsidR="00FE3474">
        <w:rPr>
          <w:rFonts w:ascii="Tahoma" w:hAnsi="Tahoma" w:cs="Tahoma"/>
          <w:sz w:val="24"/>
          <w:szCs w:val="24"/>
        </w:rPr>
        <w:t xml:space="preserve"> </w:t>
      </w:r>
      <w:hyperlink r:id="rId36" w:history="1">
        <w:r w:rsidR="00FE3474"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https://www.quitandinha.pr.gov.br/alistamentomilitar</w:t>
        </w:r>
      </w:hyperlink>
    </w:p>
    <w:p w:rsidR="00FE3474" w:rsidRPr="00DE4C81" w:rsidRDefault="00FE3474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9538C" w:rsidRDefault="00C9538C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52567C" w:rsidRDefault="003A5C42" w:rsidP="0052567C">
      <w:pPr>
        <w:pStyle w:val="Ttulo1"/>
        <w:rPr>
          <w:rFonts w:ascii="Tahoma" w:hAnsi="Tahoma" w:cs="Tahoma"/>
          <w:sz w:val="24"/>
          <w:szCs w:val="24"/>
        </w:rPr>
      </w:pPr>
      <w:bookmarkStart w:id="33" w:name="_Toc75271882"/>
      <w:bookmarkStart w:id="34" w:name="_Toc85612795"/>
      <w:r w:rsidRPr="0052567C">
        <w:rPr>
          <w:rFonts w:ascii="Tahoma" w:hAnsi="Tahoma" w:cs="Tahoma"/>
          <w:sz w:val="24"/>
          <w:szCs w:val="24"/>
        </w:rPr>
        <w:t>SECRETARIA MUNICIPAL DE ADMINISTRAÇÃO E FINANÇAS</w:t>
      </w:r>
      <w:r w:rsidR="00B32206">
        <w:rPr>
          <w:rFonts w:ascii="Tahoma" w:hAnsi="Tahoma" w:cs="Tahoma"/>
          <w:sz w:val="24"/>
          <w:szCs w:val="24"/>
        </w:rPr>
        <w:t xml:space="preserve"> –</w:t>
      </w:r>
      <w:r w:rsidR="00860DB6">
        <w:rPr>
          <w:rFonts w:ascii="Tahoma" w:hAnsi="Tahoma" w:cs="Tahoma"/>
          <w:sz w:val="24"/>
          <w:szCs w:val="24"/>
        </w:rPr>
        <w:t xml:space="preserve"> </w:t>
      </w:r>
      <w:r w:rsidR="00860DB6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B32206">
        <w:rPr>
          <w:rFonts w:ascii="Tahoma" w:hAnsi="Tahoma" w:cs="Tahoma"/>
          <w:sz w:val="24"/>
          <w:szCs w:val="24"/>
        </w:rPr>
        <w:t xml:space="preserve"> (41) 3623-1231</w:t>
      </w:r>
      <w:bookmarkEnd w:id="33"/>
      <w:bookmarkEnd w:id="34"/>
    </w:p>
    <w:p w:rsidR="000D3D0A" w:rsidRDefault="000D3D0A" w:rsidP="000D3D0A">
      <w:pPr>
        <w:jc w:val="center"/>
        <w:rPr>
          <w:rFonts w:ascii="Tahoma" w:hAnsi="Tahoma" w:cs="Tahoma"/>
          <w:b/>
          <w:sz w:val="24"/>
          <w:szCs w:val="24"/>
        </w:rPr>
      </w:pPr>
    </w:p>
    <w:p w:rsidR="000D3D0A" w:rsidRDefault="000D3D0A" w:rsidP="000D3D0A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lastRenderedPageBreak/>
        <w:t>Secretári</w:t>
      </w:r>
      <w:r>
        <w:rPr>
          <w:rFonts w:ascii="Tahoma" w:hAnsi="Tahoma" w:cs="Tahoma"/>
          <w:b/>
          <w:sz w:val="24"/>
          <w:szCs w:val="24"/>
        </w:rPr>
        <w:t>o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r>
        <w:rPr>
          <w:rFonts w:ascii="Tahoma" w:hAnsi="Tahoma" w:cs="Tahoma"/>
          <w:color w:val="2F2E2E"/>
          <w:sz w:val="24"/>
          <w:szCs w:val="24"/>
        </w:rPr>
        <w:t xml:space="preserve">Antonio </w:t>
      </w:r>
      <w:proofErr w:type="spellStart"/>
      <w:r>
        <w:rPr>
          <w:rFonts w:ascii="Tahoma" w:hAnsi="Tahoma" w:cs="Tahoma"/>
          <w:color w:val="2F2E2E"/>
          <w:sz w:val="24"/>
          <w:szCs w:val="24"/>
        </w:rPr>
        <w:t>Iargas</w:t>
      </w:r>
      <w:proofErr w:type="spellEnd"/>
    </w:p>
    <w:p w:rsidR="00AE3DF6" w:rsidRPr="00AE3DF6" w:rsidRDefault="00AE3DF6" w:rsidP="000D3D0A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Sabrina </w:t>
      </w:r>
      <w:proofErr w:type="spellStart"/>
      <w:r w:rsidRPr="00AE3DF6">
        <w:rPr>
          <w:rFonts w:ascii="Tahoma" w:hAnsi="Tahoma" w:cs="Tahoma"/>
          <w:sz w:val="24"/>
          <w:szCs w:val="24"/>
        </w:rPr>
        <w:t>Wosniak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Blumenthal</w:t>
      </w:r>
      <w:proofErr w:type="spellEnd"/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José de Sá Ribas, 238</w:t>
      </w:r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37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financeiro@quitandinha.pr.gov.br</w:t>
        </w:r>
      </w:hyperlink>
    </w:p>
    <w:p w:rsidR="000D3D0A" w:rsidRPr="00563A3D" w:rsidRDefault="000D3D0A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3623-1231</w:t>
      </w:r>
    </w:p>
    <w:p w:rsidR="003A5C42" w:rsidRDefault="003A5C42" w:rsidP="003A5C42">
      <w:pPr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860DB6" w:rsidRPr="004C0238" w:rsidRDefault="00860DB6" w:rsidP="004C0238">
      <w:pPr>
        <w:pStyle w:val="Ttulo2"/>
        <w:rPr>
          <w:rFonts w:ascii="Tahoma" w:hAnsi="Tahoma" w:cs="Tahoma"/>
          <w:sz w:val="24"/>
          <w:szCs w:val="24"/>
        </w:rPr>
      </w:pPr>
      <w:bookmarkStart w:id="35" w:name="_Toc74293771"/>
      <w:bookmarkStart w:id="36" w:name="_Toc75271883"/>
      <w:bookmarkStart w:id="37" w:name="_Toc85612796"/>
      <w:r w:rsidRPr="004C0238">
        <w:rPr>
          <w:rFonts w:ascii="Tahoma" w:hAnsi="Tahoma" w:cs="Tahoma"/>
          <w:kern w:val="36"/>
          <w:sz w:val="24"/>
          <w:szCs w:val="24"/>
        </w:rPr>
        <w:t xml:space="preserve">DEPARTAMENTO DE TRIBUTOS E RECEITAS </w:t>
      </w:r>
      <w:r w:rsidRPr="004C0238">
        <w:rPr>
          <w:rFonts w:ascii="Tahoma" w:hAnsi="Tahoma" w:cs="Tahoma"/>
          <w:sz w:val="24"/>
          <w:szCs w:val="24"/>
        </w:rPr>
        <w:t xml:space="preserve">– </w:t>
      </w:r>
      <w:r w:rsidRPr="004C0238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4C0238">
        <w:rPr>
          <w:rFonts w:ascii="Tahoma" w:hAnsi="Tahoma" w:cs="Tahoma"/>
          <w:sz w:val="24"/>
          <w:szCs w:val="24"/>
        </w:rPr>
        <w:t xml:space="preserve"> (41) 3623-1231</w:t>
      </w:r>
      <w:r w:rsidR="004C0238">
        <w:rPr>
          <w:rFonts w:ascii="Tahoma" w:hAnsi="Tahoma" w:cs="Tahoma"/>
          <w:sz w:val="24"/>
          <w:szCs w:val="24"/>
        </w:rPr>
        <w:t xml:space="preserve"> RAMAL 51/52</w:t>
      </w:r>
      <w:bookmarkEnd w:id="37"/>
    </w:p>
    <w:p w:rsidR="00860DB6" w:rsidRDefault="00860DB6" w:rsidP="00860DB6">
      <w:pPr>
        <w:pStyle w:val="SemEspaamento"/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8" w:name="_Toc85612797"/>
      <w:r w:rsidRPr="004C0238">
        <w:rPr>
          <w:rFonts w:ascii="Tahoma" w:hAnsi="Tahoma" w:cs="Tahoma"/>
          <w:szCs w:val="24"/>
          <w:u w:val="none"/>
        </w:rPr>
        <w:t>CONSULTA PRÉVIA</w:t>
      </w:r>
      <w:bookmarkEnd w:id="38"/>
    </w:p>
    <w:p w:rsidR="00860DB6" w:rsidRPr="00860DB6" w:rsidRDefault="00860DB6" w:rsidP="00860DB6"/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da consulta prévia pode ser encaminhada pelo protocolo online </w:t>
      </w:r>
    </w:p>
    <w:p w:rsidR="00860DB6" w:rsidRPr="00860DB6" w:rsidRDefault="0021353F" w:rsidP="00860DB6">
      <w:pPr>
        <w:pStyle w:val="SemEspaamento"/>
        <w:rPr>
          <w:rFonts w:ascii="Tahoma" w:hAnsi="Tahoma" w:cs="Tahoma"/>
          <w:sz w:val="24"/>
          <w:szCs w:val="24"/>
        </w:rPr>
      </w:pPr>
      <w:hyperlink r:id="rId38" w:history="1">
        <w:r w:rsidR="00860DB6" w:rsidRPr="00860DB6">
          <w:rPr>
            <w:rStyle w:val="Hyperlink"/>
            <w:rFonts w:ascii="Tahoma" w:hAnsi="Tahoma" w:cs="Tahoma"/>
            <w:sz w:val="24"/>
            <w:szCs w:val="24"/>
          </w:rPr>
          <w:t>http://177.125.221.218:7474/stp/</w:t>
        </w:r>
      </w:hyperlink>
      <w:r w:rsidR="00860DB6" w:rsidRPr="00860DB6">
        <w:rPr>
          <w:rFonts w:ascii="Tahoma" w:hAnsi="Tahoma" w:cs="Tahoma"/>
          <w:sz w:val="24"/>
          <w:szCs w:val="24"/>
        </w:rPr>
        <w:t xml:space="preserve">  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</w:t>
      </w:r>
      <w:r w:rsidRPr="00860DB6">
        <w:rPr>
          <w:rFonts w:ascii="Tahoma" w:hAnsi="Tahoma" w:cs="Tahoma"/>
          <w:b/>
          <w:sz w:val="24"/>
          <w:szCs w:val="24"/>
        </w:rPr>
        <w:t>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Titulo de Eleitor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9" w:name="_Toc85612798"/>
      <w:r w:rsidRPr="004C0238">
        <w:rPr>
          <w:rFonts w:ascii="Tahoma" w:hAnsi="Tahoma" w:cs="Tahoma"/>
          <w:szCs w:val="24"/>
          <w:u w:val="none"/>
        </w:rPr>
        <w:t>ALVARÁ DE FUNCIONAMENTO</w:t>
      </w:r>
      <w:bookmarkEnd w:id="39"/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do alvará de localização e funcionamento pode ser realizada através do site </w:t>
      </w:r>
      <w:hyperlink r:id="rId39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http://www.empresafacil.pr.gov.br/</w:t>
        </w:r>
      </w:hyperlink>
      <w:r w:rsidRPr="00860DB6">
        <w:rPr>
          <w:rFonts w:ascii="Tahoma" w:hAnsi="Tahoma" w:cs="Tahoma"/>
          <w:sz w:val="24"/>
          <w:szCs w:val="24"/>
        </w:rPr>
        <w:t xml:space="preserve"> ou através do protocolo online.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MEI: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Certificado de </w:t>
      </w:r>
      <w:proofErr w:type="spellStart"/>
      <w:r w:rsidRPr="00860DB6">
        <w:rPr>
          <w:rFonts w:ascii="Tahoma" w:hAnsi="Tahoma" w:cs="Tahoma"/>
          <w:sz w:val="24"/>
          <w:szCs w:val="24"/>
        </w:rPr>
        <w:t>Microempreendedor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DEMAIS EMPRESAS: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Contrato Social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 e CPF dos sócios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lastRenderedPageBreak/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do IAT - Instituto de Água e Terra (Se a atividade necessitar)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0" w:name="_Toc85612799"/>
      <w:r w:rsidRPr="004C0238">
        <w:rPr>
          <w:rFonts w:ascii="Tahoma" w:hAnsi="Tahoma" w:cs="Tahoma"/>
          <w:szCs w:val="24"/>
          <w:u w:val="none"/>
        </w:rPr>
        <w:t>RENOVAÇÃO DO ALVARÁ</w:t>
      </w:r>
      <w:bookmarkEnd w:id="40"/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D94AD9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Pr="00860DB6">
        <w:rPr>
          <w:rFonts w:ascii="Tahoma" w:hAnsi="Tahoma" w:cs="Tahoma"/>
          <w:sz w:val="24"/>
          <w:szCs w:val="24"/>
        </w:rPr>
        <w:t>ara a renovação do alvará de localização e funcionamento devem ser solicitado</w:t>
      </w:r>
      <w:r w:rsidR="00D94AD9">
        <w:rPr>
          <w:rFonts w:ascii="Tahoma" w:hAnsi="Tahoma" w:cs="Tahoma"/>
          <w:sz w:val="24"/>
          <w:szCs w:val="24"/>
        </w:rPr>
        <w:t>s</w:t>
      </w:r>
      <w:r w:rsidRPr="00860DB6">
        <w:rPr>
          <w:rFonts w:ascii="Tahoma" w:hAnsi="Tahoma" w:cs="Tahoma"/>
          <w:sz w:val="24"/>
          <w:szCs w:val="24"/>
        </w:rPr>
        <w:t xml:space="preserve"> 30 dias antes do vencimento através do Protocolo online</w:t>
      </w:r>
    </w:p>
    <w:p w:rsidR="00860DB6" w:rsidRDefault="0021353F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0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http://177.125.221.218:7474/stp</w:t>
        </w:r>
      </w:hyperlink>
    </w:p>
    <w:p w:rsidR="00D94AD9" w:rsidRPr="00860DB6" w:rsidRDefault="00D94AD9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1" w:name="_Toc85612800"/>
      <w:r w:rsidRPr="004C0238">
        <w:rPr>
          <w:rFonts w:ascii="Tahoma" w:hAnsi="Tahoma" w:cs="Tahoma"/>
          <w:szCs w:val="24"/>
          <w:u w:val="none"/>
        </w:rPr>
        <w:t>SOLICITAÇÃO DE GUIAS</w:t>
      </w:r>
      <w:bookmarkEnd w:id="41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Para emissão de ISS, taxa de conservação do cemitério, ITBI pode ser solicitado através do email: </w:t>
      </w:r>
      <w:hyperlink r:id="rId41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  <w:r w:rsidR="00C36438">
        <w:rPr>
          <w:rFonts w:ascii="Tahoma" w:hAnsi="Tahoma" w:cs="Tahoma"/>
          <w:sz w:val="24"/>
          <w:szCs w:val="24"/>
        </w:rPr>
        <w:t xml:space="preserve"> ou </w:t>
      </w:r>
      <w:hyperlink r:id="rId42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tributacaoquitandinha@hotmail.com</w:t>
        </w:r>
      </w:hyperlink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2" w:name="_Toc85612801"/>
      <w:r w:rsidRPr="004C0238">
        <w:rPr>
          <w:rFonts w:ascii="Tahoma" w:hAnsi="Tahoma" w:cs="Tahoma"/>
          <w:szCs w:val="24"/>
          <w:u w:val="none"/>
        </w:rPr>
        <w:t>PORTAL DO CONTRIBUINTE</w:t>
      </w:r>
      <w:bookmarkEnd w:id="42"/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Default="0021353F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3" w:history="1">
        <w:r w:rsidR="007D0998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http://177.125.221.218:7474/contribuinte</w:t>
        </w:r>
      </w:hyperlink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Emitir e validar Certidão Negativa de Débitos (CND)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Impressão do Carne de IPTU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Atualização e segunda via de Guias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Consulta de Débitos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Validação de alvará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ITBI online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3" w:name="_Toc85612802"/>
      <w:r w:rsidRPr="004C0238">
        <w:rPr>
          <w:rFonts w:ascii="Tahoma" w:hAnsi="Tahoma" w:cs="Tahoma"/>
          <w:szCs w:val="24"/>
          <w:u w:val="none"/>
        </w:rPr>
        <w:t>NOTA FISCAL ELETRÔNICA (</w:t>
      </w:r>
      <w:proofErr w:type="spellStart"/>
      <w:proofErr w:type="gramStart"/>
      <w:r w:rsidRPr="004C0238">
        <w:rPr>
          <w:rFonts w:ascii="Tahoma" w:hAnsi="Tahoma" w:cs="Tahoma"/>
          <w:szCs w:val="24"/>
          <w:u w:val="none"/>
        </w:rPr>
        <w:t>NFe</w:t>
      </w:r>
      <w:proofErr w:type="spellEnd"/>
      <w:proofErr w:type="gramEnd"/>
      <w:r w:rsidRPr="004C0238">
        <w:rPr>
          <w:rFonts w:ascii="Tahoma" w:hAnsi="Tahoma" w:cs="Tahoma"/>
          <w:szCs w:val="24"/>
          <w:u w:val="none"/>
        </w:rPr>
        <w:t>):</w:t>
      </w:r>
      <w:bookmarkEnd w:id="43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Para emissão e solicitação de acesso a Nota Fiscal Eletrônica acesse:</w:t>
      </w:r>
    </w:p>
    <w:p w:rsidR="00860DB6" w:rsidRDefault="0021353F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4" w:history="1">
        <w:r w:rsidR="00C36438" w:rsidRPr="00AD1D4C">
          <w:rPr>
            <w:rStyle w:val="Hyperlink"/>
            <w:rFonts w:ascii="Tahoma" w:hAnsi="Tahoma" w:cs="Tahoma"/>
            <w:sz w:val="24"/>
            <w:szCs w:val="24"/>
          </w:rPr>
          <w:t>https://www.esnfs.com.br</w:t>
        </w:r>
      </w:hyperlink>
    </w:p>
    <w:p w:rsidR="00860DB6" w:rsidRDefault="00860DB6" w:rsidP="00860DB6">
      <w:pPr>
        <w:pStyle w:val="Ttulo2"/>
        <w:jc w:val="both"/>
        <w:rPr>
          <w:rFonts w:ascii="Tahoma" w:hAnsi="Tahoma" w:cs="Tahoma"/>
          <w:kern w:val="36"/>
          <w:sz w:val="24"/>
          <w:szCs w:val="24"/>
        </w:rPr>
      </w:pP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Pr="00860DB6">
        <w:rPr>
          <w:rFonts w:ascii="Tahoma" w:hAnsi="Tahoma" w:cs="Tahoma"/>
          <w:sz w:val="24"/>
          <w:szCs w:val="24"/>
        </w:rPr>
        <w:t xml:space="preserve">Rodrigo </w:t>
      </w:r>
      <w:proofErr w:type="spellStart"/>
      <w:r w:rsidRPr="00860DB6">
        <w:rPr>
          <w:rFonts w:ascii="Tahoma" w:hAnsi="Tahoma" w:cs="Tahoma"/>
          <w:sz w:val="24"/>
          <w:szCs w:val="24"/>
        </w:rPr>
        <w:t>Meinelecki</w:t>
      </w:r>
      <w:proofErr w:type="spellEnd"/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51/52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Pr="00DE4C81">
        <w:rPr>
          <w:rFonts w:ascii="Tahoma" w:hAnsi="Tahoma" w:cs="Tahoma"/>
          <w:sz w:val="24"/>
          <w:szCs w:val="24"/>
        </w:rPr>
        <w:t>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45" w:history="1">
        <w:r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46" w:history="1">
        <w:r w:rsidR="00525996" w:rsidRPr="00AD1D4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47" w:history="1">
        <w:r>
          <w:rPr>
            <w:rStyle w:val="Hyperlink"/>
            <w:rFonts w:ascii="Tahoma" w:hAnsi="Tahoma" w:cs="Tahoma"/>
            <w:sz w:val="24"/>
            <w:szCs w:val="24"/>
          </w:rPr>
          <w:t>Tributação</w:t>
        </w:r>
      </w:hyperlink>
    </w:p>
    <w:p w:rsidR="00860DB6" w:rsidRDefault="00860DB6" w:rsidP="00860DB6"/>
    <w:p w:rsidR="001E59F6" w:rsidRPr="00E308C8" w:rsidRDefault="001E59F6" w:rsidP="00E308C8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44" w:name="_Toc85612803"/>
      <w:r w:rsidRPr="00E308C8">
        <w:rPr>
          <w:rFonts w:ascii="Tahoma" w:hAnsi="Tahoma" w:cs="Tahoma"/>
          <w:sz w:val="24"/>
          <w:szCs w:val="24"/>
        </w:rPr>
        <w:t>ATENDIMENTO COPEL</w:t>
      </w:r>
      <w:r w:rsidR="00894235">
        <w:rPr>
          <w:rFonts w:ascii="Tahoma" w:hAnsi="Tahoma" w:cs="Tahoma"/>
          <w:sz w:val="24"/>
          <w:szCs w:val="24"/>
        </w:rPr>
        <w:t xml:space="preserve"> - </w:t>
      </w:r>
      <w:r w:rsidR="00894235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894235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894235"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44"/>
    </w:p>
    <w:p w:rsidR="001E59F6" w:rsidRDefault="001E59F6" w:rsidP="001E59F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1E59F6" w:rsidRDefault="001E59F6" w:rsidP="001E59F6">
      <w:pPr>
        <w:pStyle w:val="Ttulo2"/>
        <w:jc w:val="both"/>
        <w:rPr>
          <w:rFonts w:ascii="Tahoma" w:hAnsi="Tahoma" w:cs="Tahoma"/>
          <w:kern w:val="36"/>
          <w:sz w:val="24"/>
          <w:szCs w:val="24"/>
        </w:rPr>
      </w:pPr>
    </w:p>
    <w:p w:rsidR="001E59F6" w:rsidRPr="00DE4C81" w:rsidRDefault="001E59F6" w:rsidP="001E59F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</w:t>
      </w:r>
    </w:p>
    <w:p w:rsidR="001E59F6" w:rsidRDefault="001E59F6" w:rsidP="001E59F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Terça-feira</w:t>
      </w:r>
      <w:proofErr w:type="spellEnd"/>
      <w:r>
        <w:rPr>
          <w:rFonts w:ascii="Tahoma" w:hAnsi="Tahoma" w:cs="Tahoma"/>
          <w:sz w:val="24"/>
          <w:szCs w:val="24"/>
        </w:rPr>
        <w:t xml:space="preserve"> e </w:t>
      </w:r>
      <w:proofErr w:type="spellStart"/>
      <w:r>
        <w:rPr>
          <w:rFonts w:ascii="Tahoma" w:hAnsi="Tahoma" w:cs="Tahoma"/>
          <w:sz w:val="24"/>
          <w:szCs w:val="24"/>
        </w:rPr>
        <w:t>Quinta-feira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1E59F6" w:rsidRPr="00DE4C81" w:rsidRDefault="001E59F6" w:rsidP="001E59F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Pr="00DE4C81">
        <w:rPr>
          <w:rFonts w:ascii="Tahoma" w:hAnsi="Tahoma" w:cs="Tahoma"/>
          <w:sz w:val="24"/>
          <w:szCs w:val="24"/>
        </w:rPr>
        <w:t>das 0</w:t>
      </w:r>
      <w:r>
        <w:rPr>
          <w:rFonts w:ascii="Tahoma" w:hAnsi="Tahoma" w:cs="Tahoma"/>
          <w:sz w:val="24"/>
          <w:szCs w:val="24"/>
        </w:rPr>
        <w:t xml:space="preserve">9h </w:t>
      </w:r>
      <w:proofErr w:type="gramStart"/>
      <w:r>
        <w:rPr>
          <w:rFonts w:ascii="Tahoma" w:hAnsi="Tahoma" w:cs="Tahoma"/>
          <w:sz w:val="24"/>
          <w:szCs w:val="24"/>
        </w:rPr>
        <w:t>à</w:t>
      </w:r>
      <w:r w:rsidRPr="00DE4C81">
        <w:rPr>
          <w:rFonts w:ascii="Tahoma" w:hAnsi="Tahoma" w:cs="Tahoma"/>
          <w:sz w:val="24"/>
          <w:szCs w:val="24"/>
        </w:rPr>
        <w:t>s</w:t>
      </w:r>
      <w:proofErr w:type="gramEnd"/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2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</w:t>
      </w:r>
    </w:p>
    <w:p w:rsidR="001E59F6" w:rsidRDefault="001E59F6" w:rsidP="001E59F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48" w:history="1">
        <w:r>
          <w:rPr>
            <w:rStyle w:val="Hyperlink"/>
            <w:rFonts w:ascii="Tahoma" w:hAnsi="Tahoma" w:cs="Tahoma"/>
            <w:sz w:val="24"/>
            <w:szCs w:val="24"/>
          </w:rPr>
          <w:t>Copel</w:t>
        </w:r>
      </w:hyperlink>
    </w:p>
    <w:p w:rsidR="001E59F6" w:rsidRPr="00860DB6" w:rsidRDefault="001E59F6" w:rsidP="00860DB6"/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5" w:name="_Toc85612804"/>
      <w:r w:rsidRPr="007602FA">
        <w:rPr>
          <w:rFonts w:ascii="Tahoma" w:hAnsi="Tahoma" w:cs="Tahoma"/>
          <w:kern w:val="36"/>
          <w:sz w:val="24"/>
          <w:szCs w:val="24"/>
        </w:rPr>
        <w:t xml:space="preserve">OUVIDORIA GERAL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35"/>
      <w:r w:rsidR="00B32206">
        <w:rPr>
          <w:rFonts w:ascii="Tahoma" w:hAnsi="Tahoma" w:cs="Tahoma"/>
          <w:kern w:val="36"/>
          <w:sz w:val="24"/>
          <w:szCs w:val="24"/>
        </w:rPr>
        <w:t xml:space="preserve"> RAMAL 14</w:t>
      </w:r>
      <w:bookmarkEnd w:id="36"/>
      <w:bookmarkEnd w:id="45"/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w:drawing>
          <wp:inline distT="0" distB="0" distL="0" distR="0">
            <wp:extent cx="3781852" cy="1555844"/>
            <wp:effectExtent l="19050" t="0" r="9098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73" cy="15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color w:val="000000" w:themeColor="text1"/>
          <w:sz w:val="24"/>
          <w:szCs w:val="24"/>
        </w:rPr>
        <w:t>A Ouvidoria Pública Municipal é uma instituição que auxilia o cidadão em suas relações com o Município, atuando no processo de interlocução, focando no atendimento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e conduta dos agentes públicos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 e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na 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qualidade dos serviços prestados, sendo um instrumento a serviço da democracia e combate à corrupção. É um canal para você apresentar um tipo de manifestação como: </w:t>
      </w: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>Acesso à Informação: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Solicitações de acesso a informações públicas.</w:t>
      </w:r>
    </w:p>
    <w:p w:rsidR="00490E59" w:rsidRPr="006323ED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Denúncias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Comunicação de prática de irregularidades, fraudes, corrupção, desvios de conduta, má utilização de recursos públicos, improbidade administrativa, violação de direitos ou qualquer ato ilícito;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Elogios: </w:t>
      </w:r>
      <w:r>
        <w:rPr>
          <w:rFonts w:ascii="Tahoma" w:hAnsi="Tahoma" w:cs="Tahoma"/>
          <w:color w:val="000000" w:themeColor="text1"/>
          <w:sz w:val="24"/>
          <w:szCs w:val="24"/>
        </w:rPr>
        <w:t>Comentário que demonstre satisfação ou agradecimento sobre o serviço oferecido ou atendimento recebido;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Reclamações: </w:t>
      </w:r>
      <w:r>
        <w:rPr>
          <w:rFonts w:ascii="Tahoma" w:hAnsi="Tahoma" w:cs="Tahoma"/>
          <w:color w:val="000000" w:themeColor="text1"/>
          <w:sz w:val="24"/>
          <w:szCs w:val="24"/>
        </w:rPr>
        <w:t>Demonstração de insatisfação, descontentamento ou protesto relativo a serviço prestado pela administração pública, podendo ser críticas e opiniões desfavoráveis;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Solicitações: </w:t>
      </w:r>
      <w:r>
        <w:rPr>
          <w:rFonts w:ascii="Tahoma" w:hAnsi="Tahoma" w:cs="Tahoma"/>
          <w:color w:val="000000" w:themeColor="text1"/>
          <w:sz w:val="24"/>
          <w:szCs w:val="24"/>
        </w:rPr>
        <w:t>Pedido de adoção de providência por parte da Administração.</w:t>
      </w:r>
    </w:p>
    <w:p w:rsidR="00490E59" w:rsidRDefault="00490E59" w:rsidP="00490E59">
      <w:pPr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Sugestões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Apresentação de idéia ou formulação de proposta de aprimoramento nos trâmites dos serviços prestados pela Administração Pública Municipal;</w:t>
      </w: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>
        <w:rPr>
          <w:rFonts w:ascii="Tahoma" w:hAnsi="Tahoma" w:cs="Tahoma"/>
          <w:sz w:val="24"/>
          <w:szCs w:val="24"/>
        </w:rPr>
        <w:t>Osvaldo Figura De Souza</w:t>
      </w: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14</w:t>
      </w:r>
    </w:p>
    <w:p w:rsidR="00E81CBE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</w:t>
      </w:r>
      <w:r w:rsidR="00E81CBE" w:rsidRPr="00E81CBE">
        <w:rPr>
          <w:rFonts w:ascii="Tahoma" w:hAnsi="Tahoma" w:cs="Tahoma"/>
          <w:b/>
          <w:sz w:val="24"/>
          <w:szCs w:val="24"/>
        </w:rPr>
        <w:t>s:</w:t>
      </w:r>
      <w:r w:rsidR="00E81CB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E81CBE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</w:t>
      </w:r>
      <w:r w:rsidR="0031035D" w:rsidRPr="00E81CBE">
        <w:rPr>
          <w:rFonts w:ascii="Tahoma" w:hAnsi="Tahoma" w:cs="Tahoma"/>
          <w:b/>
          <w:sz w:val="24"/>
          <w:szCs w:val="24"/>
        </w:rPr>
        <w:t>-</w:t>
      </w:r>
      <w:r w:rsidRPr="00E81CB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5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ouvidoria@quitandinha.pr.gov.br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51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https://www.quitandinha.pr.gov.br/ouvidoria-geral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2" w:history="1">
        <w:r w:rsidRPr="004801C3">
          <w:rPr>
            <w:rStyle w:val="Hyperlink"/>
            <w:rFonts w:ascii="Tahoma" w:hAnsi="Tahoma" w:cs="Tahoma"/>
            <w:sz w:val="24"/>
            <w:szCs w:val="24"/>
          </w:rPr>
          <w:t>Ouvidoria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6" w:name="_Toc74293772"/>
      <w:bookmarkStart w:id="47" w:name="_Toc75271884"/>
      <w:bookmarkStart w:id="48" w:name="_Toc85612805"/>
      <w:r w:rsidRPr="007602FA">
        <w:rPr>
          <w:rFonts w:ascii="Tahoma" w:hAnsi="Tahoma" w:cs="Tahoma"/>
          <w:kern w:val="36"/>
          <w:sz w:val="24"/>
          <w:szCs w:val="24"/>
        </w:rPr>
        <w:t xml:space="preserve">PROCON-QUITANDINHA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46"/>
      <w:r w:rsidR="00B32206">
        <w:rPr>
          <w:rFonts w:ascii="Tahoma" w:hAnsi="Tahoma" w:cs="Tahoma"/>
          <w:kern w:val="36"/>
          <w:sz w:val="24"/>
          <w:szCs w:val="24"/>
        </w:rPr>
        <w:t xml:space="preserve"> RAMAL 44</w:t>
      </w:r>
      <w:bookmarkEnd w:id="47"/>
      <w:bookmarkEnd w:id="48"/>
    </w:p>
    <w:p w:rsidR="00490E59" w:rsidRDefault="00CA2F86" w:rsidP="00CA2F8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345565" cy="1354455"/>
            <wp:effectExtent l="19050" t="0" r="6985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lastRenderedPageBreak/>
        <w:t>O PROCON é</w:t>
      </w:r>
      <w:r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um órgão que realiza a defesa e proteção do consumidor no Brasil. </w:t>
      </w:r>
    </w:p>
    <w:p w:rsidR="00CA2F86" w:rsidRPr="00CA2F8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CA2F86" w:rsidRPr="009B5CA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9B5CA6">
        <w:rPr>
          <w:rFonts w:ascii="Tahoma" w:hAnsi="Tahoma" w:cs="Tahoma"/>
          <w:b/>
          <w:color w:val="000000"/>
          <w:sz w:val="24"/>
          <w:szCs w:val="24"/>
        </w:rPr>
        <w:t>COMO UTILIZAR OS SERVIÇOS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Procure em primeiro lugar o fornecedor.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Muitas empresas têm um Serviço de Atendimento ao consumidor - SAC - para resolver problemas.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O telefone está nas embalagens dos produtos.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Diga qual é o problema e a solução que você quer: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Devolução do dinheiro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Reparo ou conserto do produto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Troca por outro em boas condições de uso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Se o problema não for resolvido pelo fornecedor, o consumidor pode procurar o PROCON.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Ao reclamar tenha</w:t>
      </w:r>
      <w:r>
        <w:rPr>
          <w:rFonts w:ascii="Tahoma" w:hAnsi="Tahoma" w:cs="Tahoma"/>
          <w:sz w:val="24"/>
          <w:szCs w:val="24"/>
        </w:rPr>
        <w:t>m</w:t>
      </w:r>
      <w:r w:rsidRPr="00CA2F86">
        <w:rPr>
          <w:rFonts w:ascii="Tahoma" w:hAnsi="Tahoma" w:cs="Tahoma"/>
          <w:sz w:val="24"/>
          <w:szCs w:val="24"/>
        </w:rPr>
        <w:t xml:space="preserve"> em mãos os seguintes documentos:</w:t>
      </w:r>
    </w:p>
    <w:p w:rsid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Faturas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Recibos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</w:t>
      </w:r>
      <w:r w:rsidRPr="00CA2F86">
        <w:rPr>
          <w:rFonts w:ascii="Tahoma" w:hAnsi="Tahoma" w:cs="Tahoma"/>
          <w:sz w:val="24"/>
          <w:szCs w:val="24"/>
        </w:rPr>
        <w:t>ota fiscal ou tickets de caixa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52599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="00CA2F86" w:rsidRPr="00CA2F86">
        <w:rPr>
          <w:rFonts w:ascii="Tahoma" w:hAnsi="Tahoma" w:cs="Tahoma"/>
          <w:sz w:val="24"/>
          <w:szCs w:val="24"/>
        </w:rPr>
        <w:t>ertificados de garantia</w:t>
      </w:r>
      <w:r w:rsidR="00CA2F86"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</w:t>
      </w:r>
      <w:r w:rsidRPr="00CA2F86">
        <w:rPr>
          <w:rFonts w:ascii="Tahoma" w:hAnsi="Tahoma" w:cs="Tahoma"/>
          <w:sz w:val="24"/>
          <w:szCs w:val="24"/>
        </w:rPr>
        <w:t>rdens de serviço, contratos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arnês ou boletos de pagamento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dos documentos do produto ou serviço que provocou a reclamação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 RG, CPF e comprovante de residência do consumidor</w:t>
      </w:r>
      <w:r>
        <w:rPr>
          <w:rFonts w:ascii="Tahoma" w:hAnsi="Tahoma" w:cs="Tahoma"/>
          <w:sz w:val="24"/>
          <w:szCs w:val="24"/>
        </w:rPr>
        <w:t>.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Servidor Responsável:</w:t>
      </w:r>
      <w:r w:rsidRPr="00CA2F86">
        <w:rPr>
          <w:rFonts w:ascii="Tahoma" w:hAnsi="Tahoma" w:cs="Tahoma"/>
          <w:sz w:val="24"/>
          <w:szCs w:val="24"/>
        </w:rPr>
        <w:t xml:space="preserve"> Vanderlei Ribas Pinto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Telefone:</w:t>
      </w:r>
      <w:r w:rsidRPr="00CA2F86">
        <w:rPr>
          <w:rFonts w:ascii="Tahoma" w:hAnsi="Tahoma" w:cs="Tahoma"/>
          <w:sz w:val="24"/>
          <w:szCs w:val="24"/>
        </w:rPr>
        <w:t xml:space="preserve"> (41) 3623-1231 RAMAL 44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C0F5B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C0F5B">
        <w:rPr>
          <w:rFonts w:ascii="Tahoma" w:hAnsi="Tahoma" w:cs="Tahoma"/>
          <w:b/>
          <w:sz w:val="24"/>
          <w:szCs w:val="24"/>
        </w:rPr>
        <w:t>:</w:t>
      </w:r>
      <w:r w:rsidRPr="00CA2F86">
        <w:rPr>
          <w:rFonts w:ascii="Tahoma" w:hAnsi="Tahoma" w:cs="Tahoma"/>
          <w:sz w:val="24"/>
          <w:szCs w:val="24"/>
        </w:rPr>
        <w:t xml:space="preserve"> quitandinhapr@seju.procon.pr.gov.br</w:t>
      </w:r>
    </w:p>
    <w:p w:rsidR="00CC0F5B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Atendimento</w:t>
      </w:r>
      <w:r w:rsidR="00CC0F5B" w:rsidRPr="00CC0F5B">
        <w:rPr>
          <w:rFonts w:ascii="Tahoma" w:hAnsi="Tahoma" w:cs="Tahoma"/>
          <w:b/>
          <w:sz w:val="24"/>
          <w:szCs w:val="24"/>
        </w:rPr>
        <w:t>s:</w:t>
      </w:r>
      <w:r w:rsidRPr="00CA2F86">
        <w:rPr>
          <w:rFonts w:ascii="Tahoma" w:hAnsi="Tahoma" w:cs="Tahoma"/>
          <w:sz w:val="24"/>
          <w:szCs w:val="24"/>
        </w:rPr>
        <w:t xml:space="preserve"> de segunda a quarta</w:t>
      </w:r>
    </w:p>
    <w:p w:rsidR="00CA2F86" w:rsidRPr="00CA2F86" w:rsidRDefault="00CC0F5B" w:rsidP="00CA2F86">
      <w:pPr>
        <w:pStyle w:val="SemEspaamento"/>
        <w:jc w:val="both"/>
        <w:rPr>
          <w:rFonts w:ascii="Tahoma" w:hAnsi="Tahoma" w:cs="Tahoma"/>
          <w:sz w:val="24"/>
          <w:szCs w:val="24"/>
          <w:bdr w:val="none" w:sz="0" w:space="0" w:color="auto" w:frame="1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CA2F86" w:rsidRPr="00CA2F86">
        <w:rPr>
          <w:rFonts w:ascii="Tahoma" w:hAnsi="Tahoma" w:cs="Tahoma"/>
          <w:sz w:val="24"/>
          <w:szCs w:val="24"/>
        </w:rPr>
        <w:t xml:space="preserve"> das 08h30min às 11h30min</w:t>
      </w:r>
      <w:r w:rsidR="00CA2F86"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424399" w:rsidRDefault="00424399" w:rsidP="0042439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4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Procon</w:t>
        </w:r>
        <w:proofErr w:type="spellEnd"/>
        <w:proofErr w:type="gramEnd"/>
      </w:hyperlink>
    </w:p>
    <w:p w:rsidR="00490E59" w:rsidRPr="00CA2F86" w:rsidRDefault="00490E59" w:rsidP="003A5C42">
      <w:pPr>
        <w:rPr>
          <w:rFonts w:ascii="Tahoma" w:hAnsi="Tahoma" w:cs="Tahoma"/>
          <w:b/>
          <w:sz w:val="24"/>
          <w:szCs w:val="24"/>
        </w:rPr>
      </w:pPr>
    </w:p>
    <w:p w:rsidR="00B61C5E" w:rsidRDefault="00B61C5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9" w:name="_Toc74293774"/>
    </w:p>
    <w:p w:rsidR="003A5C42" w:rsidRDefault="002D0F9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50" w:name="_Toc75271885"/>
      <w:bookmarkStart w:id="51" w:name="_Toc85612806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RECURSOS HUMANOS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bookmarkEnd w:id="49"/>
      <w:r w:rsidR="00B32206">
        <w:rPr>
          <w:rFonts w:ascii="Tahoma" w:hAnsi="Tahoma" w:cs="Tahoma"/>
          <w:kern w:val="36"/>
          <w:sz w:val="24"/>
          <w:szCs w:val="24"/>
        </w:rPr>
        <w:t xml:space="preserve"> RAMAL 21/22/23</w:t>
      </w:r>
      <w:bookmarkEnd w:id="50"/>
      <w:bookmarkEnd w:id="51"/>
    </w:p>
    <w:p w:rsidR="00B61C5E" w:rsidRDefault="00B61C5E" w:rsidP="00B61C5E"/>
    <w:p w:rsidR="00242023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20436" cy="1514902"/>
            <wp:effectExtent l="19050" t="0" r="0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5" cy="151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5E" w:rsidRDefault="00B61C5E" w:rsidP="00B61C5E">
      <w:pPr>
        <w:jc w:val="center"/>
        <w:rPr>
          <w:rFonts w:ascii="Tahoma" w:hAnsi="Tahoma" w:cs="Tahoma"/>
          <w:sz w:val="24"/>
          <w:szCs w:val="24"/>
        </w:rPr>
      </w:pPr>
    </w:p>
    <w:p w:rsidR="003A5C42" w:rsidRDefault="003A5C42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Estágio:</w:t>
      </w:r>
      <w:r w:rsidR="003D1261">
        <w:rPr>
          <w:rFonts w:ascii="Tahoma" w:hAnsi="Tahoma" w:cs="Tahoma"/>
          <w:b/>
          <w:sz w:val="24"/>
          <w:szCs w:val="24"/>
        </w:rPr>
        <w:t xml:space="preserve"> </w:t>
      </w:r>
      <w:r w:rsidR="003D1261">
        <w:rPr>
          <w:rFonts w:ascii="Tahoma" w:hAnsi="Tahoma" w:cs="Tahoma"/>
          <w:sz w:val="24"/>
          <w:szCs w:val="24"/>
        </w:rPr>
        <w:t xml:space="preserve">destinado ao </w:t>
      </w:r>
      <w:r w:rsidR="00B411F4">
        <w:rPr>
          <w:rFonts w:ascii="Tahoma" w:hAnsi="Tahoma" w:cs="Tahoma"/>
          <w:sz w:val="24"/>
          <w:szCs w:val="24"/>
        </w:rPr>
        <w:t>estudante</w:t>
      </w:r>
      <w:r w:rsidR="003D1261">
        <w:rPr>
          <w:rFonts w:ascii="Tahoma" w:hAnsi="Tahoma" w:cs="Tahoma"/>
          <w:sz w:val="24"/>
          <w:szCs w:val="24"/>
        </w:rPr>
        <w:t xml:space="preserve"> que esteja cursando nível médio, técnico ou superior.</w:t>
      </w:r>
    </w:p>
    <w:p w:rsidR="00B411F4" w:rsidRDefault="003D126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carga horária</w:t>
      </w:r>
      <w:r w:rsidR="00B411F4">
        <w:rPr>
          <w:rFonts w:ascii="Tahoma" w:hAnsi="Tahoma" w:cs="Tahoma"/>
          <w:sz w:val="24"/>
          <w:szCs w:val="24"/>
        </w:rPr>
        <w:t xml:space="preserve"> diária</w:t>
      </w:r>
      <w:r>
        <w:rPr>
          <w:rFonts w:ascii="Tahoma" w:hAnsi="Tahoma" w:cs="Tahoma"/>
          <w:sz w:val="24"/>
          <w:szCs w:val="24"/>
        </w:rPr>
        <w:t xml:space="preserve"> é de </w:t>
      </w:r>
      <w:r w:rsidR="00B411F4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 xml:space="preserve">4 </w:t>
      </w:r>
      <w:r w:rsidR="00B411F4">
        <w:rPr>
          <w:rFonts w:ascii="Tahoma" w:hAnsi="Tahoma" w:cs="Tahoma"/>
          <w:sz w:val="24"/>
          <w:szCs w:val="24"/>
        </w:rPr>
        <w:t>ou 0</w:t>
      </w:r>
      <w:r>
        <w:rPr>
          <w:rFonts w:ascii="Tahoma" w:hAnsi="Tahoma" w:cs="Tahoma"/>
          <w:sz w:val="24"/>
          <w:szCs w:val="24"/>
        </w:rPr>
        <w:t>6 horas</w:t>
      </w:r>
      <w:r w:rsidR="00B411F4">
        <w:rPr>
          <w:rFonts w:ascii="Tahoma" w:hAnsi="Tahoma" w:cs="Tahoma"/>
          <w:sz w:val="24"/>
          <w:szCs w:val="24"/>
        </w:rPr>
        <w:t xml:space="preserve"> definida em comum acordo.</w:t>
      </w:r>
    </w:p>
    <w:p w:rsidR="003D1261" w:rsidRDefault="00B411F4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 interessado poderá retirar a ficha cadastral na Prefeitura Municipal de Quitandinha</w:t>
      </w:r>
      <w:r w:rsidR="00FB208E">
        <w:rPr>
          <w:rFonts w:ascii="Tahoma" w:hAnsi="Tahoma" w:cs="Tahoma"/>
          <w:sz w:val="24"/>
          <w:szCs w:val="24"/>
        </w:rPr>
        <w:t xml:space="preserve"> no Departamento de Recursos Humanos</w:t>
      </w:r>
      <w:r>
        <w:rPr>
          <w:rFonts w:ascii="Tahoma" w:hAnsi="Tahoma" w:cs="Tahoma"/>
          <w:sz w:val="24"/>
          <w:szCs w:val="24"/>
        </w:rPr>
        <w:t xml:space="preserve"> ou </w:t>
      </w:r>
      <w:r w:rsidR="00FB208E">
        <w:rPr>
          <w:rFonts w:ascii="Tahoma" w:hAnsi="Tahoma" w:cs="Tahoma"/>
          <w:sz w:val="24"/>
          <w:szCs w:val="24"/>
        </w:rPr>
        <w:t xml:space="preserve">preenche-la de forma eletrônica </w:t>
      </w:r>
      <w:r>
        <w:rPr>
          <w:rFonts w:ascii="Tahoma" w:hAnsi="Tahoma" w:cs="Tahoma"/>
          <w:sz w:val="24"/>
          <w:szCs w:val="24"/>
        </w:rPr>
        <w:t>através do site do CIEE</w:t>
      </w:r>
      <w:r w:rsidR="00FB208E">
        <w:rPr>
          <w:rFonts w:ascii="Tahoma" w:hAnsi="Tahoma" w:cs="Tahoma"/>
          <w:sz w:val="24"/>
          <w:szCs w:val="24"/>
        </w:rPr>
        <w:t xml:space="preserve"> na aba Estudantes em Faça o seu Cadastro </w:t>
      </w:r>
      <w:hyperlink r:id="rId56" w:history="1">
        <w:r w:rsidR="00FB208E" w:rsidRPr="00335379">
          <w:rPr>
            <w:rStyle w:val="Hyperlink"/>
            <w:rFonts w:ascii="Tahoma" w:hAnsi="Tahoma" w:cs="Tahoma"/>
            <w:sz w:val="24"/>
            <w:szCs w:val="24"/>
          </w:rPr>
          <w:t>https://web.ciee.org.br/estudante/novo-cadastro-basico?v=2</w:t>
        </w:r>
      </w:hyperlink>
    </w:p>
    <w:p w:rsidR="00FB208E" w:rsidRPr="003D1261" w:rsidRDefault="00FB208E" w:rsidP="008F7CF1">
      <w:pPr>
        <w:jc w:val="both"/>
        <w:rPr>
          <w:rFonts w:ascii="Tahoma" w:hAnsi="Tahoma" w:cs="Tahoma"/>
          <w:sz w:val="24"/>
          <w:szCs w:val="24"/>
        </w:rPr>
      </w:pPr>
    </w:p>
    <w:p w:rsidR="00B411F4" w:rsidRPr="008C5DB5" w:rsidRDefault="00B411F4" w:rsidP="008C5DB5">
      <w:pPr>
        <w:rPr>
          <w:rFonts w:ascii="Tahoma" w:hAnsi="Tahoma" w:cs="Tahoma"/>
          <w:sz w:val="24"/>
          <w:szCs w:val="24"/>
        </w:rPr>
      </w:pPr>
      <w:bookmarkStart w:id="52" w:name="_Toc74293775"/>
      <w:r w:rsidRPr="008C5DB5">
        <w:rPr>
          <w:rFonts w:ascii="Tahoma" w:hAnsi="Tahoma" w:cs="Tahoma"/>
          <w:sz w:val="24"/>
          <w:szCs w:val="24"/>
        </w:rPr>
        <w:t>Lei do Estágio - Lei nº 11.788, de 25 de setembro de 2008.</w:t>
      </w:r>
      <w:bookmarkEnd w:id="52"/>
    </w:p>
    <w:p w:rsidR="008F7CF1" w:rsidRDefault="008F7CF1" w:rsidP="008F7CF1">
      <w:pPr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242023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Concurso Público:</w:t>
      </w:r>
      <w:r>
        <w:rPr>
          <w:rFonts w:ascii="Tahoma" w:hAnsi="Tahoma" w:cs="Tahoma"/>
          <w:sz w:val="24"/>
          <w:szCs w:val="24"/>
        </w:rPr>
        <w:t xml:space="preserve"> o cidadão interessado em participar de concurso público deve ficar atento à divulgação de edital publicad</w:t>
      </w:r>
      <w:r w:rsidR="008F7CF1">
        <w:rPr>
          <w:rFonts w:ascii="Tahoma" w:hAnsi="Tahoma" w:cs="Tahoma"/>
          <w:sz w:val="24"/>
          <w:szCs w:val="24"/>
        </w:rPr>
        <w:t>o</w:t>
      </w:r>
      <w:r>
        <w:rPr>
          <w:rFonts w:ascii="Tahoma" w:hAnsi="Tahoma" w:cs="Tahoma"/>
          <w:sz w:val="24"/>
          <w:szCs w:val="24"/>
        </w:rPr>
        <w:t xml:space="preserve"> no site do município </w:t>
      </w:r>
      <w:hyperlink r:id="rId57" w:history="1">
        <w:r w:rsidR="008F7CF1" w:rsidRPr="00335379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 função da Lei complementar Federal nº 173, de 27 de maio de 2020 a realização de concurso público, a critério da administração pública está suspenso até 31/12/2021.</w:t>
      </w:r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242023" w:rsidRDefault="008F7CF1" w:rsidP="008F7CF1">
      <w:pPr>
        <w:jc w:val="both"/>
        <w:rPr>
          <w:rFonts w:ascii="Tahoma" w:hAnsi="Tahoma" w:cs="Tahoma"/>
          <w:color w:val="202124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</w:rPr>
        <w:t>Processo</w:t>
      </w:r>
      <w:r w:rsidR="00242023" w:rsidRPr="008F7CF1">
        <w:rPr>
          <w:rFonts w:ascii="Tahoma" w:hAnsi="Tahoma" w:cs="Tahoma"/>
          <w:b/>
          <w:sz w:val="24"/>
          <w:szCs w:val="24"/>
        </w:rPr>
        <w:t xml:space="preserve"> Seletivo:</w:t>
      </w:r>
      <w:r w:rsidRPr="008F7C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Para participar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o candidato não precisa, necessariamente, passar por prova escrita ou qualquer outro tipo de </w:t>
      </w:r>
      <w:r w:rsidRPr="008F7CF1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teste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A contratação pode ser de maneira simplificada, por meio de análise de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títulos</w:t>
      </w:r>
      <w:r w:rsidR="00FB3545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e experiência profissional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Os 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editais dos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processos seletivo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>s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são divulgados no site do município </w:t>
      </w:r>
      <w:hyperlink r:id="rId58" w:history="1">
        <w:r w:rsidRPr="00335379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 xml:space="preserve">Raquel </w:t>
      </w:r>
      <w:proofErr w:type="spellStart"/>
      <w:r w:rsidR="00AE3DF6" w:rsidRPr="00B32206">
        <w:rPr>
          <w:rFonts w:ascii="Tahoma" w:hAnsi="Tahoma" w:cs="Tahoma"/>
          <w:sz w:val="24"/>
          <w:szCs w:val="24"/>
        </w:rPr>
        <w:t>Dorilda</w:t>
      </w:r>
      <w:proofErr w:type="spellEnd"/>
      <w:r w:rsidR="00AE3DF6" w:rsidRPr="00B32206">
        <w:rPr>
          <w:rFonts w:ascii="Tahoma" w:hAnsi="Tahoma" w:cs="Tahoma"/>
          <w:sz w:val="24"/>
          <w:szCs w:val="24"/>
        </w:rPr>
        <w:t xml:space="preserve"> Barbosa</w:t>
      </w:r>
      <w:r w:rsidR="00AE3DF6">
        <w:rPr>
          <w:rFonts w:ascii="Tahoma" w:hAnsi="Tahoma" w:cs="Tahoma"/>
          <w:sz w:val="24"/>
          <w:szCs w:val="24"/>
        </w:rPr>
        <w:t>/</w:t>
      </w:r>
      <w:r w:rsidR="00AE3DF6" w:rsidRPr="00B32206"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>Ana Paula De Rezende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– RAMAL 21/22/23</w:t>
      </w:r>
    </w:p>
    <w:p w:rsidR="00CD28A0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Atendimento</w:t>
      </w:r>
      <w:r w:rsidR="00CD28A0" w:rsidRPr="00CD28A0">
        <w:rPr>
          <w:rFonts w:ascii="Tahoma" w:hAnsi="Tahoma" w:cs="Tahoma"/>
          <w:b/>
          <w:sz w:val="24"/>
          <w:szCs w:val="24"/>
        </w:rPr>
        <w:t>s:</w:t>
      </w:r>
      <w:r w:rsidR="00CD28A0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CD28A0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9" w:history="1">
        <w:r>
          <w:rPr>
            <w:rStyle w:val="Hyperlink"/>
            <w:rFonts w:ascii="Tahoma" w:hAnsi="Tahoma" w:cs="Tahoma"/>
            <w:sz w:val="24"/>
            <w:szCs w:val="24"/>
          </w:rPr>
          <w:t>RH</w:t>
        </w:r>
      </w:hyperlink>
    </w:p>
    <w:p w:rsidR="00B32206" w:rsidRDefault="00B32206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7671CB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53" w:name="_Toc75271886"/>
      <w:bookmarkStart w:id="54" w:name="_Toc85612807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</w:t>
      </w:r>
      <w:r>
        <w:rPr>
          <w:rFonts w:ascii="Tahoma" w:hAnsi="Tahoma" w:cs="Tahoma"/>
          <w:kern w:val="36"/>
          <w:sz w:val="24"/>
          <w:szCs w:val="24"/>
        </w:rPr>
        <w:t>LICITAÇÕES</w:t>
      </w:r>
      <w:r w:rsidR="00350A57">
        <w:rPr>
          <w:rFonts w:ascii="Tahoma" w:hAnsi="Tahoma" w:cs="Tahoma"/>
          <w:kern w:val="36"/>
          <w:sz w:val="24"/>
          <w:szCs w:val="24"/>
        </w:rPr>
        <w:t xml:space="preserve"> E COMPRAS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r>
        <w:rPr>
          <w:rFonts w:ascii="Tahoma" w:hAnsi="Tahoma" w:cs="Tahoma"/>
          <w:kern w:val="36"/>
          <w:sz w:val="24"/>
          <w:szCs w:val="24"/>
        </w:rPr>
        <w:t xml:space="preserve"> RAMAL 41</w:t>
      </w:r>
      <w:bookmarkEnd w:id="53"/>
      <w:bookmarkEnd w:id="54"/>
    </w:p>
    <w:p w:rsidR="007671CB" w:rsidRDefault="00350A57" w:rsidP="00350A57">
      <w:pPr>
        <w:jc w:val="center"/>
        <w:rPr>
          <w:rFonts w:ascii="Tahoma" w:hAnsi="Tahoma" w:cs="Tahoma"/>
          <w:sz w:val="24"/>
          <w:szCs w:val="24"/>
        </w:rPr>
      </w:pPr>
      <w:r w:rsidRPr="00350A57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563487" cy="1630907"/>
            <wp:effectExtent l="19050" t="0" r="0" b="0"/>
            <wp:docPr id="19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684609"/>
                      <a:chOff x="1000100" y="1142984"/>
                      <a:chExt cx="6429420" cy="3684609"/>
                    </a:xfrm>
                  </a:grpSpPr>
                  <a:pic>
                    <a:nvPicPr>
                      <a:cNvPr id="1028" name="Picture 4" descr="Zabelê - PB"/>
                      <a:cNvPicPr>
                        <a:picLocks noChangeAspect="1" noChangeArrowheads="1"/>
                      </a:cNvPicPr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1142984"/>
                        <a:ext cx="6429420" cy="36433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C:\Users\osvaldo.figura\Desktop\logo.jpg"/>
                      <a:cNvPicPr>
                        <a:picLocks noChangeAspect="1" noChangeArrowheads="1"/>
                      </a:cNvPicPr>
                    </a:nvPicPr>
                    <a:blipFill>
                      <a:blip r:embed="rId6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3429000"/>
                        <a:ext cx="1000133" cy="85728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30" name="WordArt 6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571736" y="4214818"/>
                        <a:ext cx="4000528" cy="612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pt-BR" sz="3600" b="1" kern="1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Times New Roman"/>
                              <a:cs typeface="Times New Roman"/>
                            </a:rPr>
                            <a:t>Licitações e Compras</a:t>
                          </a:r>
                          <a:endParaRPr lang="pt-BR" sz="3600" b="1" kern="1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E3DF3" w:rsidRDefault="005E3DF3" w:rsidP="00350A57">
      <w:pPr>
        <w:jc w:val="center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O cidadão pessoa jurídica poderá participar de procedimentos licitatórios, fornecendo seus produtos e serviços para o município de Quitandinha. Para tanto deve acompanhar a divulgação dos editais nos jornais de circulação no município ou no site da prefeitura</w:t>
      </w:r>
      <w:r w:rsidR="008F75E5">
        <w:rPr>
          <w:rFonts w:ascii="Tahoma" w:hAnsi="Tahoma" w:cs="Tahoma"/>
          <w:sz w:val="24"/>
          <w:szCs w:val="24"/>
        </w:rPr>
        <w:t xml:space="preserve"> </w:t>
      </w:r>
      <w:hyperlink r:id="rId62" w:history="1">
        <w:r w:rsidR="008F75E5" w:rsidRPr="00D2236A">
          <w:rPr>
            <w:rStyle w:val="Hyperlink"/>
            <w:rFonts w:ascii="Tahoma" w:hAnsi="Tahoma" w:cs="Tahoma"/>
            <w:sz w:val="24"/>
            <w:szCs w:val="24"/>
          </w:rPr>
          <w:t>https://www.quitandinha.pr.gov.br/licitacoes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8F75E5" w:rsidRDefault="008F75E5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94155B" w:rsidRDefault="0094155B" w:rsidP="005E3DF3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94155B">
        <w:rPr>
          <w:rFonts w:ascii="Tahoma" w:hAnsi="Tahoma" w:cs="Tahoma"/>
          <w:sz w:val="24"/>
          <w:szCs w:val="24"/>
        </w:rPr>
        <w:t xml:space="preserve">Os agricultores familiares podem participar de editais de chamada pública, fornecendo seus produtos agrícolas destinado ao atendimento do Programa Nacional de </w:t>
      </w:r>
      <w:r w:rsidRPr="0094155B">
        <w:rPr>
          <w:rFonts w:ascii="Tahoma" w:hAnsi="Tahoma" w:cs="Tahoma"/>
          <w:sz w:val="24"/>
          <w:szCs w:val="24"/>
        </w:rPr>
        <w:lastRenderedPageBreak/>
        <w:t xml:space="preserve">Alimentação Escolar/PNAE, na condição de fornecedores individuais, ou organizados em grupos informais ou formais (associações e cooperativas com DAP jurídica). </w:t>
      </w: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883EB5">
        <w:rPr>
          <w:rFonts w:ascii="Tahoma" w:hAnsi="Tahoma" w:cs="Tahoma"/>
          <w:sz w:val="24"/>
          <w:szCs w:val="24"/>
        </w:rPr>
        <w:t>Nadia d</w:t>
      </w:r>
      <w:r w:rsidR="00883EB5" w:rsidRPr="00883EB5">
        <w:rPr>
          <w:rFonts w:ascii="Tahoma" w:hAnsi="Tahoma" w:cs="Tahoma"/>
          <w:sz w:val="24"/>
          <w:szCs w:val="24"/>
        </w:rPr>
        <w:t xml:space="preserve">e Cesar </w:t>
      </w:r>
      <w:proofErr w:type="spellStart"/>
      <w:r w:rsidR="00883EB5" w:rsidRPr="00883EB5">
        <w:rPr>
          <w:rFonts w:ascii="Tahoma" w:hAnsi="Tahoma" w:cs="Tahoma"/>
          <w:sz w:val="24"/>
          <w:szCs w:val="24"/>
        </w:rPr>
        <w:t>Sankio</w:t>
      </w:r>
      <w:proofErr w:type="spellEnd"/>
      <w:r w:rsidR="00AE3DF6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 xml:space="preserve">Telefone: </w:t>
      </w:r>
      <w:r w:rsidR="00860DB6">
        <w:rPr>
          <w:rFonts w:ascii="Tahoma" w:hAnsi="Tahoma" w:cs="Tahoma"/>
          <w:sz w:val="24"/>
          <w:szCs w:val="24"/>
        </w:rPr>
        <w:t>(41) 3623-1231 – RAMAL 43</w:t>
      </w:r>
    </w:p>
    <w:p w:rsidR="00E86F4E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Atendimento</w:t>
      </w:r>
      <w:r w:rsidR="00E86F4E" w:rsidRPr="00E86F4E">
        <w:rPr>
          <w:rFonts w:ascii="Tahoma" w:hAnsi="Tahoma" w:cs="Tahoma"/>
          <w:b/>
          <w:sz w:val="24"/>
          <w:szCs w:val="24"/>
        </w:rPr>
        <w:t>s:</w:t>
      </w:r>
      <w:r w:rsidR="00E86F4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E86F4E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7671CB" w:rsidRPr="00DE4C81">
        <w:rPr>
          <w:rFonts w:ascii="Tahoma" w:hAnsi="Tahoma" w:cs="Tahoma"/>
          <w:sz w:val="24"/>
          <w:szCs w:val="24"/>
        </w:rPr>
        <w:t>das 08</w:t>
      </w:r>
      <w:r w:rsidR="007671CB">
        <w:rPr>
          <w:rFonts w:ascii="Tahoma" w:hAnsi="Tahoma" w:cs="Tahoma"/>
          <w:sz w:val="24"/>
          <w:szCs w:val="24"/>
        </w:rPr>
        <w:t>h30min à</w:t>
      </w:r>
      <w:r w:rsidR="007671CB" w:rsidRPr="00DE4C81">
        <w:rPr>
          <w:rFonts w:ascii="Tahoma" w:hAnsi="Tahoma" w:cs="Tahoma"/>
          <w:sz w:val="24"/>
          <w:szCs w:val="24"/>
        </w:rPr>
        <w:t>s 1</w:t>
      </w:r>
      <w:r w:rsidR="007671CB">
        <w:rPr>
          <w:rFonts w:ascii="Tahoma" w:hAnsi="Tahoma" w:cs="Tahoma"/>
          <w:sz w:val="24"/>
          <w:szCs w:val="24"/>
        </w:rPr>
        <w:t>1h30min</w:t>
      </w:r>
      <w:r w:rsidR="007671CB" w:rsidRPr="00DE4C81">
        <w:rPr>
          <w:rFonts w:ascii="Tahoma" w:hAnsi="Tahoma" w:cs="Tahoma"/>
          <w:sz w:val="24"/>
          <w:szCs w:val="24"/>
        </w:rPr>
        <w:t xml:space="preserve"> e das 13</w:t>
      </w:r>
      <w:r w:rsidR="007671CB">
        <w:rPr>
          <w:rFonts w:ascii="Tahoma" w:hAnsi="Tahoma" w:cs="Tahoma"/>
          <w:sz w:val="24"/>
          <w:szCs w:val="24"/>
        </w:rPr>
        <w:t>h às</w:t>
      </w:r>
      <w:r w:rsidR="007671CB" w:rsidRPr="00DE4C81">
        <w:rPr>
          <w:rFonts w:ascii="Tahoma" w:hAnsi="Tahoma" w:cs="Tahoma"/>
          <w:sz w:val="24"/>
          <w:szCs w:val="24"/>
        </w:rPr>
        <w:t xml:space="preserve"> 1</w:t>
      </w:r>
      <w:r w:rsidR="007671CB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3" w:history="1">
        <w:r>
          <w:rPr>
            <w:rStyle w:val="Hyperlink"/>
            <w:rFonts w:ascii="Tahoma" w:hAnsi="Tahoma" w:cs="Tahoma"/>
            <w:sz w:val="24"/>
            <w:szCs w:val="24"/>
          </w:rPr>
          <w:t>Licitações</w:t>
        </w:r>
      </w:hyperlink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52567C" w:rsidRDefault="00B32206" w:rsidP="00B32206">
      <w:pPr>
        <w:pStyle w:val="Ttulo1"/>
        <w:rPr>
          <w:rFonts w:ascii="Tahoma" w:hAnsi="Tahoma" w:cs="Tahoma"/>
          <w:sz w:val="24"/>
          <w:szCs w:val="24"/>
        </w:rPr>
      </w:pPr>
      <w:bookmarkStart w:id="55" w:name="_Toc75271887"/>
      <w:bookmarkStart w:id="56" w:name="_Toc85612808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EDUCAÇÃO CULTURA E ESPORTES</w:t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 w:rsidR="001C034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3623-12</w:t>
      </w:r>
      <w:r w:rsidR="001C034E">
        <w:rPr>
          <w:rFonts w:ascii="Tahoma" w:hAnsi="Tahoma" w:cs="Tahoma"/>
          <w:sz w:val="24"/>
          <w:szCs w:val="24"/>
        </w:rPr>
        <w:t>42</w:t>
      </w:r>
      <w:bookmarkEnd w:id="55"/>
      <w:bookmarkEnd w:id="56"/>
    </w:p>
    <w:p w:rsid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</w:p>
    <w:p w:rsidR="00542CE1" w:rsidRP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proofErr w:type="spellStart"/>
      <w:r w:rsidRPr="00542CE1">
        <w:rPr>
          <w:rFonts w:ascii="Tahoma" w:hAnsi="Tahoma" w:cs="Tahoma"/>
          <w:color w:val="2F2E2E"/>
          <w:sz w:val="24"/>
          <w:szCs w:val="24"/>
        </w:rPr>
        <w:t>Josiane</w:t>
      </w:r>
      <w:proofErr w:type="spellEnd"/>
      <w:r w:rsidRPr="00542CE1">
        <w:rPr>
          <w:rFonts w:ascii="Tahoma" w:hAnsi="Tahoma" w:cs="Tahoma"/>
          <w:color w:val="2F2E2E"/>
          <w:sz w:val="24"/>
          <w:szCs w:val="24"/>
        </w:rPr>
        <w:t xml:space="preserve"> Mendes de Moura Weiss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Padre Francisco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47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64" w:history="1">
        <w:r w:rsidR="004A1624" w:rsidRPr="00CA3503">
          <w:rPr>
            <w:rStyle w:val="Hyperlink"/>
            <w:rFonts w:ascii="Tahoma" w:hAnsi="Tahoma" w:cs="Tahoma"/>
            <w:sz w:val="24"/>
            <w:szCs w:val="24"/>
          </w:rPr>
          <w:t>educacao@quitandinha.pr.gov.br</w:t>
        </w:r>
      </w:hyperlink>
    </w:p>
    <w:p w:rsidR="00B32206" w:rsidRPr="00563A3D" w:rsidRDefault="00542CE1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3623-1242</w:t>
      </w:r>
    </w:p>
    <w:p w:rsidR="00542CE1" w:rsidRDefault="00542CE1" w:rsidP="00542CE1"/>
    <w:p w:rsidR="004A1624" w:rsidRPr="004A1624" w:rsidRDefault="004A1624" w:rsidP="004A1624">
      <w:pPr>
        <w:ind w:firstLine="708"/>
        <w:jc w:val="both"/>
        <w:textAlignment w:val="baseline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4A1624">
        <w:rPr>
          <w:rFonts w:ascii="Tahoma" w:hAnsi="Tahoma" w:cs="Tahoma"/>
          <w:color w:val="000000"/>
          <w:sz w:val="24"/>
          <w:szCs w:val="24"/>
        </w:rPr>
        <w:t>A Secretaria Municipal de Educação, Esporte e Cultura planeja e coordena</w:t>
      </w:r>
      <w:proofErr w:type="gramEnd"/>
      <w:r w:rsidRPr="004A1624">
        <w:rPr>
          <w:rFonts w:ascii="Tahoma" w:hAnsi="Tahoma" w:cs="Tahoma"/>
          <w:color w:val="000000"/>
          <w:sz w:val="24"/>
          <w:szCs w:val="24"/>
        </w:rPr>
        <w:t xml:space="preserve"> a política municipal de educação de acordo com as diretrizes e parâmetros estabelecidos na legislação estadual e federal, zelando pelo cumprimento de metas; tem a função de promover o desenvolvimento cultural com a participação da comunidade; articular políticas de apoio e patrocínio às atividades de cultura, esporte e lazer como forma de integração econômica e social; valorizar e incentivar a preservação do patrimônio histórico-cultural e artístico; manter e preservar, com o apoio das Secretarias afins, os espaços públicos destinados às atividades de cultura, esporte e lazer; elaborar e divulgar, com a participação dos segmentos sociais organizados, calendário municipal de cultura, esporte e lazer e desempenhar outras atribuições definidas por decreto.</w:t>
      </w:r>
    </w:p>
    <w:p w:rsidR="004A1624" w:rsidRDefault="004A1624" w:rsidP="00542CE1"/>
    <w:p w:rsidR="004A1624" w:rsidRDefault="004A1624" w:rsidP="00542CE1"/>
    <w:p w:rsidR="004A1624" w:rsidRPr="0052567C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7" w:name="_Toc85612809"/>
      <w:r w:rsidRPr="004A1624">
        <w:rPr>
          <w:rFonts w:ascii="Tahoma" w:hAnsi="Tahoma" w:cs="Tahoma"/>
          <w:sz w:val="24"/>
          <w:szCs w:val="24"/>
        </w:rPr>
        <w:t>DOCUMENTACAO ESCOLAR</w:t>
      </w:r>
      <w:r>
        <w:rPr>
          <w:rFonts w:ascii="Tahoma" w:hAnsi="Tahoma" w:cs="Tahoma"/>
          <w:sz w:val="24"/>
          <w:szCs w:val="24"/>
        </w:rPr>
        <w:t xml:space="preserve"> - </w:t>
      </w:r>
      <w:r w:rsidRPr="00A44403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7"/>
    </w:p>
    <w:p w:rsidR="004A1624" w:rsidRPr="004A1624" w:rsidRDefault="004A1624" w:rsidP="004A1624"/>
    <w:p w:rsidR="004A1624" w:rsidRPr="00B1432A" w:rsidRDefault="004A1624" w:rsidP="004A1624">
      <w:pPr>
        <w:pStyle w:val="Corpodetexto"/>
        <w:widowControl w:val="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Servidor Responsável: </w:t>
      </w:r>
      <w:r w:rsidRPr="00B1432A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B1432A">
        <w:rPr>
          <w:rFonts w:ascii="Tahoma" w:hAnsi="Tahoma" w:cs="Tahoma"/>
          <w:b/>
          <w:szCs w:val="24"/>
        </w:rPr>
        <w:t>Rauth</w:t>
      </w:r>
      <w:proofErr w:type="spellEnd"/>
    </w:p>
    <w:p w:rsidR="004A1624" w:rsidRPr="000B501C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Transferências;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Histórico escolar;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Declaração de escolaridade;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P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8" w:name="_Toc85612810"/>
      <w:r w:rsidRPr="004A1624">
        <w:rPr>
          <w:rFonts w:ascii="Tahoma" w:hAnsi="Tahoma" w:cs="Tahoma"/>
          <w:sz w:val="24"/>
          <w:szCs w:val="24"/>
        </w:rPr>
        <w:t>ASSESSORIA PEDAGOGICA</w:t>
      </w:r>
      <w:bookmarkEnd w:id="58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Planeja, elabora e orienta as diretrizes pedagógicas da educação municipal de acordo com as políticas da secretaria municipal de educação e com as necessidades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diagnosticadas nos planos escolares ,nas reuniões pedagógicas e planos de ação de cada unidade escolar.</w:t>
      </w:r>
    </w:p>
    <w:p w:rsidR="004A1624" w:rsidRPr="00986C50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Desenvolve uma atuação integrada com diretores, coordenadores e professores.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possíveis duvidas aos pais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ou responsáveis da comunidade escolar;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9" w:name="_Toc85612811"/>
      <w:r w:rsidRPr="004A1624">
        <w:rPr>
          <w:rFonts w:ascii="Tahoma" w:hAnsi="Tahoma" w:cs="Tahoma"/>
          <w:sz w:val="24"/>
          <w:szCs w:val="24"/>
        </w:rPr>
        <w:t>TRANSPORTE ESCOLAR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9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4A683E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4A683E">
        <w:rPr>
          <w:rFonts w:ascii="Tahoma" w:hAnsi="Tahoma" w:cs="Tahoma"/>
          <w:b/>
          <w:szCs w:val="24"/>
        </w:rPr>
        <w:t>Ra</w:t>
      </w:r>
      <w:r>
        <w:rPr>
          <w:rFonts w:ascii="Tahoma" w:hAnsi="Tahoma" w:cs="Tahoma"/>
          <w:b/>
          <w:szCs w:val="24"/>
        </w:rPr>
        <w:t>u</w:t>
      </w:r>
      <w:r w:rsidRPr="004A683E">
        <w:rPr>
          <w:rFonts w:ascii="Tahoma" w:hAnsi="Tahoma" w:cs="Tahoma"/>
          <w:b/>
          <w:szCs w:val="24"/>
        </w:rPr>
        <w:t>th</w:t>
      </w:r>
      <w:proofErr w:type="spellEnd"/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Rotas;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duvidas, sugestões e reclamações.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0" w:name="_Toc85612812"/>
      <w:r w:rsidRPr="004A1624">
        <w:rPr>
          <w:rFonts w:ascii="Tahoma" w:hAnsi="Tahoma" w:cs="Tahoma"/>
          <w:sz w:val="24"/>
          <w:szCs w:val="24"/>
        </w:rPr>
        <w:t>ESPORTE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99544-0593</w:t>
      </w:r>
      <w:bookmarkEnd w:id="60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B44429">
        <w:rPr>
          <w:rFonts w:ascii="Tahoma" w:hAnsi="Tahoma" w:cs="Tahoma"/>
          <w:b/>
          <w:szCs w:val="24"/>
        </w:rPr>
        <w:t>Antonio Sergio dos Santos</w:t>
      </w:r>
    </w:p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 para a escolinha de futebol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Campeonatos e afins...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1" w:name="_Toc85612813"/>
      <w:r w:rsidRPr="004A1624">
        <w:rPr>
          <w:rFonts w:ascii="Tahoma" w:hAnsi="Tahoma" w:cs="Tahoma"/>
          <w:sz w:val="24"/>
          <w:szCs w:val="24"/>
        </w:rPr>
        <w:t>CULTURA</w:t>
      </w:r>
      <w:r>
        <w:rPr>
          <w:rFonts w:ascii="Tahoma" w:hAnsi="Tahoma" w:cs="Tahoma"/>
          <w:sz w:val="24"/>
          <w:szCs w:val="24"/>
        </w:rPr>
        <w:t xml:space="preserve"> - </w:t>
      </w:r>
      <w:r w:rsidRPr="004A1624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</w:t>
      </w:r>
      <w:r w:rsidRPr="004A1624">
        <w:rPr>
          <w:rFonts w:ascii="Tahoma" w:hAnsi="Tahoma" w:cs="Tahoma"/>
          <w:sz w:val="24"/>
          <w:szCs w:val="24"/>
        </w:rPr>
        <w:t>99544-0143</w:t>
      </w:r>
      <w:bookmarkEnd w:id="61"/>
    </w:p>
    <w:p w:rsidR="004A1624" w:rsidRPr="004A1624" w:rsidRDefault="004A1624" w:rsidP="004A1624"/>
    <w:p w:rsidR="004A1624" w:rsidRPr="00B44429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>Servidora responsável</w:t>
      </w:r>
      <w:r w:rsidRPr="00B44429">
        <w:rPr>
          <w:rFonts w:ascii="Tahoma" w:hAnsi="Tahoma" w:cs="Tahoma"/>
          <w:b/>
          <w:szCs w:val="24"/>
        </w:rPr>
        <w:t xml:space="preserve">: Elis </w:t>
      </w:r>
      <w:proofErr w:type="spellStart"/>
      <w:r w:rsidRPr="00B44429">
        <w:rPr>
          <w:rFonts w:ascii="Tahoma" w:hAnsi="Tahoma" w:cs="Tahoma"/>
          <w:b/>
          <w:szCs w:val="24"/>
        </w:rPr>
        <w:t>Silviane</w:t>
      </w:r>
      <w:proofErr w:type="spellEnd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Cadastramentos;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Informações sobre programas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Acompanhamento de projetos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Eventos.</w:t>
      </w:r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Pr="00986C50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</w:p>
    <w:p w:rsidR="004A1624" w:rsidRPr="00DE4C81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4A1624" w:rsidRDefault="004A1624" w:rsidP="004A1624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5" w:history="1">
        <w:r w:rsidRPr="004A1624">
          <w:rPr>
            <w:rStyle w:val="Hyperlink"/>
            <w:rFonts w:ascii="Tahoma" w:hAnsi="Tahoma" w:cs="Tahoma"/>
            <w:sz w:val="24"/>
            <w:szCs w:val="24"/>
          </w:rPr>
          <w:t>Educação</w:t>
        </w:r>
      </w:hyperlink>
    </w:p>
    <w:p w:rsidR="004A1624" w:rsidRDefault="004A1624" w:rsidP="004A1624">
      <w:pPr>
        <w:jc w:val="center"/>
        <w:rPr>
          <w:rFonts w:ascii="Tahoma" w:hAnsi="Tahoma" w:cs="Tahoma"/>
          <w:b/>
          <w:sz w:val="24"/>
          <w:szCs w:val="24"/>
        </w:rPr>
      </w:pPr>
    </w:p>
    <w:p w:rsidR="004A1624" w:rsidRPr="00542CE1" w:rsidRDefault="004A1624" w:rsidP="00542CE1"/>
    <w:p w:rsidR="001C034E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62" w:name="_Toc75271888"/>
      <w:bookmarkStart w:id="63" w:name="_Toc85612814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SAÚDE</w:t>
      </w:r>
      <w:r w:rsidR="00A369B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3623-8100</w:t>
      </w:r>
      <w:bookmarkEnd w:id="62"/>
      <w:bookmarkEnd w:id="63"/>
      <w:r>
        <w:rPr>
          <w:rFonts w:ascii="Tahoma" w:hAnsi="Tahoma" w:cs="Tahoma"/>
          <w:sz w:val="24"/>
          <w:szCs w:val="24"/>
        </w:rPr>
        <w:t xml:space="preserve"> </w:t>
      </w:r>
    </w:p>
    <w:p w:rsidR="00900FEE" w:rsidRPr="00900FEE" w:rsidRDefault="00900FEE" w:rsidP="00900FEE"/>
    <w:p w:rsidR="001C034E" w:rsidRDefault="00900FEE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09499" cy="1344304"/>
            <wp:effectExtent l="1905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7" cy="13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EE" w:rsidRPr="00900FEE" w:rsidRDefault="00900FEE" w:rsidP="00900FEE"/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</w:t>
      </w:r>
      <w:r w:rsidRPr="00761466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Pr="00761466">
        <w:rPr>
          <w:rFonts w:ascii="Tahoma" w:hAnsi="Tahoma" w:cs="Tahoma"/>
          <w:color w:val="2F2E2E"/>
          <w:sz w:val="24"/>
          <w:szCs w:val="24"/>
        </w:rPr>
        <w:t>Danielli</w:t>
      </w:r>
      <w:proofErr w:type="spellEnd"/>
      <w:r w:rsidRPr="00761466">
        <w:rPr>
          <w:rFonts w:ascii="Tahoma" w:hAnsi="Tahoma" w:cs="Tahoma"/>
          <w:color w:val="2F2E2E"/>
          <w:sz w:val="24"/>
          <w:szCs w:val="24"/>
        </w:rPr>
        <w:t xml:space="preserve"> Teixeira da Cruz</w:t>
      </w:r>
    </w:p>
    <w:p w:rsidR="00AE3DF6" w:rsidRDefault="00DE7594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Assessor de Secretário</w:t>
      </w:r>
      <w:r w:rsidR="00AE3DF6" w:rsidRPr="00DE7594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b/>
          <w:color w:val="2F2E2E"/>
          <w:sz w:val="24"/>
          <w:szCs w:val="24"/>
        </w:rPr>
        <w:t xml:space="preserve"> </w:t>
      </w:r>
      <w:r w:rsidRPr="00835DAF">
        <w:rPr>
          <w:rFonts w:ascii="Tahoma" w:hAnsi="Tahoma" w:cs="Tahoma"/>
          <w:sz w:val="24"/>
          <w:szCs w:val="24"/>
        </w:rPr>
        <w:t xml:space="preserve">Otávio </w:t>
      </w:r>
      <w:proofErr w:type="spellStart"/>
      <w:r w:rsidRPr="00835DAF">
        <w:rPr>
          <w:rFonts w:ascii="Tahoma" w:hAnsi="Tahoma" w:cs="Tahoma"/>
          <w:sz w:val="24"/>
          <w:szCs w:val="24"/>
        </w:rPr>
        <w:t>Borsato</w:t>
      </w:r>
      <w:proofErr w:type="spellEnd"/>
      <w:r w:rsidRPr="00835DA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35DAF">
        <w:rPr>
          <w:rFonts w:ascii="Tahoma" w:hAnsi="Tahoma" w:cs="Tahoma"/>
          <w:sz w:val="24"/>
          <w:szCs w:val="24"/>
        </w:rPr>
        <w:t>Mlenek</w:t>
      </w:r>
      <w:proofErr w:type="spellEnd"/>
      <w:r w:rsidR="00AE3DF6" w:rsidRPr="00AE3DF6">
        <w:rPr>
          <w:rFonts w:ascii="Tahoma" w:hAnsi="Tahoma" w:cs="Tahoma"/>
          <w:b/>
          <w:color w:val="2F2E2E"/>
          <w:sz w:val="24"/>
          <w:szCs w:val="24"/>
        </w:rPr>
        <w:t xml:space="preserve"> </w:t>
      </w:r>
    </w:p>
    <w:p w:rsidR="00DE7594" w:rsidRPr="00835DAF" w:rsidRDefault="00DE7594" w:rsidP="00DE7594">
      <w:pPr>
        <w:jc w:val="center"/>
        <w:rPr>
          <w:rFonts w:ascii="Tahoma" w:hAnsi="Tahoma" w:cs="Tahoma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Coordenadora Da Atenção Básica</w:t>
      </w:r>
      <w:r w:rsidRPr="00835DAF">
        <w:rPr>
          <w:rFonts w:ascii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hAnsi="Tahoma" w:cs="Tahoma"/>
          <w:sz w:val="24"/>
          <w:szCs w:val="24"/>
        </w:rPr>
        <w:t>Indianara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R.</w:t>
      </w:r>
      <w:proofErr w:type="gramEnd"/>
      <w:r>
        <w:rPr>
          <w:rFonts w:ascii="Tahoma" w:hAnsi="Tahoma" w:cs="Tahoma"/>
          <w:sz w:val="24"/>
          <w:szCs w:val="24"/>
        </w:rPr>
        <w:t xml:space="preserve"> de M</w:t>
      </w:r>
      <w:r w:rsidRPr="00835DAF">
        <w:rPr>
          <w:rFonts w:ascii="Tahoma" w:hAnsi="Tahoma" w:cs="Tahoma"/>
          <w:sz w:val="24"/>
          <w:szCs w:val="24"/>
        </w:rPr>
        <w:t>edeiros</w:t>
      </w:r>
    </w:p>
    <w:p w:rsidR="00DE7594" w:rsidRPr="00AE3DF6" w:rsidRDefault="00DE7594" w:rsidP="00761466">
      <w:pPr>
        <w:jc w:val="center"/>
        <w:rPr>
          <w:rFonts w:ascii="Tahoma" w:hAnsi="Tahoma" w:cs="Tahoma"/>
          <w:b/>
          <w:sz w:val="24"/>
          <w:szCs w:val="24"/>
        </w:rPr>
      </w:pP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 xml:space="preserve">Rua Pedro </w:t>
      </w:r>
      <w:proofErr w:type="spellStart"/>
      <w:r>
        <w:rPr>
          <w:rFonts w:ascii="Tahoma" w:hAnsi="Tahoma" w:cs="Tahoma"/>
          <w:sz w:val="24"/>
          <w:szCs w:val="24"/>
        </w:rPr>
        <w:t>Zolner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301</w:t>
      </w:r>
      <w:r w:rsidR="00900FEE">
        <w:rPr>
          <w:rFonts w:ascii="Tahoma" w:hAnsi="Tahoma" w:cs="Tahoma"/>
          <w:sz w:val="24"/>
          <w:szCs w:val="24"/>
        </w:rPr>
        <w:t xml:space="preserve"> - Centro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BA74C9">
        <w:rPr>
          <w:rFonts w:ascii="Tahoma" w:hAnsi="Tahoma" w:cs="Tahoma"/>
          <w:b/>
          <w:sz w:val="24"/>
          <w:szCs w:val="24"/>
        </w:rPr>
        <w:t>E</w:t>
      </w:r>
      <w:r w:rsidR="0031035D" w:rsidRPr="00BA74C9">
        <w:rPr>
          <w:rFonts w:ascii="Tahoma" w:hAnsi="Tahoma" w:cs="Tahoma"/>
          <w:b/>
          <w:sz w:val="24"/>
          <w:szCs w:val="24"/>
        </w:rPr>
        <w:t>-</w:t>
      </w:r>
      <w:r w:rsidRPr="00BA74C9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A74C9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67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saude@quitandinha.pr.gov.br</w:t>
        </w:r>
      </w:hyperlink>
    </w:p>
    <w:p w:rsidR="00761466" w:rsidRPr="00563A3D" w:rsidRDefault="00DE7594" w:rsidP="00563A3D">
      <w:pPr>
        <w:jc w:val="center"/>
        <w:rPr>
          <w:rFonts w:ascii="Tahoma" w:hAnsi="Tahoma" w:cs="Tahoma"/>
          <w:sz w:val="24"/>
          <w:szCs w:val="24"/>
        </w:rPr>
      </w:pPr>
      <w:r w:rsidRPr="00BA74C9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3623-8105 / 8106</w:t>
      </w:r>
    </w:p>
    <w:p w:rsidR="00761466" w:rsidRDefault="00761466" w:rsidP="00761466"/>
    <w:p w:rsidR="001C738F" w:rsidRDefault="001C738F" w:rsidP="001C738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4" w:name="_Toc75271889"/>
      <w:bookmarkStart w:id="65" w:name="_Toc85612815"/>
      <w:r w:rsidRPr="001C738F">
        <w:rPr>
          <w:rFonts w:ascii="Tahoma" w:hAnsi="Tahoma" w:cs="Tahoma"/>
          <w:sz w:val="24"/>
          <w:szCs w:val="24"/>
        </w:rPr>
        <w:lastRenderedPageBreak/>
        <w:t>NÚCLEO INTEGRADO DE SAÚDE I</w:t>
      </w:r>
      <w:bookmarkEnd w:id="64"/>
      <w:bookmarkEnd w:id="65"/>
    </w:p>
    <w:p w:rsidR="001C738F" w:rsidRPr="001C738F" w:rsidRDefault="001C738F" w:rsidP="001C738F"/>
    <w:p w:rsidR="001C738F" w:rsidRPr="00835DAF" w:rsidRDefault="001C738F" w:rsidP="001C738F">
      <w:pPr>
        <w:ind w:firstLine="360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sz w:val="24"/>
          <w:szCs w:val="24"/>
        </w:rPr>
        <w:t xml:space="preserve">Estabelecimento de saúde destinado ao atendimento das mais diversas demandas municipais por consultas especializadas e também consultas com clínicos gerais que excedam as disponíveis nas UBS de Estratégia de Saúde da Família. 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1C738F" w:rsidP="001C738F">
      <w:pPr>
        <w:pStyle w:val="Ttulo3"/>
        <w:rPr>
          <w:rFonts w:ascii="Tahoma" w:hAnsi="Tahoma" w:cs="Tahoma"/>
          <w:szCs w:val="24"/>
          <w:u w:val="none"/>
        </w:rPr>
      </w:pPr>
      <w:bookmarkStart w:id="66" w:name="_Toc85612816"/>
      <w:r w:rsidRPr="00A369BE">
        <w:rPr>
          <w:rFonts w:ascii="Tahoma" w:hAnsi="Tahoma" w:cs="Tahoma"/>
          <w:szCs w:val="24"/>
          <w:u w:val="none"/>
        </w:rPr>
        <w:t>DERMATOLOGISTA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>
        <w:rPr>
          <w:rFonts w:ascii="Tahoma" w:hAnsi="Tahoma" w:cs="Tahoma"/>
          <w:szCs w:val="24"/>
          <w:u w:val="none"/>
        </w:rPr>
        <w:t>-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6"/>
    </w:p>
    <w:p w:rsidR="001C738F" w:rsidRPr="001C738F" w:rsidRDefault="001C738F" w:rsidP="001C738F"/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Segunda</w:t>
      </w:r>
      <w:r w:rsidRPr="001C738F">
        <w:rPr>
          <w:rFonts w:ascii="Tahoma" w:hAnsi="Tahoma" w:cs="Tahoma"/>
          <w:sz w:val="24"/>
          <w:szCs w:val="24"/>
        </w:rPr>
        <w:t xml:space="preserve"> e T</w:t>
      </w:r>
      <w:r>
        <w:rPr>
          <w:rFonts w:ascii="Tahoma" w:hAnsi="Tahoma" w:cs="Tahoma"/>
          <w:sz w:val="24"/>
          <w:szCs w:val="24"/>
        </w:rPr>
        <w:t>erça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Horário</w:t>
      </w:r>
      <w:r>
        <w:rPr>
          <w:rFonts w:ascii="Tahoma" w:hAnsi="Tahoma" w:cs="Tahoma"/>
          <w:sz w:val="24"/>
          <w:szCs w:val="24"/>
        </w:rPr>
        <w:t xml:space="preserve">: das </w:t>
      </w:r>
      <w:r w:rsidRPr="001C738F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1C738F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</w:t>
      </w:r>
      <w:r w:rsidR="005E3DF3" w:rsidRPr="005E3DF3">
        <w:rPr>
          <w:rFonts w:ascii="Tahoma" w:hAnsi="Tahoma" w:cs="Tahoma"/>
          <w:b/>
          <w:sz w:val="24"/>
          <w:szCs w:val="24"/>
        </w:rPr>
        <w:t>ocal</w:t>
      </w:r>
      <w:r w:rsidRPr="005E3DF3">
        <w:rPr>
          <w:rFonts w:ascii="Tahoma" w:hAnsi="Tahoma" w:cs="Tahoma"/>
          <w:b/>
          <w:sz w:val="24"/>
          <w:szCs w:val="24"/>
        </w:rPr>
        <w:t>:</w:t>
      </w:r>
      <w:r w:rsidRPr="001C738F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1C738F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1C738F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1C738F">
        <w:rPr>
          <w:rFonts w:ascii="Tahoma" w:hAnsi="Tahoma" w:cs="Tahoma"/>
          <w:sz w:val="24"/>
          <w:szCs w:val="24"/>
        </w:rPr>
        <w:t xml:space="preserve"> Nº 301</w:t>
      </w:r>
      <w:r>
        <w:rPr>
          <w:rFonts w:ascii="Tahoma" w:hAnsi="Tahoma" w:cs="Tahoma"/>
          <w:sz w:val="24"/>
          <w:szCs w:val="24"/>
        </w:rPr>
        <w:t xml:space="preserve"> -</w:t>
      </w:r>
      <w:r w:rsidR="001C738F" w:rsidRPr="001C738F">
        <w:rPr>
          <w:rFonts w:ascii="Tahoma" w:hAnsi="Tahoma" w:cs="Tahoma"/>
          <w:sz w:val="24"/>
          <w:szCs w:val="24"/>
        </w:rPr>
        <w:t xml:space="preserve"> Centro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1C738F">
        <w:rPr>
          <w:rFonts w:ascii="Tahoma" w:hAnsi="Tahoma" w:cs="Tahoma"/>
          <w:sz w:val="24"/>
          <w:szCs w:val="24"/>
        </w:rPr>
        <w:t xml:space="preserve"> (41) 3623-8111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8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Dermatologista</w:t>
        </w:r>
      </w:hyperlink>
    </w:p>
    <w:p w:rsidR="005E3DF3" w:rsidRDefault="005E3DF3" w:rsidP="001C738F">
      <w:pPr>
        <w:rPr>
          <w:rFonts w:ascii="Tahoma" w:hAnsi="Tahoma" w:cs="Tahoma"/>
          <w:sz w:val="24"/>
          <w:szCs w:val="24"/>
        </w:rPr>
      </w:pP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1C738F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7" w:name="_Toc85612817"/>
      <w:r w:rsidRPr="00A369BE">
        <w:rPr>
          <w:rFonts w:ascii="Tahoma" w:hAnsi="Tahoma" w:cs="Tahoma"/>
          <w:szCs w:val="24"/>
          <w:u w:val="none"/>
        </w:rPr>
        <w:t>PSIQUIATRIA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7"/>
    </w:p>
    <w:p w:rsidR="005E3DF3" w:rsidRPr="005E3DF3" w:rsidRDefault="005E3DF3" w:rsidP="005E3DF3"/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Quinta</w:t>
      </w:r>
      <w:r w:rsidR="001C738F" w:rsidRPr="005E3DF3">
        <w:rPr>
          <w:rFonts w:ascii="Tahoma" w:hAnsi="Tahoma" w:cs="Tahoma"/>
          <w:sz w:val="24"/>
          <w:szCs w:val="24"/>
        </w:rPr>
        <w:t xml:space="preserve"> (Tarde) e </w:t>
      </w:r>
      <w:r>
        <w:rPr>
          <w:rFonts w:ascii="Tahoma" w:hAnsi="Tahoma" w:cs="Tahoma"/>
          <w:sz w:val="24"/>
          <w:szCs w:val="24"/>
        </w:rPr>
        <w:t>Sexta</w:t>
      </w:r>
      <w:r w:rsidR="001C738F" w:rsidRPr="005E3DF3">
        <w:rPr>
          <w:rFonts w:ascii="Tahoma" w:hAnsi="Tahoma" w:cs="Tahoma"/>
          <w:sz w:val="24"/>
          <w:szCs w:val="24"/>
        </w:rPr>
        <w:t xml:space="preserve"> (manhã)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9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5E3DF3" w:rsidRP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spacing w:after="200" w:line="276" w:lineRule="auto"/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5E3DF3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8" w:name="_Toc85612818"/>
      <w:r w:rsidRPr="00A369BE">
        <w:rPr>
          <w:rFonts w:ascii="Tahoma" w:hAnsi="Tahoma" w:cs="Tahoma"/>
          <w:szCs w:val="24"/>
          <w:u w:val="none"/>
        </w:rPr>
        <w:t>GINECOLOGIA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8139</w:t>
      </w:r>
      <w:bookmarkEnd w:id="68"/>
    </w:p>
    <w:p w:rsidR="005E3DF3" w:rsidRPr="005E3DF3" w:rsidRDefault="005E3DF3" w:rsidP="005E3DF3"/>
    <w:p w:rsid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5E3DF3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erça e Quarta </w:t>
      </w:r>
      <w:r w:rsidR="001C738F" w:rsidRPr="005E3DF3">
        <w:rPr>
          <w:rFonts w:ascii="Tahoma" w:hAnsi="Tahoma" w:cs="Tahoma"/>
          <w:sz w:val="24"/>
          <w:szCs w:val="24"/>
        </w:rPr>
        <w:t xml:space="preserve">(Quinzenalmente) </w:t>
      </w:r>
      <w:r>
        <w:rPr>
          <w:rFonts w:ascii="Tahoma" w:hAnsi="Tahoma" w:cs="Tahoma"/>
          <w:sz w:val="24"/>
          <w:szCs w:val="24"/>
        </w:rPr>
        <w:t xml:space="preserve">e </w:t>
      </w:r>
      <w:r w:rsidR="001C738F" w:rsidRPr="005E3DF3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exta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0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Ginecologia</w:t>
        </w:r>
      </w:hyperlink>
    </w:p>
    <w:p w:rsid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Default="00A369BE" w:rsidP="00A369BE">
      <w:pPr>
        <w:pStyle w:val="Ttulo3"/>
        <w:rPr>
          <w:rFonts w:ascii="Tahoma" w:hAnsi="Tahoma" w:cs="Tahoma"/>
          <w:szCs w:val="24"/>
          <w:u w:val="none"/>
        </w:rPr>
      </w:pPr>
      <w:bookmarkStart w:id="69" w:name="_Toc85612819"/>
      <w:r w:rsidRPr="00A369BE">
        <w:rPr>
          <w:rFonts w:ascii="Tahoma" w:hAnsi="Tahoma" w:cs="Tahoma"/>
          <w:szCs w:val="24"/>
          <w:u w:val="none"/>
        </w:rPr>
        <w:t>OBSTETRÍCIA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69"/>
    </w:p>
    <w:p w:rsidR="00A369BE" w:rsidRPr="00A369BE" w:rsidRDefault="00A369BE" w:rsidP="00A369BE"/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369B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</w:t>
      </w:r>
      <w:r w:rsidR="001C738F" w:rsidRPr="00A369BE">
        <w:rPr>
          <w:rFonts w:ascii="Tahoma" w:hAnsi="Tahoma" w:cs="Tahoma"/>
          <w:sz w:val="24"/>
          <w:szCs w:val="24"/>
        </w:rPr>
        <w:t xml:space="preserve"> (Manhã), Q</w:t>
      </w:r>
      <w:r>
        <w:rPr>
          <w:rFonts w:ascii="Tahoma" w:hAnsi="Tahoma" w:cs="Tahoma"/>
          <w:sz w:val="24"/>
          <w:szCs w:val="24"/>
        </w:rPr>
        <w:t>uarta e Sexta</w:t>
      </w:r>
      <w:r w:rsidR="001C738F" w:rsidRPr="00A369BE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Local:</w:t>
      </w:r>
      <w:r w:rsidR="001C738F" w:rsidRPr="00A369BE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369B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369B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369BE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Telefone:</w:t>
      </w:r>
      <w:r w:rsidR="001C738F" w:rsidRPr="00A369BE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1" w:history="1">
        <w:r>
          <w:rPr>
            <w:rStyle w:val="Hyperlink"/>
            <w:rFonts w:ascii="Tahoma" w:hAnsi="Tahoma" w:cs="Tahoma"/>
            <w:sz w:val="24"/>
            <w:szCs w:val="24"/>
          </w:rPr>
          <w:t>Obstetrícia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Default="00AB6EB4" w:rsidP="00AB6EB4">
      <w:pPr>
        <w:pStyle w:val="Ttulo3"/>
        <w:rPr>
          <w:rFonts w:ascii="Tahoma" w:hAnsi="Tahoma" w:cs="Tahoma"/>
          <w:szCs w:val="24"/>
          <w:u w:val="none"/>
        </w:rPr>
      </w:pPr>
      <w:bookmarkStart w:id="70" w:name="_Toc85612820"/>
      <w:r w:rsidRPr="00AB6EB4">
        <w:rPr>
          <w:rFonts w:ascii="Tahoma" w:hAnsi="Tahoma" w:cs="Tahoma"/>
          <w:szCs w:val="24"/>
          <w:u w:val="none"/>
        </w:rPr>
        <w:t>PEDIATRIA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70"/>
    </w:p>
    <w:p w:rsidR="00AB6EB4" w:rsidRPr="00AB6EB4" w:rsidRDefault="00AB6EB4" w:rsidP="00AB6EB4"/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B6EB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 e Quarta</w:t>
      </w:r>
      <w:r w:rsidR="001C738F" w:rsidRPr="00AB6EB4">
        <w:rPr>
          <w:rFonts w:ascii="Tahoma" w:hAnsi="Tahoma" w:cs="Tahoma"/>
          <w:sz w:val="24"/>
          <w:szCs w:val="24"/>
        </w:rPr>
        <w:t xml:space="preserve"> (Quinzenalmente) </w:t>
      </w:r>
      <w:r>
        <w:rPr>
          <w:rFonts w:ascii="Tahoma" w:hAnsi="Tahoma" w:cs="Tahoma"/>
          <w:sz w:val="24"/>
          <w:szCs w:val="24"/>
        </w:rPr>
        <w:t>e</w:t>
      </w:r>
      <w:r w:rsidR="001C738F" w:rsidRPr="00AB6EB4">
        <w:rPr>
          <w:rFonts w:ascii="Tahoma" w:hAnsi="Tahoma" w:cs="Tahoma"/>
          <w:sz w:val="24"/>
          <w:szCs w:val="24"/>
        </w:rPr>
        <w:t xml:space="preserve"> Q</w:t>
      </w:r>
      <w:r>
        <w:rPr>
          <w:rFonts w:ascii="Tahoma" w:hAnsi="Tahoma" w:cs="Tahoma"/>
          <w:sz w:val="24"/>
          <w:szCs w:val="24"/>
        </w:rPr>
        <w:t>uinta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lastRenderedPageBreak/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2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AB6EB4" w:rsidRDefault="001C738F" w:rsidP="00AB6EB4">
      <w:pPr>
        <w:pStyle w:val="Ttulo3"/>
        <w:rPr>
          <w:rFonts w:ascii="Tahoma" w:hAnsi="Tahoma" w:cs="Tahoma"/>
          <w:szCs w:val="24"/>
          <w:u w:val="none"/>
        </w:rPr>
      </w:pPr>
      <w:bookmarkStart w:id="71" w:name="_Toc85612821"/>
      <w:r w:rsidRPr="00AB6EB4">
        <w:rPr>
          <w:rFonts w:ascii="Tahoma" w:hAnsi="Tahoma" w:cs="Tahoma"/>
          <w:szCs w:val="24"/>
          <w:u w:val="none"/>
        </w:rPr>
        <w:t>CLÍNICO GERAL</w:t>
      </w:r>
      <w:r w:rsidR="00AB6EB4">
        <w:rPr>
          <w:rFonts w:ascii="Tahoma" w:hAnsi="Tahoma" w:cs="Tahoma"/>
          <w:szCs w:val="24"/>
          <w:u w:val="none"/>
        </w:rPr>
        <w:t xml:space="preserve"> - </w:t>
      </w:r>
      <w:r w:rsidR="00AB6EB4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B6EB4" w:rsidRPr="00A369BE">
        <w:rPr>
          <w:rFonts w:ascii="Tahoma" w:hAnsi="Tahoma" w:cs="Tahoma"/>
          <w:szCs w:val="24"/>
          <w:u w:val="none"/>
        </w:rPr>
        <w:t xml:space="preserve"> (41) 3623-</w:t>
      </w:r>
      <w:r w:rsidR="00AB6EB4">
        <w:rPr>
          <w:rFonts w:ascii="Tahoma" w:hAnsi="Tahoma" w:cs="Tahoma"/>
          <w:szCs w:val="24"/>
          <w:u w:val="none"/>
        </w:rPr>
        <w:t>8111</w:t>
      </w:r>
      <w:bookmarkEnd w:id="71"/>
    </w:p>
    <w:p w:rsidR="00AB6EB4" w:rsidRPr="00AB6EB4" w:rsidRDefault="00AB6EB4" w:rsidP="00AB6EB4">
      <w:pPr>
        <w:rPr>
          <w:rFonts w:ascii="Tahoma" w:hAnsi="Tahoma" w:cs="Tahoma"/>
          <w:sz w:val="24"/>
          <w:szCs w:val="24"/>
        </w:rPr>
      </w:pP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C76160">
        <w:rPr>
          <w:rFonts w:ascii="Tahoma" w:hAnsi="Tahoma" w:cs="Tahoma"/>
          <w:sz w:val="24"/>
          <w:szCs w:val="24"/>
        </w:rPr>
        <w:t>Segunda a Sexta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AB6EB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</w:t>
      </w:r>
      <w:r w:rsidR="001C738F" w:rsidRPr="00AB6EB4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1C738F" w:rsidRPr="00AB6EB4">
        <w:rPr>
          <w:rFonts w:ascii="Tahoma" w:hAnsi="Tahoma" w:cs="Tahoma"/>
          <w:sz w:val="24"/>
          <w:szCs w:val="24"/>
        </w:rPr>
        <w:t>as</w:t>
      </w:r>
      <w:proofErr w:type="gramEnd"/>
      <w:r w:rsidR="001C738F" w:rsidRPr="00AB6EB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3" w:history="1">
        <w:r>
          <w:rPr>
            <w:rStyle w:val="Hyperlink"/>
            <w:rFonts w:ascii="Tahoma" w:hAnsi="Tahoma" w:cs="Tahoma"/>
            <w:sz w:val="24"/>
            <w:szCs w:val="24"/>
          </w:rPr>
          <w:t>Clínico Geral</w:t>
        </w:r>
      </w:hyperlink>
    </w:p>
    <w:p w:rsidR="001C738F" w:rsidRPr="00835DAF" w:rsidRDefault="001C738F" w:rsidP="00A369BE">
      <w:pPr>
        <w:ind w:left="1080"/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2" w:name="_Toc85612822"/>
      <w:r w:rsidRPr="00307316">
        <w:rPr>
          <w:rFonts w:ascii="Tahoma" w:hAnsi="Tahoma" w:cs="Tahoma"/>
          <w:szCs w:val="24"/>
          <w:u w:val="none"/>
        </w:rPr>
        <w:t>UBS - ACELINO RIBAS PINTO</w:t>
      </w:r>
      <w:r w:rsidR="00580B8D" w:rsidRPr="00307316">
        <w:rPr>
          <w:rFonts w:ascii="Tahoma" w:hAnsi="Tahoma" w:cs="Tahoma"/>
          <w:szCs w:val="24"/>
          <w:u w:val="none"/>
        </w:rPr>
        <w:t xml:space="preserve"> - </w:t>
      </w:r>
      <w:r w:rsidR="00580B8D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580B8D" w:rsidRPr="00307316">
        <w:rPr>
          <w:rFonts w:ascii="Tahoma" w:hAnsi="Tahoma" w:cs="Tahoma"/>
          <w:szCs w:val="24"/>
          <w:u w:val="none"/>
        </w:rPr>
        <w:t xml:space="preserve"> (41) 3623-8140</w:t>
      </w:r>
      <w:bookmarkEnd w:id="72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Local: </w:t>
      </w:r>
      <w:r w:rsidRPr="00580B8D">
        <w:rPr>
          <w:rFonts w:ascii="Tahoma" w:hAnsi="Tahoma" w:cs="Tahoma"/>
          <w:sz w:val="24"/>
          <w:szCs w:val="24"/>
        </w:rPr>
        <w:t>Centro De Atendimento</w:t>
      </w:r>
      <w:r w:rsidR="001C738F" w:rsidRPr="00580B8D">
        <w:rPr>
          <w:rFonts w:ascii="Tahoma" w:hAnsi="Tahoma" w:cs="Tahoma"/>
          <w:sz w:val="24"/>
          <w:szCs w:val="24"/>
        </w:rPr>
        <w:t xml:space="preserve"> COVID-19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Segunda a Sexta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580B8D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580B8D">
        <w:rPr>
          <w:rFonts w:ascii="Tahoma" w:hAnsi="Tahoma" w:cs="Tahoma"/>
          <w:sz w:val="24"/>
          <w:szCs w:val="24"/>
        </w:rPr>
        <w:t xml:space="preserve"> 20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80B8D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580B8D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580B8D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Default="00092C93" w:rsidP="00580B8D">
      <w:pPr>
        <w:rPr>
          <w:rFonts w:ascii="Tahoma" w:hAnsi="Tahoma" w:cs="Tahoma"/>
          <w:sz w:val="24"/>
          <w:szCs w:val="24"/>
        </w:rPr>
      </w:pPr>
      <w:r w:rsidRPr="00092C93">
        <w:rPr>
          <w:rFonts w:ascii="Tahoma" w:hAnsi="Tahoma" w:cs="Tahoma"/>
          <w:b/>
          <w:sz w:val="24"/>
          <w:szCs w:val="24"/>
        </w:rPr>
        <w:t>Telefone:</w:t>
      </w:r>
      <w:r w:rsidR="001C738F" w:rsidRPr="00580B8D">
        <w:rPr>
          <w:rFonts w:ascii="Tahoma" w:hAnsi="Tahoma" w:cs="Tahoma"/>
          <w:sz w:val="24"/>
          <w:szCs w:val="24"/>
        </w:rPr>
        <w:t xml:space="preserve"> (41) 3623-8140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4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00310D" w:rsidRPr="00580B8D" w:rsidRDefault="0000310D" w:rsidP="00580B8D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3" w:name="_Toc85612823"/>
      <w:r w:rsidRPr="00307316">
        <w:rPr>
          <w:rFonts w:ascii="Tahoma" w:hAnsi="Tahoma" w:cs="Tahoma"/>
          <w:szCs w:val="24"/>
          <w:u w:val="none"/>
        </w:rPr>
        <w:t>CENTRO DE ODONTOLOGIA</w:t>
      </w:r>
      <w:r w:rsidR="009D61F4" w:rsidRPr="00307316">
        <w:rPr>
          <w:rFonts w:ascii="Tahoma" w:hAnsi="Tahoma" w:cs="Tahoma"/>
          <w:szCs w:val="24"/>
          <w:u w:val="none"/>
        </w:rPr>
        <w:t xml:space="preserve"> - </w:t>
      </w:r>
      <w:r w:rsidR="009D61F4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9D61F4" w:rsidRPr="00307316">
        <w:rPr>
          <w:rFonts w:ascii="Tahoma" w:hAnsi="Tahoma" w:cs="Tahoma"/>
          <w:szCs w:val="24"/>
          <w:u w:val="none"/>
        </w:rPr>
        <w:t xml:space="preserve"> (41) 3623-8141</w:t>
      </w:r>
      <w:bookmarkEnd w:id="73"/>
    </w:p>
    <w:p w:rsidR="00307316" w:rsidRPr="009D61F4" w:rsidRDefault="00307316" w:rsidP="009D61F4">
      <w:pPr>
        <w:pStyle w:val="PargrafodaLista"/>
        <w:jc w:val="center"/>
        <w:rPr>
          <w:rFonts w:ascii="Tahoma" w:hAnsi="Tahoma" w:cs="Tahoma"/>
          <w:b/>
          <w:sz w:val="24"/>
          <w:szCs w:val="24"/>
        </w:rPr>
      </w:pP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Sexta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9D61F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9D61F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Local:</w:t>
      </w:r>
      <w:r w:rsidR="001C738F" w:rsidRPr="009D61F4">
        <w:rPr>
          <w:rFonts w:ascii="Tahoma" w:hAnsi="Tahoma" w:cs="Tahoma"/>
          <w:sz w:val="24"/>
          <w:szCs w:val="24"/>
        </w:rPr>
        <w:t xml:space="preserve"> UBS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Acelino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Ribas Pinto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9D61F4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Telefone:</w:t>
      </w:r>
      <w:r w:rsidR="001C738F" w:rsidRPr="009D61F4">
        <w:rPr>
          <w:rFonts w:ascii="Tahoma" w:hAnsi="Tahoma" w:cs="Tahoma"/>
          <w:sz w:val="24"/>
          <w:szCs w:val="24"/>
        </w:rPr>
        <w:t xml:space="preserve"> (41) 3623-8141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5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EF3FEE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EF3FEE" w:rsidRPr="00307316" w:rsidRDefault="00EF3FEE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4" w:name="_Toc85612824"/>
      <w:r w:rsidRPr="00307316">
        <w:rPr>
          <w:rFonts w:ascii="Tahoma" w:hAnsi="Tahoma" w:cs="Tahoma"/>
          <w:szCs w:val="24"/>
          <w:u w:val="none"/>
        </w:rPr>
        <w:t xml:space="preserve">OUVIDORIA MUNICIPAL DE SAÚDE 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3623-8132</w:t>
      </w:r>
      <w:bookmarkEnd w:id="74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b/>
          <w:sz w:val="24"/>
          <w:szCs w:val="24"/>
        </w:rPr>
      </w:pPr>
    </w:p>
    <w:p w:rsidR="001C738F" w:rsidRDefault="001C738F" w:rsidP="00EF3FEE">
      <w:pPr>
        <w:jc w:val="center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33525" cy="1178099"/>
            <wp:effectExtent l="19050" t="0" r="9525" b="0"/>
            <wp:docPr id="30" name="Imagem 4" descr="\\QUITANDINHA.pr.gov.br\dados$\Secretaria de Saúde\Secretaria\DOCUMENTOS\MATHEUS\VISUAL - PREFEITURA DE QUITANDINHA\ouvidoria_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UITANDINHA.pr.gov.br\dados$\Secretaria de Saúde\Secretaria\DOCUMENTOS\MATHEUS\VISUAL - PREFEITURA DE QUITANDINHA\ouvidoria_sus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52" cy="11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E" w:rsidRPr="00835DAF" w:rsidRDefault="00EF3FEE" w:rsidP="00EF3FEE">
      <w:pPr>
        <w:jc w:val="center"/>
        <w:rPr>
          <w:rFonts w:ascii="Tahoma" w:hAnsi="Tahoma" w:cs="Tahoma"/>
          <w:sz w:val="24"/>
          <w:szCs w:val="24"/>
        </w:rPr>
      </w:pPr>
    </w:p>
    <w:p w:rsidR="009C3BB2" w:rsidRPr="009C3BB2" w:rsidRDefault="009C3BB2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Ouvidora da Saúde: </w:t>
      </w:r>
      <w:r w:rsidRPr="009C3BB2">
        <w:rPr>
          <w:rFonts w:ascii="Tahoma" w:hAnsi="Tahoma" w:cs="Tahoma"/>
          <w:sz w:val="24"/>
          <w:szCs w:val="24"/>
        </w:rPr>
        <w:t xml:space="preserve">Juliana Cristina </w:t>
      </w:r>
      <w:proofErr w:type="spellStart"/>
      <w:r w:rsidRPr="009C3BB2">
        <w:rPr>
          <w:rFonts w:ascii="Tahoma" w:hAnsi="Tahoma" w:cs="Tahoma"/>
          <w:sz w:val="24"/>
          <w:szCs w:val="24"/>
        </w:rPr>
        <w:t>Gavlak</w:t>
      </w:r>
      <w:proofErr w:type="spellEnd"/>
      <w:r w:rsidRPr="009C3BB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C3BB2">
        <w:rPr>
          <w:rFonts w:ascii="Tahoma" w:hAnsi="Tahoma" w:cs="Tahoma"/>
          <w:sz w:val="24"/>
          <w:szCs w:val="24"/>
        </w:rPr>
        <w:t>Taborda</w:t>
      </w:r>
      <w:proofErr w:type="spellEnd"/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="001C738F" w:rsidRPr="00EF3FE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egunda </w:t>
      </w:r>
      <w:r w:rsidR="00C76160">
        <w:rPr>
          <w:rFonts w:ascii="Tahoma" w:hAnsi="Tahoma" w:cs="Tahoma"/>
          <w:sz w:val="24"/>
          <w:szCs w:val="24"/>
        </w:rPr>
        <w:t>a Sexta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EF3FEE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</w:t>
      </w:r>
      <w:r w:rsidR="001C738F" w:rsidRPr="00EF3FEE">
        <w:rPr>
          <w:rFonts w:ascii="Tahoma" w:hAnsi="Tahoma" w:cs="Tahoma"/>
          <w:sz w:val="24"/>
          <w:szCs w:val="24"/>
        </w:rPr>
        <w:t>s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Local:</w:t>
      </w:r>
      <w:r w:rsidR="001C738F" w:rsidRPr="00EF3FEE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Endereço: </w:t>
      </w:r>
      <w:r w:rsidR="001C738F" w:rsidRPr="00EF3FE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EF3FE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EF3FEE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EF3FEE">
        <w:rPr>
          <w:rFonts w:ascii="Tahoma" w:hAnsi="Tahoma" w:cs="Tahoma"/>
          <w:sz w:val="24"/>
          <w:szCs w:val="24"/>
        </w:rPr>
        <w:t>Centro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Telefone:</w:t>
      </w:r>
      <w:r w:rsidR="001C738F" w:rsidRPr="00EF3FEE">
        <w:rPr>
          <w:rFonts w:ascii="Tahoma" w:hAnsi="Tahoma" w:cs="Tahoma"/>
          <w:sz w:val="24"/>
          <w:szCs w:val="24"/>
        </w:rPr>
        <w:t xml:space="preserve"> (41) 3623-8132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7" w:history="1">
        <w:r>
          <w:rPr>
            <w:rStyle w:val="Hyperlink"/>
            <w:rFonts w:ascii="Tahoma" w:hAnsi="Tahoma" w:cs="Tahoma"/>
            <w:sz w:val="24"/>
            <w:szCs w:val="24"/>
          </w:rPr>
          <w:t>Ouvidoria Saúde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5" w:name="_Toc85612825"/>
      <w:r w:rsidRPr="00307316">
        <w:rPr>
          <w:rFonts w:ascii="Tahoma" w:hAnsi="Tahoma" w:cs="Tahoma"/>
          <w:szCs w:val="24"/>
          <w:u w:val="none"/>
        </w:rPr>
        <w:t>CENTRAL DE MARCAÇÃO DE EXAMES, CONSULTAS E TRANSPORTE</w:t>
      </w:r>
      <w:r w:rsidR="00307316">
        <w:rPr>
          <w:rFonts w:ascii="Tahoma" w:hAnsi="Tahoma" w:cs="Tahoma"/>
          <w:szCs w:val="24"/>
          <w:u w:val="none"/>
        </w:rPr>
        <w:t xml:space="preserve"> </w:t>
      </w:r>
      <w:r w:rsidR="00307316" w:rsidRPr="00307316">
        <w:rPr>
          <w:rFonts w:ascii="Tahoma" w:hAnsi="Tahoma" w:cs="Tahoma"/>
          <w:szCs w:val="24"/>
          <w:u w:val="none"/>
        </w:rPr>
        <w:t xml:space="preserve">- </w:t>
      </w:r>
      <w:r w:rsidR="00307316" w:rsidRPr="00307316">
        <w:rPr>
          <w:rFonts w:ascii="Tahoma" w:hAnsi="Tahoma" w:cs="Tahoma"/>
          <w:szCs w:val="24"/>
          <w:u w:val="none"/>
        </w:rPr>
        <w:sym w:font="Wingdings 2" w:char="F027"/>
      </w:r>
      <w:r w:rsidR="00307316" w:rsidRPr="00307316">
        <w:rPr>
          <w:rFonts w:ascii="Tahoma" w:hAnsi="Tahoma" w:cs="Tahoma"/>
          <w:szCs w:val="24"/>
          <w:u w:val="none"/>
        </w:rPr>
        <w:t xml:space="preserve"> (41) 3623-81</w:t>
      </w:r>
      <w:r w:rsidR="00307316">
        <w:rPr>
          <w:rFonts w:ascii="Tahoma" w:hAnsi="Tahoma" w:cs="Tahoma"/>
          <w:szCs w:val="24"/>
          <w:u w:val="none"/>
        </w:rPr>
        <w:t>27/8120</w:t>
      </w:r>
      <w:bookmarkEnd w:id="75"/>
    </w:p>
    <w:p w:rsidR="00EF3FEE" w:rsidRPr="00835DAF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307316">
        <w:rPr>
          <w:rFonts w:ascii="Tahoma" w:hAnsi="Tahoma" w:cs="Tahoma"/>
          <w:sz w:val="24"/>
          <w:szCs w:val="24"/>
        </w:rPr>
        <w:t>Segunda</w:t>
      </w:r>
      <w:r w:rsidR="001C738F" w:rsidRPr="00307316">
        <w:rPr>
          <w:rFonts w:ascii="Tahoma" w:hAnsi="Tahoma" w:cs="Tahoma"/>
          <w:sz w:val="24"/>
          <w:szCs w:val="24"/>
        </w:rPr>
        <w:t xml:space="preserve"> </w:t>
      </w:r>
      <w:r w:rsidR="00C76160">
        <w:rPr>
          <w:rFonts w:ascii="Tahoma" w:hAnsi="Tahoma" w:cs="Tahoma"/>
          <w:sz w:val="24"/>
          <w:szCs w:val="24"/>
        </w:rPr>
        <w:t>a</w:t>
      </w:r>
      <w:r w:rsidR="001C738F" w:rsidRPr="00307316">
        <w:rPr>
          <w:rFonts w:ascii="Tahoma" w:hAnsi="Tahoma" w:cs="Tahoma"/>
          <w:sz w:val="24"/>
          <w:szCs w:val="24"/>
        </w:rPr>
        <w:t xml:space="preserve"> S</w:t>
      </w:r>
      <w:r>
        <w:rPr>
          <w:rFonts w:ascii="Tahoma" w:hAnsi="Tahoma" w:cs="Tahoma"/>
          <w:sz w:val="24"/>
          <w:szCs w:val="24"/>
        </w:rPr>
        <w:t>exta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307316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307316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Local:</w:t>
      </w:r>
      <w:r w:rsidR="001C738F" w:rsidRPr="00307316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307316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307316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307316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307316">
        <w:rPr>
          <w:rFonts w:ascii="Tahoma" w:hAnsi="Tahoma" w:cs="Tahoma"/>
          <w:sz w:val="24"/>
          <w:szCs w:val="24"/>
        </w:rPr>
        <w:t>Centro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Telefone:</w:t>
      </w:r>
      <w:r w:rsidR="001C738F" w:rsidRPr="00307316">
        <w:rPr>
          <w:rFonts w:ascii="Tahoma" w:hAnsi="Tahoma" w:cs="Tahoma"/>
          <w:sz w:val="24"/>
          <w:szCs w:val="24"/>
        </w:rPr>
        <w:t xml:space="preserve"> (41) 3623-8127/8120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8" w:history="1">
        <w:r>
          <w:rPr>
            <w:rStyle w:val="Hyperlink"/>
            <w:rFonts w:ascii="Tahoma" w:hAnsi="Tahoma" w:cs="Tahoma"/>
            <w:sz w:val="24"/>
            <w:szCs w:val="24"/>
          </w:rPr>
          <w:t>Exames/Consultas/Transporte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B2731B" w:rsidRDefault="001C738F" w:rsidP="00B2731B">
      <w:pPr>
        <w:pStyle w:val="Ttulo3"/>
        <w:rPr>
          <w:rFonts w:ascii="Tahoma" w:hAnsi="Tahoma" w:cs="Tahoma"/>
          <w:szCs w:val="24"/>
          <w:u w:val="none"/>
        </w:rPr>
      </w:pPr>
      <w:bookmarkStart w:id="76" w:name="_Toc85612826"/>
      <w:r w:rsidRPr="00B2731B">
        <w:rPr>
          <w:rFonts w:ascii="Tahoma" w:hAnsi="Tahoma" w:cs="Tahoma"/>
          <w:szCs w:val="24"/>
          <w:u w:val="none"/>
        </w:rPr>
        <w:t>FARMÁCIA MUNICIPAL</w:t>
      </w:r>
      <w:r w:rsidR="00B2731B">
        <w:rPr>
          <w:rFonts w:ascii="Tahoma" w:hAnsi="Tahoma" w:cs="Tahoma"/>
          <w:szCs w:val="24"/>
          <w:u w:val="none"/>
        </w:rPr>
        <w:t xml:space="preserve"> </w:t>
      </w:r>
      <w:r w:rsidR="00B2731B" w:rsidRPr="00307316">
        <w:rPr>
          <w:rFonts w:ascii="Tahoma" w:hAnsi="Tahoma" w:cs="Tahoma"/>
          <w:szCs w:val="24"/>
          <w:u w:val="none"/>
        </w:rPr>
        <w:t xml:space="preserve">- </w:t>
      </w:r>
      <w:r w:rsidR="00B2731B" w:rsidRPr="00307316">
        <w:rPr>
          <w:rFonts w:ascii="Tahoma" w:hAnsi="Tahoma" w:cs="Tahoma"/>
          <w:szCs w:val="24"/>
          <w:u w:val="none"/>
        </w:rPr>
        <w:sym w:font="Wingdings 2" w:char="F027"/>
      </w:r>
      <w:r w:rsidR="00B2731B" w:rsidRPr="00307316">
        <w:rPr>
          <w:rFonts w:ascii="Tahoma" w:hAnsi="Tahoma" w:cs="Tahoma"/>
          <w:szCs w:val="24"/>
          <w:u w:val="none"/>
        </w:rPr>
        <w:t xml:space="preserve"> (41) 3623-81</w:t>
      </w:r>
      <w:r w:rsidR="00B2731B">
        <w:rPr>
          <w:rFonts w:ascii="Tahoma" w:hAnsi="Tahoma" w:cs="Tahoma"/>
          <w:szCs w:val="24"/>
          <w:u w:val="none"/>
        </w:rPr>
        <w:t>13</w:t>
      </w:r>
      <w:bookmarkEnd w:id="76"/>
    </w:p>
    <w:p w:rsidR="00B2731B" w:rsidRPr="00B2731B" w:rsidRDefault="00B2731B" w:rsidP="00B2731B">
      <w:pPr>
        <w:rPr>
          <w:rFonts w:ascii="Tahoma" w:hAnsi="Tahoma" w:cs="Tahoma"/>
          <w:b/>
          <w:sz w:val="24"/>
          <w:szCs w:val="24"/>
        </w:rPr>
      </w:pP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</w:t>
      </w:r>
      <w:r w:rsidRPr="00B2731B">
        <w:rPr>
          <w:rFonts w:ascii="Tahoma" w:hAnsi="Tahoma" w:cs="Tahoma"/>
          <w:sz w:val="24"/>
          <w:szCs w:val="24"/>
        </w:rPr>
        <w:t>exta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 w:rsidR="001C738F" w:rsidRPr="00B2731B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B2731B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B2731B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B2731B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B2731B">
        <w:rPr>
          <w:rFonts w:ascii="Tahoma" w:hAnsi="Tahoma" w:cs="Tahoma"/>
          <w:sz w:val="24"/>
          <w:szCs w:val="24"/>
        </w:rPr>
        <w:t>Centro</w:t>
      </w:r>
    </w:p>
    <w:p w:rsidR="001C738F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="001C738F" w:rsidRPr="00B2731B">
        <w:rPr>
          <w:rFonts w:ascii="Tahoma" w:hAnsi="Tahoma" w:cs="Tahoma"/>
          <w:sz w:val="24"/>
          <w:szCs w:val="24"/>
        </w:rPr>
        <w:t xml:space="preserve"> (41) 3623-8113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9" w:history="1">
        <w:r>
          <w:rPr>
            <w:rStyle w:val="Hyperlink"/>
            <w:rFonts w:ascii="Tahoma" w:hAnsi="Tahoma" w:cs="Tahoma"/>
            <w:sz w:val="24"/>
            <w:szCs w:val="24"/>
          </w:rPr>
          <w:t>Farmácia</w:t>
        </w:r>
      </w:hyperlink>
    </w:p>
    <w:p w:rsidR="00682EFD" w:rsidRDefault="00682EFD" w:rsidP="00B2731B">
      <w:pPr>
        <w:rPr>
          <w:rFonts w:ascii="Tahoma" w:hAnsi="Tahoma" w:cs="Tahoma"/>
          <w:sz w:val="24"/>
          <w:szCs w:val="24"/>
        </w:rPr>
      </w:pPr>
    </w:p>
    <w:p w:rsidR="007D6DB0" w:rsidRPr="00B2731B" w:rsidRDefault="007D6DB0" w:rsidP="007D6DB0">
      <w:pPr>
        <w:pStyle w:val="Ttulo3"/>
        <w:rPr>
          <w:rFonts w:ascii="Tahoma" w:hAnsi="Tahoma" w:cs="Tahoma"/>
          <w:szCs w:val="24"/>
          <w:u w:val="none"/>
        </w:rPr>
      </w:pPr>
      <w:bookmarkStart w:id="77" w:name="_Toc85612827"/>
      <w:r>
        <w:rPr>
          <w:rFonts w:ascii="Tahoma" w:hAnsi="Tahoma" w:cs="Tahoma"/>
          <w:szCs w:val="24"/>
          <w:u w:val="none"/>
        </w:rPr>
        <w:t xml:space="preserve">CENTRO MUNICIPAL DE FISIOTERAPIA </w:t>
      </w:r>
      <w:r w:rsidRPr="00307316">
        <w:rPr>
          <w:rFonts w:ascii="Tahoma" w:hAnsi="Tahoma" w:cs="Tahoma"/>
          <w:szCs w:val="24"/>
          <w:u w:val="none"/>
        </w:rPr>
        <w:t xml:space="preserve">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1891</w:t>
      </w:r>
      <w:bookmarkEnd w:id="77"/>
    </w:p>
    <w:p w:rsidR="007D6DB0" w:rsidRPr="00B2731B" w:rsidRDefault="007D6DB0" w:rsidP="007D6DB0">
      <w:pPr>
        <w:rPr>
          <w:rFonts w:ascii="Tahoma" w:hAnsi="Tahoma" w:cs="Tahoma"/>
          <w:b/>
          <w:sz w:val="24"/>
          <w:szCs w:val="24"/>
        </w:rPr>
      </w:pP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de Segunda a S</w:t>
      </w:r>
      <w:r w:rsidRPr="00B2731B">
        <w:rPr>
          <w:rFonts w:ascii="Tahoma" w:hAnsi="Tahoma" w:cs="Tahoma"/>
          <w:sz w:val="24"/>
          <w:szCs w:val="24"/>
        </w:rPr>
        <w:t>exta</w:t>
      </w:r>
      <w:r>
        <w:rPr>
          <w:rFonts w:ascii="Tahoma" w:hAnsi="Tahoma" w:cs="Tahoma"/>
          <w:sz w:val="24"/>
          <w:szCs w:val="24"/>
        </w:rPr>
        <w:t xml:space="preserve"> – mediante agendamento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Praça da </w:t>
      </w:r>
      <w:proofErr w:type="spellStart"/>
      <w:r>
        <w:rPr>
          <w:rFonts w:ascii="Tahoma" w:hAnsi="Tahoma" w:cs="Tahoma"/>
          <w:sz w:val="24"/>
          <w:szCs w:val="24"/>
        </w:rPr>
        <w:t>Biblia</w:t>
      </w:r>
      <w:proofErr w:type="spellEnd"/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Pr="00B2731B">
        <w:rPr>
          <w:rFonts w:ascii="Tahoma" w:hAnsi="Tahoma" w:cs="Tahoma"/>
          <w:sz w:val="24"/>
          <w:szCs w:val="24"/>
        </w:rPr>
        <w:t xml:space="preserve">Rua </w:t>
      </w:r>
      <w:r>
        <w:rPr>
          <w:rFonts w:ascii="Tahoma" w:hAnsi="Tahoma" w:cs="Tahoma"/>
          <w:sz w:val="24"/>
          <w:szCs w:val="24"/>
        </w:rPr>
        <w:t xml:space="preserve">Dino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B2731B">
        <w:rPr>
          <w:rFonts w:ascii="Tahoma" w:hAnsi="Tahoma" w:cs="Tahoma"/>
          <w:sz w:val="24"/>
          <w:szCs w:val="24"/>
        </w:rPr>
        <w:t xml:space="preserve">Nº </w:t>
      </w:r>
      <w:r>
        <w:rPr>
          <w:rFonts w:ascii="Tahoma" w:hAnsi="Tahoma" w:cs="Tahoma"/>
          <w:sz w:val="24"/>
          <w:szCs w:val="24"/>
        </w:rPr>
        <w:t>600</w:t>
      </w:r>
      <w:r w:rsidRPr="00B2731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- </w:t>
      </w:r>
      <w:r w:rsidRPr="00B2731B">
        <w:rPr>
          <w:rFonts w:ascii="Tahoma" w:hAnsi="Tahoma" w:cs="Tahoma"/>
          <w:sz w:val="24"/>
          <w:szCs w:val="24"/>
        </w:rPr>
        <w:t>Centro</w:t>
      </w:r>
    </w:p>
    <w:p w:rsidR="007D6DB0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Pr="00B2731B">
        <w:rPr>
          <w:rFonts w:ascii="Tahoma" w:hAnsi="Tahoma" w:cs="Tahoma"/>
          <w:sz w:val="24"/>
          <w:szCs w:val="24"/>
        </w:rPr>
        <w:t xml:space="preserve"> (41) 3623-</w:t>
      </w:r>
      <w:r>
        <w:rPr>
          <w:rFonts w:ascii="Tahoma" w:hAnsi="Tahoma" w:cs="Tahoma"/>
          <w:sz w:val="24"/>
          <w:szCs w:val="24"/>
        </w:rPr>
        <w:t>1891</w:t>
      </w:r>
    </w:p>
    <w:p w:rsidR="007D6DB0" w:rsidRDefault="007D6DB0" w:rsidP="007D6DB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0" w:history="1">
        <w:r>
          <w:rPr>
            <w:rStyle w:val="Hyperlink"/>
            <w:rFonts w:ascii="Tahoma" w:hAnsi="Tahoma" w:cs="Tahoma"/>
            <w:sz w:val="24"/>
            <w:szCs w:val="24"/>
          </w:rPr>
          <w:t>Fisioterapia</w:t>
        </w:r>
      </w:hyperlink>
    </w:p>
    <w:p w:rsidR="007D6DB0" w:rsidRPr="00B2731B" w:rsidRDefault="007D6DB0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Fisioterapeutas:</w:t>
      </w:r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proofErr w:type="spellStart"/>
      <w:r w:rsidRPr="007D6DB0">
        <w:rPr>
          <w:rFonts w:ascii="Tahoma" w:hAnsi="Tahoma" w:cs="Tahoma"/>
          <w:sz w:val="24"/>
          <w:szCs w:val="24"/>
        </w:rPr>
        <w:t>Alessanda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Gregório </w:t>
      </w:r>
      <w:proofErr w:type="spellStart"/>
      <w:r w:rsidRPr="007D6DB0">
        <w:rPr>
          <w:rFonts w:ascii="Tahoma" w:hAnsi="Tahoma" w:cs="Tahoma"/>
          <w:sz w:val="24"/>
          <w:szCs w:val="24"/>
        </w:rPr>
        <w:t>Filipak</w:t>
      </w:r>
      <w:proofErr w:type="spellEnd"/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r w:rsidRPr="007D6DB0">
        <w:rPr>
          <w:rFonts w:ascii="Tahoma" w:hAnsi="Tahoma" w:cs="Tahoma"/>
          <w:sz w:val="24"/>
          <w:szCs w:val="24"/>
        </w:rPr>
        <w:t xml:space="preserve">Andressa </w:t>
      </w:r>
      <w:proofErr w:type="spellStart"/>
      <w:r w:rsidRPr="007D6DB0">
        <w:rPr>
          <w:rFonts w:ascii="Tahoma" w:hAnsi="Tahoma" w:cs="Tahoma"/>
          <w:sz w:val="24"/>
          <w:szCs w:val="24"/>
        </w:rPr>
        <w:t>Fornazari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D6DB0">
        <w:rPr>
          <w:rFonts w:ascii="Tahoma" w:hAnsi="Tahoma" w:cs="Tahoma"/>
          <w:sz w:val="24"/>
          <w:szCs w:val="24"/>
        </w:rPr>
        <w:t>Hessel</w:t>
      </w:r>
      <w:proofErr w:type="spellEnd"/>
    </w:p>
    <w:p w:rsidR="001C738F" w:rsidRDefault="001C738F" w:rsidP="00761466"/>
    <w:p w:rsidR="00F21B3E" w:rsidRPr="00CC6B6F" w:rsidRDefault="00F21B3E" w:rsidP="00CC6B6F">
      <w:pPr>
        <w:pStyle w:val="Ttulo2"/>
        <w:rPr>
          <w:rFonts w:ascii="Tahoma" w:hAnsi="Tahoma" w:cs="Tahoma"/>
          <w:sz w:val="24"/>
          <w:szCs w:val="24"/>
        </w:rPr>
      </w:pPr>
      <w:bookmarkStart w:id="78" w:name="_Toc85612828"/>
      <w:r w:rsidRPr="00CC6B6F">
        <w:rPr>
          <w:rFonts w:ascii="Tahoma" w:hAnsi="Tahoma" w:cs="Tahoma"/>
          <w:sz w:val="24"/>
          <w:szCs w:val="24"/>
        </w:rPr>
        <w:t xml:space="preserve">ESTRATÉGIA SAÚDE DA FAMÍLIA - </w:t>
      </w:r>
      <w:r w:rsidRPr="00CC6B6F">
        <w:rPr>
          <w:rFonts w:ascii="Tahoma" w:hAnsi="Tahoma" w:cs="Tahoma"/>
          <w:sz w:val="24"/>
          <w:szCs w:val="24"/>
        </w:rPr>
        <w:sym w:font="Wingdings 2" w:char="F027"/>
      </w:r>
      <w:r w:rsidRPr="00CC6B6F">
        <w:rPr>
          <w:rFonts w:ascii="Tahoma" w:hAnsi="Tahoma" w:cs="Tahoma"/>
          <w:sz w:val="24"/>
          <w:szCs w:val="24"/>
        </w:rPr>
        <w:t xml:space="preserve"> (41) 3623-8122</w:t>
      </w:r>
      <w:bookmarkEnd w:id="78"/>
    </w:p>
    <w:p w:rsidR="00F21B3E" w:rsidRDefault="00F21B3E" w:rsidP="00761466"/>
    <w:p w:rsidR="00F21B3E" w:rsidRDefault="00F21B3E" w:rsidP="00F21B3E">
      <w:pPr>
        <w:rPr>
          <w:rFonts w:ascii="Tahoma" w:hAnsi="Tahoma" w:cs="Tahoma"/>
          <w:b/>
          <w:sz w:val="24"/>
          <w:szCs w:val="24"/>
        </w:rPr>
      </w:pPr>
      <w:r w:rsidRPr="00F21B3E">
        <w:rPr>
          <w:rFonts w:ascii="Tahoma" w:hAnsi="Tahoma" w:cs="Tahoma"/>
          <w:b/>
          <w:sz w:val="24"/>
          <w:szCs w:val="24"/>
        </w:rPr>
        <w:t>O que é Estratégia Saúde da Família</w:t>
      </w:r>
    </w:p>
    <w:p w:rsidR="00F21B3E" w:rsidRPr="00F21B3E" w:rsidRDefault="00F21B3E" w:rsidP="00F21B3E">
      <w:pPr>
        <w:rPr>
          <w:rFonts w:ascii="Tahoma" w:hAnsi="Tahoma" w:cs="Tahoma"/>
          <w:b/>
          <w:sz w:val="24"/>
          <w:szCs w:val="24"/>
        </w:rPr>
      </w:pPr>
    </w:p>
    <w:p w:rsidR="00F21B3E" w:rsidRDefault="00F21B3E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O objetivo da Saúde da Família é garantir o olhar integral dos sujeitos, em sua dimensão individual e coletiva. Para isso, o acompanhamento é estabelecido por uma equipe multiprofissional, onde o trabalho é compartilhado, sem hierarquização de conhecimentos técnicos, e o acompanhamento não é definido somente por critérios como idade, sexo biológico e patologias.</w:t>
      </w:r>
    </w:p>
    <w:p w:rsidR="00C078ED" w:rsidRPr="00F21B3E" w:rsidRDefault="00C078ED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 xml:space="preserve">Por se organizar a partir de território e população bem delimitados, o que permite conhecer a realidade das famílias e suas características sociais, demográficas e epidemiológicas, a ESF possibilita a organização do fluxo de encaminhamento para os </w:t>
      </w:r>
      <w:r w:rsidRPr="00F21B3E">
        <w:rPr>
          <w:rFonts w:ascii="Tahoma" w:hAnsi="Tahoma" w:cs="Tahoma"/>
          <w:sz w:val="24"/>
          <w:szCs w:val="24"/>
        </w:rPr>
        <w:lastRenderedPageBreak/>
        <w:t>demais níveis de atendimento, assim como possibilita a identificação dos principais desafios de saúde e situações de risco da população atendida.</w:t>
      </w:r>
    </w:p>
    <w:p w:rsidR="00C078ED" w:rsidRPr="00F21B3E" w:rsidRDefault="00C078ED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 xml:space="preserve">Baseada no vínculo entre usuários, comunidade e equipe, a ESF permite o acompanhamento com a mesma equipe ao longo do tempo, o que é fundamental à continuidade e </w:t>
      </w:r>
      <w:proofErr w:type="spellStart"/>
      <w:r w:rsidRPr="00F21B3E">
        <w:rPr>
          <w:rFonts w:ascii="Tahoma" w:hAnsi="Tahoma" w:cs="Tahoma"/>
          <w:sz w:val="24"/>
          <w:szCs w:val="24"/>
        </w:rPr>
        <w:t>resolutividade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das ações de saúde. A partir dessa relação com os usuários do SUS em seu território, são desenvolvidas ações de promoção da saúde, prevenção, recuperação, reabilitação de doenças e agravos mais </w:t>
      </w:r>
      <w:r w:rsidR="00CC6B6F" w:rsidRPr="00F21B3E">
        <w:rPr>
          <w:rFonts w:ascii="Tahoma" w:hAnsi="Tahoma" w:cs="Tahoma"/>
          <w:sz w:val="24"/>
          <w:szCs w:val="24"/>
        </w:rPr>
        <w:t>freqüentes</w:t>
      </w:r>
      <w:r w:rsidRPr="00F21B3E">
        <w:rPr>
          <w:rFonts w:ascii="Tahoma" w:hAnsi="Tahoma" w:cs="Tahoma"/>
          <w:sz w:val="24"/>
          <w:szCs w:val="24"/>
        </w:rPr>
        <w:t>, o que faz com que essa estratégia esteja no primeiro nível de atenção no Sistema Único de Saúde (SUS): a Atenção Básica.</w:t>
      </w:r>
    </w:p>
    <w:p w:rsidR="00CC6B6F" w:rsidRPr="00F21B3E" w:rsidRDefault="00CC6B6F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F21B3E">
      <w:pPr>
        <w:jc w:val="both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Como a Estratégia Saúde da Família funciona</w:t>
      </w:r>
    </w:p>
    <w:p w:rsidR="00CC6B6F" w:rsidRPr="00CC6B6F" w:rsidRDefault="00CC6B6F" w:rsidP="00F21B3E">
      <w:pPr>
        <w:jc w:val="both"/>
        <w:rPr>
          <w:rFonts w:ascii="Tahoma" w:hAnsi="Tahoma" w:cs="Tahoma"/>
          <w:b/>
          <w:sz w:val="24"/>
          <w:szCs w:val="24"/>
        </w:rPr>
      </w:pPr>
    </w:p>
    <w:p w:rsidR="00F21B3E" w:rsidRP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A ESF é operacionalizada através de equipes multiprofissionais em Unidade Básica de Saúde. As equipes são compostas, no mínimo, por: médica/o generalista, ou especialista em Saúde da Família, ou médico de Família e Comunidade; enfermeiro generalista ou especialista em Saúde da Família; auxiliar ou técnico de enfermagem; e agentes comunitários de saúde. Além dessa composição, as equipes podem contar também com cirurgião-dentista generalista ou especialista em Saúde da Família e auxiliar e/ou técnico em Saúde Bucal.</w:t>
      </w:r>
    </w:p>
    <w:p w:rsid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É importante frisar que, mesmo as equipes possuindo UBS como referência, elas também realizam visitas domiciliares e ações em espaços do território, como praças, escolas e associações de bairro. É através da proximidade com a população e de ações educativas nos diferentes espaços que a ESF busca desenvolver a autonomia – individual e coletiva – e qualidade de vida de seus usuários.</w:t>
      </w:r>
    </w:p>
    <w:p w:rsidR="00CC6B6F" w:rsidRPr="00F21B3E" w:rsidRDefault="00CC6B6F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2F2D56">
      <w:pPr>
        <w:jc w:val="center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ATUALMENTE POSSUÍMOS 06 (SEIS) EQUIPES DE ESTRATÉGIA DE SAÚDE DA FAMÍLIA EM ATUAÇÃO NO MUNÍCIPIO DE QUITANDINHA</w:t>
      </w:r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79" w:name="_Toc85612829"/>
      <w:r w:rsidRPr="00CC6B6F">
        <w:rPr>
          <w:rFonts w:ascii="Tahoma" w:hAnsi="Tahoma" w:cs="Tahoma"/>
          <w:szCs w:val="24"/>
          <w:u w:val="none"/>
        </w:rPr>
        <w:t>ESTRATÉGIA DE SAÚDE DA FAMÍLIA 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3623-8122</w:t>
      </w:r>
      <w:bookmarkEnd w:id="79"/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CENTRO, VILA PRADO, VISTA ALEGRE, ENGENHO VELHO, MOREIRAS, FERREIRAS, SÃO GABRIEL e PRAIA GRANDE.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UAPSF SEDE - Rua Pedro </w:t>
      </w:r>
      <w:proofErr w:type="spellStart"/>
      <w:r w:rsidRPr="00F21B3E">
        <w:rPr>
          <w:rFonts w:ascii="Tahoma" w:hAnsi="Tahoma" w:cs="Tahoma"/>
          <w:sz w:val="24"/>
          <w:szCs w:val="24"/>
        </w:rPr>
        <w:t>Zolner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Nº 301 Centro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Edinailda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Cruz da Silva de Carvalho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3623-8122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</w:t>
      </w:r>
      <w:r w:rsidR="00F21B3E" w:rsidRPr="00F21B3E">
        <w:rPr>
          <w:rFonts w:ascii="Tahoma" w:hAnsi="Tahoma" w:cs="Tahoma"/>
          <w:sz w:val="24"/>
          <w:szCs w:val="24"/>
        </w:rPr>
        <w:t xml:space="preserve"> a </w:t>
      </w:r>
      <w:r w:rsidRPr="00F21B3E">
        <w:rPr>
          <w:rFonts w:ascii="Tahoma" w:hAnsi="Tahoma" w:cs="Tahoma"/>
          <w:sz w:val="24"/>
          <w:szCs w:val="24"/>
        </w:rPr>
        <w:t>Sexta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F21B3E" w:rsidRPr="00F21B3E">
        <w:rPr>
          <w:rFonts w:ascii="Tahoma" w:hAnsi="Tahoma" w:cs="Tahoma"/>
          <w:sz w:val="24"/>
          <w:szCs w:val="24"/>
        </w:rPr>
        <w:t xml:space="preserve">08h </w:t>
      </w:r>
      <w:r w:rsidRPr="00F21B3E">
        <w:rPr>
          <w:rFonts w:ascii="Tahoma" w:hAnsi="Tahoma" w:cs="Tahoma"/>
          <w:sz w:val="24"/>
          <w:szCs w:val="24"/>
        </w:rPr>
        <w:t>às</w:t>
      </w:r>
      <w:r w:rsidR="00F21B3E" w:rsidRPr="00F21B3E">
        <w:rPr>
          <w:rFonts w:ascii="Tahoma" w:hAnsi="Tahoma" w:cs="Tahoma"/>
          <w:sz w:val="24"/>
          <w:szCs w:val="24"/>
        </w:rPr>
        <w:t xml:space="preserve">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0" w:name="_Toc85612830"/>
      <w:r w:rsidRPr="00CC6B6F">
        <w:rPr>
          <w:rFonts w:ascii="Tahoma" w:hAnsi="Tahoma" w:cs="Tahoma"/>
          <w:szCs w:val="24"/>
          <w:u w:val="none"/>
        </w:rPr>
        <w:t>ESTRATÉGIA DE SAÚDE DA FAMÍLIA 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99604-9276</w:t>
      </w:r>
      <w:bookmarkEnd w:id="80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LAGOA VERDE</w:t>
      </w:r>
      <w:proofErr w:type="gramStart"/>
      <w:r w:rsidRPr="00F21B3E">
        <w:rPr>
          <w:rFonts w:ascii="Tahoma" w:hAnsi="Tahoma" w:cs="Tahoma"/>
          <w:sz w:val="24"/>
          <w:szCs w:val="24"/>
        </w:rPr>
        <w:t>, CERRO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VERDE, VERMELHINHO, RIBEIRÃO VERMELHO e UVARANEIRAS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LAGOA VERDE - Estrada Principal Lagoa Verde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Márcia Cristina Barbosa Motta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99604-9276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1" w:name="_Toc85612831"/>
      <w:r w:rsidRPr="00CC6B6F">
        <w:rPr>
          <w:rFonts w:ascii="Tahoma" w:hAnsi="Tahoma" w:cs="Tahoma"/>
          <w:szCs w:val="24"/>
          <w:u w:val="none"/>
        </w:rPr>
        <w:t>ESTRATÉGIA DE SAÚDE DA FAMÍLIA III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***</w:t>
      </w:r>
      <w:bookmarkEnd w:id="81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PANGARÉ, PANGARÉ VELHO, LAMBARI, DOCE FINO, QUICE DOS ALVES e CERRINHO.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DOCE FINO - Estrada Principal Doce Fino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Vanessa Mika de Lima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2" w:name="_Toc85612832"/>
      <w:r w:rsidRPr="00CC6B6F">
        <w:rPr>
          <w:rFonts w:ascii="Tahoma" w:hAnsi="Tahoma" w:cs="Tahoma"/>
          <w:szCs w:val="24"/>
          <w:u w:val="none"/>
        </w:rPr>
        <w:t>ESTRATÉGIA DE SAÚDE DA FAMÍLIA IV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</w:t>
      </w:r>
      <w:r w:rsidR="00CC6B6F">
        <w:rPr>
          <w:rFonts w:ascii="Tahoma" w:hAnsi="Tahoma" w:cs="Tahoma"/>
          <w:szCs w:val="24"/>
          <w:u w:val="none"/>
        </w:rPr>
        <w:t xml:space="preserve"> 99795-3052</w:t>
      </w:r>
      <w:bookmarkEnd w:id="82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TURVO, MATO BRANCO, CAMPESTRES e PINHAL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TURVO - Estrada Principal Turvo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Caroline Mello </w:t>
      </w:r>
      <w:proofErr w:type="spellStart"/>
      <w:r w:rsidRPr="00F21B3E">
        <w:rPr>
          <w:rFonts w:ascii="Tahoma" w:hAnsi="Tahoma" w:cs="Tahoma"/>
          <w:sz w:val="24"/>
          <w:szCs w:val="24"/>
        </w:rPr>
        <w:t>Kuginharski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99795-3052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244A2F" w:rsidRDefault="00F21B3E" w:rsidP="00244A2F">
      <w:pPr>
        <w:pStyle w:val="Ttulo3"/>
        <w:rPr>
          <w:rFonts w:ascii="Tahoma" w:hAnsi="Tahoma" w:cs="Tahoma"/>
          <w:szCs w:val="24"/>
          <w:u w:val="none"/>
        </w:rPr>
      </w:pPr>
      <w:bookmarkStart w:id="83" w:name="_Toc85612833"/>
      <w:r w:rsidRPr="00244A2F">
        <w:rPr>
          <w:rFonts w:ascii="Tahoma" w:hAnsi="Tahoma" w:cs="Tahoma"/>
          <w:szCs w:val="24"/>
          <w:u w:val="none"/>
        </w:rPr>
        <w:t>ESTRATÉGIA DE SAÚDE DA FAMÍLIA V</w:t>
      </w:r>
      <w:r w:rsidR="00244A2F">
        <w:rPr>
          <w:rFonts w:ascii="Tahoma" w:hAnsi="Tahoma" w:cs="Tahoma"/>
          <w:szCs w:val="24"/>
          <w:u w:val="none"/>
        </w:rPr>
        <w:t xml:space="preserve"> </w:t>
      </w:r>
      <w:r w:rsidR="00244A2F" w:rsidRPr="00CC6B6F">
        <w:rPr>
          <w:rFonts w:ascii="Tahoma" w:hAnsi="Tahoma" w:cs="Tahoma"/>
          <w:szCs w:val="24"/>
          <w:u w:val="none"/>
        </w:rPr>
        <w:t xml:space="preserve">- </w:t>
      </w:r>
      <w:r w:rsidR="00244A2F" w:rsidRPr="00CC6B6F">
        <w:rPr>
          <w:rFonts w:ascii="Tahoma" w:hAnsi="Tahoma" w:cs="Tahoma"/>
          <w:szCs w:val="24"/>
          <w:u w:val="none"/>
        </w:rPr>
        <w:sym w:font="Wingdings 2" w:char="F027"/>
      </w:r>
      <w:r w:rsidR="00244A2F" w:rsidRPr="00CC6B6F">
        <w:rPr>
          <w:rFonts w:ascii="Tahoma" w:hAnsi="Tahoma" w:cs="Tahoma"/>
          <w:szCs w:val="24"/>
          <w:u w:val="none"/>
        </w:rPr>
        <w:t xml:space="preserve"> (41) </w:t>
      </w:r>
      <w:r w:rsidR="00244A2F">
        <w:rPr>
          <w:rFonts w:ascii="Tahoma" w:hAnsi="Tahoma" w:cs="Tahoma"/>
          <w:szCs w:val="24"/>
          <w:u w:val="none"/>
        </w:rPr>
        <w:t>***</w:t>
      </w:r>
      <w:bookmarkEnd w:id="83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ÁGUA CLARA DE BAIXO, ÁGUA CLARA DE CIMA, RIO DA VÁRZEA, DOCE GRANDE e QUICÉ </w:t>
      </w:r>
      <w:proofErr w:type="gramStart"/>
      <w:r w:rsidRPr="00F21B3E">
        <w:rPr>
          <w:rFonts w:ascii="Tahoma" w:hAnsi="Tahoma" w:cs="Tahoma"/>
          <w:sz w:val="24"/>
          <w:szCs w:val="24"/>
        </w:rPr>
        <w:t>DOS RIBAS</w:t>
      </w:r>
      <w:proofErr w:type="gramEnd"/>
      <w:r w:rsidRPr="00F21B3E">
        <w:rPr>
          <w:rFonts w:ascii="Tahoma" w:hAnsi="Tahoma" w:cs="Tahoma"/>
          <w:sz w:val="24"/>
          <w:szCs w:val="24"/>
        </w:rPr>
        <w:t>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ÁGUA CLARA DE BAIXO - Estrada Principal Água Clara de Baixo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Schirlei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Terezinha da Rocha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95267D" w:rsidRDefault="00F21B3E" w:rsidP="0095267D">
      <w:pPr>
        <w:pStyle w:val="Ttulo3"/>
        <w:rPr>
          <w:rFonts w:ascii="Tahoma" w:hAnsi="Tahoma" w:cs="Tahoma"/>
          <w:szCs w:val="24"/>
          <w:u w:val="none"/>
        </w:rPr>
      </w:pPr>
      <w:bookmarkStart w:id="84" w:name="_Toc85612834"/>
      <w:proofErr w:type="gramStart"/>
      <w:r w:rsidRPr="0095267D">
        <w:rPr>
          <w:rFonts w:ascii="Tahoma" w:hAnsi="Tahoma" w:cs="Tahoma"/>
          <w:szCs w:val="24"/>
          <w:u w:val="none"/>
        </w:rPr>
        <w:t>ESTRATÉGIA DE SAÚDE DA FAMÍLIA VI</w:t>
      </w:r>
      <w:proofErr w:type="gramEnd"/>
      <w:r w:rsidR="0095267D">
        <w:rPr>
          <w:rFonts w:ascii="Tahoma" w:hAnsi="Tahoma" w:cs="Tahoma"/>
          <w:szCs w:val="24"/>
          <w:u w:val="none"/>
        </w:rPr>
        <w:t xml:space="preserve"> </w:t>
      </w:r>
      <w:r w:rsidR="0095267D" w:rsidRPr="00CC6B6F">
        <w:rPr>
          <w:rFonts w:ascii="Tahoma" w:hAnsi="Tahoma" w:cs="Tahoma"/>
          <w:szCs w:val="24"/>
          <w:u w:val="none"/>
        </w:rPr>
        <w:t xml:space="preserve">- </w:t>
      </w:r>
      <w:r w:rsidR="0095267D" w:rsidRPr="00CC6B6F">
        <w:rPr>
          <w:rFonts w:ascii="Tahoma" w:hAnsi="Tahoma" w:cs="Tahoma"/>
          <w:szCs w:val="24"/>
          <w:u w:val="none"/>
        </w:rPr>
        <w:sym w:font="Wingdings 2" w:char="F027"/>
      </w:r>
      <w:r w:rsidR="0095267D" w:rsidRPr="00CC6B6F">
        <w:rPr>
          <w:rFonts w:ascii="Tahoma" w:hAnsi="Tahoma" w:cs="Tahoma"/>
          <w:szCs w:val="24"/>
          <w:u w:val="none"/>
        </w:rPr>
        <w:t xml:space="preserve"> (41)</w:t>
      </w:r>
      <w:r w:rsidR="0095267D">
        <w:rPr>
          <w:rFonts w:ascii="Tahoma" w:hAnsi="Tahoma" w:cs="Tahoma"/>
          <w:szCs w:val="24"/>
          <w:u w:val="none"/>
        </w:rPr>
        <w:t xml:space="preserve"> 3623-1516</w:t>
      </w:r>
      <w:bookmarkEnd w:id="84"/>
    </w:p>
    <w:p w:rsidR="00244A2F" w:rsidRPr="00F21B3E" w:rsidRDefault="00244A2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F21B3E">
        <w:rPr>
          <w:rFonts w:ascii="Tahoma" w:hAnsi="Tahoma" w:cs="Tahoma"/>
          <w:sz w:val="24"/>
          <w:szCs w:val="24"/>
        </w:rPr>
        <w:t>CAMPINA, SALSO, CAÍ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DE BAIXO, CAÍ DE CIMA, ROSEIRA, PAVÃO e ANTA MAGRA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CAMPINA - Estrada Principal da Campina dos Pretos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Enfermeira Responsável:</w:t>
      </w:r>
      <w:r w:rsidR="007E69A2">
        <w:rPr>
          <w:rFonts w:ascii="Tahoma" w:hAnsi="Tahoma" w:cs="Tahoma"/>
          <w:sz w:val="24"/>
          <w:szCs w:val="24"/>
        </w:rPr>
        <w:t xml:space="preserve"> Lilian </w:t>
      </w:r>
      <w:proofErr w:type="spellStart"/>
      <w:r w:rsidR="007E69A2">
        <w:rPr>
          <w:rFonts w:ascii="Tahoma" w:hAnsi="Tahoma" w:cs="Tahoma"/>
          <w:sz w:val="24"/>
          <w:szCs w:val="24"/>
        </w:rPr>
        <w:t>Thalita</w:t>
      </w:r>
      <w:proofErr w:type="spellEnd"/>
      <w:r w:rsidR="007E69A2">
        <w:rPr>
          <w:rFonts w:ascii="Tahoma" w:hAnsi="Tahoma" w:cs="Tahoma"/>
          <w:sz w:val="24"/>
          <w:szCs w:val="24"/>
        </w:rPr>
        <w:t xml:space="preserve"> e</w:t>
      </w:r>
      <w:r w:rsidRPr="00F21B3E">
        <w:rPr>
          <w:rFonts w:ascii="Tahoma" w:hAnsi="Tahoma" w:cs="Tahoma"/>
          <w:sz w:val="24"/>
          <w:szCs w:val="24"/>
        </w:rPr>
        <w:t xml:space="preserve"> Silva </w:t>
      </w:r>
      <w:proofErr w:type="spellStart"/>
      <w:r w:rsidRPr="00F21B3E">
        <w:rPr>
          <w:rFonts w:ascii="Tahoma" w:hAnsi="Tahoma" w:cs="Tahoma"/>
          <w:sz w:val="24"/>
          <w:szCs w:val="24"/>
        </w:rPr>
        <w:t>Dearo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7E69A2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3623-1516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Default="00F21B3E" w:rsidP="00761466"/>
    <w:p w:rsidR="00F21B3E" w:rsidRPr="00761466" w:rsidRDefault="00F21B3E" w:rsidP="00761466"/>
    <w:p w:rsidR="001C034E" w:rsidRPr="003632F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85" w:name="_Toc75271890"/>
      <w:bookmarkStart w:id="86" w:name="_Toc85612835"/>
      <w:r w:rsidRPr="003632FC">
        <w:rPr>
          <w:rFonts w:ascii="Tahoma" w:hAnsi="Tahoma" w:cs="Tahoma"/>
          <w:sz w:val="24"/>
          <w:szCs w:val="24"/>
        </w:rPr>
        <w:t>SECRETARIA MUNICIPAL DE ASSISTÊNCIA SOCIAL–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3632FC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>
        <w:rPr>
          <w:rFonts w:ascii="Tahoma" w:hAnsi="Tahoma" w:cs="Tahoma"/>
          <w:kern w:val="36"/>
          <w:sz w:val="24"/>
          <w:szCs w:val="24"/>
        </w:rPr>
        <w:t xml:space="preserve"> </w:t>
      </w:r>
      <w:r w:rsidRPr="003632FC">
        <w:rPr>
          <w:rFonts w:ascii="Tahoma" w:hAnsi="Tahoma" w:cs="Tahoma"/>
          <w:sz w:val="24"/>
          <w:szCs w:val="24"/>
        </w:rPr>
        <w:t>(41) 3623-1241</w:t>
      </w:r>
      <w:r w:rsidR="003632FC" w:rsidRPr="003632FC">
        <w:rPr>
          <w:rFonts w:ascii="Tahoma" w:hAnsi="Tahoma" w:cs="Tahoma"/>
          <w:sz w:val="24"/>
          <w:szCs w:val="24"/>
        </w:rPr>
        <w:t>/1697</w:t>
      </w:r>
      <w:r w:rsidR="003632FC">
        <w:rPr>
          <w:rFonts w:ascii="Tahoma" w:hAnsi="Tahoma" w:cs="Tahoma"/>
          <w:sz w:val="24"/>
          <w:szCs w:val="24"/>
        </w:rPr>
        <w:t>–</w:t>
      </w:r>
      <w:r w:rsidR="003632FC" w:rsidRPr="003632FC">
        <w:rPr>
          <w:rFonts w:ascii="Tahoma" w:hAnsi="Tahoma" w:cs="Tahoma"/>
          <w:sz w:val="24"/>
          <w:szCs w:val="24"/>
        </w:rPr>
        <w:t>99544</w:t>
      </w:r>
      <w:r w:rsidR="003632FC">
        <w:rPr>
          <w:rFonts w:ascii="Tahoma" w:hAnsi="Tahoma" w:cs="Tahoma"/>
          <w:sz w:val="24"/>
          <w:szCs w:val="24"/>
        </w:rPr>
        <w:t>-</w:t>
      </w:r>
      <w:r w:rsidR="003632FC" w:rsidRPr="003632FC">
        <w:rPr>
          <w:rFonts w:ascii="Tahoma" w:hAnsi="Tahoma" w:cs="Tahoma"/>
          <w:sz w:val="24"/>
          <w:szCs w:val="24"/>
        </w:rPr>
        <w:t>0086</w:t>
      </w:r>
      <w:bookmarkEnd w:id="85"/>
      <w:bookmarkEnd w:id="86"/>
    </w:p>
    <w:p w:rsidR="001C034E" w:rsidRDefault="001C034E" w:rsidP="00E14CCE">
      <w:pPr>
        <w:pStyle w:val="Ttulo1"/>
        <w:rPr>
          <w:rFonts w:ascii="Tahoma" w:hAnsi="Tahoma" w:cs="Tahoma"/>
          <w:sz w:val="24"/>
          <w:szCs w:val="24"/>
        </w:rPr>
      </w:pPr>
    </w:p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C57DB5">
        <w:rPr>
          <w:rFonts w:ascii="Tahoma" w:hAnsi="Tahoma" w:cs="Tahoma"/>
          <w:b/>
          <w:sz w:val="24"/>
          <w:szCs w:val="24"/>
        </w:rPr>
        <w:t xml:space="preserve">Secretária Municipal: </w:t>
      </w:r>
      <w:r w:rsidRPr="00C57DB5">
        <w:rPr>
          <w:rFonts w:ascii="Tahoma" w:hAnsi="Tahoma" w:cs="Tahoma"/>
          <w:color w:val="2F2E2E"/>
          <w:sz w:val="24"/>
          <w:szCs w:val="24"/>
        </w:rPr>
        <w:t>Benedita de Jesus Mendes de Moura</w:t>
      </w:r>
    </w:p>
    <w:p w:rsidR="00AE3DF6" w:rsidRPr="00AE3DF6" w:rsidRDefault="00AE3DF6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t xml:space="preserve">Gerente: </w:t>
      </w: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lastRenderedPageBreak/>
        <w:t xml:space="preserve">Endereço: </w:t>
      </w:r>
      <w:r w:rsidR="000D3D0A">
        <w:rPr>
          <w:rFonts w:ascii="Tahoma" w:hAnsi="Tahoma" w:cs="Tahoma"/>
          <w:sz w:val="24"/>
          <w:szCs w:val="24"/>
        </w:rPr>
        <w:t>Rua do Expedicionário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 w:rsidR="000D3D0A">
        <w:rPr>
          <w:rFonts w:ascii="Tahoma" w:hAnsi="Tahoma" w:cs="Tahoma"/>
          <w:sz w:val="24"/>
          <w:szCs w:val="24"/>
        </w:rPr>
        <w:t>828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81" w:history="1">
        <w:r w:rsidR="00682EFD" w:rsidRPr="005E4188">
          <w:rPr>
            <w:rStyle w:val="Hyperlink"/>
            <w:rFonts w:ascii="Tahoma" w:hAnsi="Tahoma" w:cs="Tahoma"/>
            <w:sz w:val="24"/>
            <w:szCs w:val="24"/>
          </w:rPr>
          <w:t>acaosocial@quitandinha.pr.gov.br</w:t>
        </w:r>
      </w:hyperlink>
    </w:p>
    <w:p w:rsidR="00761466" w:rsidRDefault="00761466" w:rsidP="00761466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 w:rsidR="00C57DB5">
        <w:rPr>
          <w:rFonts w:ascii="Tahoma" w:hAnsi="Tahoma" w:cs="Tahoma"/>
          <w:sz w:val="24"/>
          <w:szCs w:val="24"/>
        </w:rPr>
        <w:t>1241</w:t>
      </w:r>
    </w:p>
    <w:p w:rsidR="00761466" w:rsidRDefault="00A35833" w:rsidP="00A35833">
      <w:pPr>
        <w:jc w:val="center"/>
      </w:pPr>
      <w:r>
        <w:rPr>
          <w:noProof/>
        </w:rPr>
        <w:drawing>
          <wp:inline distT="0" distB="0" distL="0" distR="0">
            <wp:extent cx="1805627" cy="1351128"/>
            <wp:effectExtent l="19050" t="0" r="4123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5" cy="13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FC" w:rsidRPr="00E02365" w:rsidRDefault="00E02365" w:rsidP="00E02365">
      <w:pPr>
        <w:pStyle w:val="Ttulo2"/>
        <w:rPr>
          <w:rFonts w:ascii="Tahoma" w:hAnsi="Tahoma" w:cs="Tahoma"/>
          <w:sz w:val="24"/>
          <w:szCs w:val="24"/>
        </w:rPr>
      </w:pPr>
      <w:bookmarkStart w:id="87" w:name="_Toc75271891"/>
      <w:bookmarkStart w:id="88" w:name="_Toc85612836"/>
      <w:r w:rsidRPr="00E02365">
        <w:rPr>
          <w:rFonts w:ascii="Tahoma" w:hAnsi="Tahoma" w:cs="Tahoma"/>
          <w:sz w:val="24"/>
          <w:szCs w:val="24"/>
        </w:rPr>
        <w:t>CADASTRO ÚNICO</w:t>
      </w:r>
      <w:r w:rsidR="00F34853">
        <w:rPr>
          <w:rFonts w:ascii="Tahoma" w:hAnsi="Tahoma" w:cs="Tahoma"/>
          <w:sz w:val="24"/>
          <w:szCs w:val="24"/>
        </w:rPr>
        <w:t xml:space="preserve">: PROGRAMAS </w:t>
      </w:r>
      <w:r w:rsidR="00F34853" w:rsidRPr="00E02365">
        <w:rPr>
          <w:rFonts w:ascii="Tahoma" w:hAnsi="Tahoma" w:cs="Tahoma"/>
          <w:sz w:val="24"/>
          <w:szCs w:val="24"/>
        </w:rPr>
        <w:t>SOCIAIS DO GOVERNO</w:t>
      </w:r>
      <w:proofErr w:type="gramStart"/>
      <w:r w:rsidR="00F34853">
        <w:rPr>
          <w:rFonts w:ascii="Tahoma" w:hAnsi="Tahoma" w:cs="Tahoma"/>
          <w:sz w:val="24"/>
          <w:szCs w:val="24"/>
        </w:rPr>
        <w:t xml:space="preserve"> </w:t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proofErr w:type="gramEnd"/>
      <w:r w:rsidR="00F34853" w:rsidRPr="00E02365">
        <w:rPr>
          <w:rFonts w:ascii="Tahoma" w:hAnsi="Tahoma" w:cs="Tahoma"/>
          <w:sz w:val="24"/>
          <w:szCs w:val="24"/>
        </w:rPr>
        <w:t xml:space="preserve">- </w:t>
      </w:r>
      <w:r w:rsidR="00F34853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r w:rsidR="00F34853">
        <w:rPr>
          <w:rFonts w:ascii="Tahoma" w:hAnsi="Tahoma" w:cs="Tahoma"/>
          <w:sz w:val="24"/>
          <w:szCs w:val="24"/>
        </w:rPr>
        <w:t>(41) 3623-1241/1697</w:t>
      </w:r>
      <w:bookmarkEnd w:id="87"/>
      <w:bookmarkEnd w:id="88"/>
    </w:p>
    <w:p w:rsidR="003632FC" w:rsidRPr="003632FC" w:rsidRDefault="003632FC" w:rsidP="003632FC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Bolsa Família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das Crianças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especial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idosa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deficiente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criança e adolescente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ID Jovem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concursos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energia elétrica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água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de Motorista (</w:t>
      </w:r>
      <w:proofErr w:type="gramStart"/>
      <w:r w:rsidRPr="003632FC">
        <w:rPr>
          <w:rFonts w:ascii="Tahoma" w:hAnsi="Tahoma" w:cs="Tahoma"/>
          <w:szCs w:val="24"/>
        </w:rPr>
        <w:t>usuários baixa</w:t>
      </w:r>
      <w:proofErr w:type="gramEnd"/>
      <w:r w:rsidRPr="003632FC">
        <w:rPr>
          <w:rFonts w:ascii="Tahoma" w:hAnsi="Tahoma" w:cs="Tahoma"/>
          <w:szCs w:val="24"/>
        </w:rPr>
        <w:t xml:space="preserve"> renda)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Inc. Minha Casa Minha Vida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Cartão </w:t>
      </w:r>
      <w:proofErr w:type="spellStart"/>
      <w:r w:rsidRPr="003632FC">
        <w:rPr>
          <w:rFonts w:ascii="Tahoma" w:hAnsi="Tahoma" w:cs="Tahoma"/>
          <w:szCs w:val="24"/>
        </w:rPr>
        <w:t>Metrocard</w:t>
      </w:r>
      <w:proofErr w:type="spellEnd"/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SIGPF-SICON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SIBEC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Visitas domiciliares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Informações referentes ao INSS</w:t>
      </w:r>
      <w:r>
        <w:rPr>
          <w:rFonts w:ascii="Tahoma" w:hAnsi="Tahoma" w:cs="Tahoma"/>
          <w:szCs w:val="24"/>
        </w:rPr>
        <w:t>;</w:t>
      </w:r>
    </w:p>
    <w:p w:rsidR="003632FC" w:rsidRP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Recebimento de doações.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Responsáveis: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Moraes- Gerente de Programas Sociais </w:t>
      </w:r>
    </w:p>
    <w:p w:rsidR="003632FC" w:rsidRDefault="003632FC" w:rsidP="00861E08">
      <w:pPr>
        <w:pStyle w:val="Corpodetexto"/>
        <w:rPr>
          <w:rFonts w:ascii="Tahoma" w:hAnsi="Tahoma" w:cs="Tahoma"/>
          <w:szCs w:val="24"/>
        </w:rPr>
      </w:pPr>
      <w:proofErr w:type="spellStart"/>
      <w:r w:rsidRPr="003632FC">
        <w:rPr>
          <w:rFonts w:ascii="Tahoma" w:hAnsi="Tahoma" w:cs="Tahoma"/>
          <w:szCs w:val="24"/>
        </w:rPr>
        <w:t>Guaraçai</w:t>
      </w:r>
      <w:proofErr w:type="spellEnd"/>
      <w:r w:rsidRPr="003632FC">
        <w:rPr>
          <w:rFonts w:ascii="Tahoma" w:hAnsi="Tahoma" w:cs="Tahoma"/>
          <w:szCs w:val="24"/>
        </w:rPr>
        <w:t xml:space="preserve"> </w:t>
      </w:r>
      <w:proofErr w:type="spellStart"/>
      <w:r w:rsidRPr="003632FC">
        <w:rPr>
          <w:rFonts w:ascii="Tahoma" w:hAnsi="Tahoma" w:cs="Tahoma"/>
          <w:szCs w:val="24"/>
        </w:rPr>
        <w:t>Pissaia</w:t>
      </w:r>
      <w:proofErr w:type="spellEnd"/>
      <w:r w:rsidRPr="003632FC">
        <w:rPr>
          <w:rFonts w:ascii="Tahoma" w:hAnsi="Tahoma" w:cs="Tahoma"/>
          <w:szCs w:val="24"/>
        </w:rPr>
        <w:t xml:space="preserve"> Perocelli- Coordenadora Bolsa Família</w:t>
      </w:r>
    </w:p>
    <w:p w:rsidR="000A21A0" w:rsidRPr="00DE4C81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– 3623-1697 – 99544-0086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5E79DD" w:rsidRDefault="005E79DD" w:rsidP="005E79D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3" w:history="1">
        <w:r w:rsidRPr="0045169E">
          <w:rPr>
            <w:rStyle w:val="Hyperlink"/>
            <w:rFonts w:ascii="Tahoma" w:hAnsi="Tahoma" w:cs="Tahoma"/>
            <w:sz w:val="24"/>
            <w:szCs w:val="24"/>
          </w:rPr>
          <w:t>CADUNICO</w:t>
        </w:r>
      </w:hyperlink>
    </w:p>
    <w:p w:rsidR="003632FC" w:rsidRP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Default="003632FC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89" w:name="_Toc75271892"/>
      <w:bookmarkStart w:id="90" w:name="_Toc85612837"/>
      <w:r w:rsidRPr="00E02365">
        <w:rPr>
          <w:rFonts w:ascii="Tahoma" w:hAnsi="Tahoma" w:cs="Tahoma"/>
          <w:sz w:val="24"/>
          <w:szCs w:val="24"/>
        </w:rPr>
        <w:t>CREAS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- CENTRO ESPECIALIZADO DE ASSISTÊNCIA SOCIAL</w:t>
      </w:r>
      <w:proofErr w:type="gramStart"/>
      <w:r w:rsidRPr="00E02365">
        <w:rPr>
          <w:rFonts w:ascii="Tahoma" w:hAnsi="Tahoma" w:cs="Tahoma"/>
          <w:sz w:val="24"/>
          <w:szCs w:val="24"/>
        </w:rPr>
        <w:t xml:space="preserve">  </w:t>
      </w:r>
      <w:proofErr w:type="gramEnd"/>
      <w:r w:rsidRPr="00E02365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3623-1812</w:t>
      </w:r>
      <w:bookmarkEnd w:id="89"/>
      <w:bookmarkEnd w:id="90"/>
    </w:p>
    <w:p w:rsidR="00AD607B" w:rsidRDefault="00AD607B" w:rsidP="00AD607B">
      <w:pPr>
        <w:rPr>
          <w:rFonts w:ascii="Tahoma" w:hAnsi="Tahoma" w:cs="Tahoma"/>
          <w:sz w:val="24"/>
          <w:szCs w:val="24"/>
        </w:rPr>
      </w:pPr>
    </w:p>
    <w:p w:rsidR="00155124" w:rsidRPr="00AD607B" w:rsidRDefault="00155124" w:rsidP="00155124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486785" cy="1924050"/>
            <wp:effectExtent l="19050" t="0" r="0" b="0"/>
            <wp:docPr id="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Atende pessoas que vivenciam ou vivenciaram situações de violação de direitos ou de violências. </w:t>
      </w:r>
    </w:p>
    <w:p w:rsidR="00AD607B" w:rsidRPr="00AD607B" w:rsidRDefault="00AD607B" w:rsidP="00AD607B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 atendimento especializado a famílias e indivíduos PAIFI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Serviço de proteção a adolescentes em cumprimento de medidas </w:t>
      </w:r>
      <w:proofErr w:type="spellStart"/>
      <w:r w:rsidRPr="00AD607B">
        <w:rPr>
          <w:rFonts w:ascii="Tahoma" w:hAnsi="Tahoma" w:cs="Tahoma"/>
          <w:szCs w:val="24"/>
        </w:rPr>
        <w:t>Socioeducativa</w:t>
      </w:r>
      <w:proofErr w:type="spellEnd"/>
      <w:r w:rsidRPr="00AD607B">
        <w:rPr>
          <w:rFonts w:ascii="Tahoma" w:hAnsi="Tahoma" w:cs="Tahoma"/>
          <w:szCs w:val="24"/>
        </w:rPr>
        <w:t xml:space="preserve"> de liberdade Assistida e de </w:t>
      </w:r>
      <w:r>
        <w:rPr>
          <w:rFonts w:ascii="Tahoma" w:hAnsi="Tahoma" w:cs="Tahoma"/>
          <w:szCs w:val="24"/>
        </w:rPr>
        <w:t>Prestação Serviços á Comunidade;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Especializado em Abordagem Social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de Proteção Social Especial para Pessoas com def</w:t>
      </w:r>
      <w:r>
        <w:rPr>
          <w:rFonts w:ascii="Tahoma" w:hAnsi="Tahoma" w:cs="Tahoma"/>
          <w:szCs w:val="24"/>
        </w:rPr>
        <w:t>iciência, Idosas e sua Famílias;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Representa a subseção da OAB de Rio Negro para entrevista de requerimento de advogado gratuitamente.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Servidores</w:t>
      </w:r>
      <w:r w:rsidRPr="00AD607B">
        <w:rPr>
          <w:rFonts w:ascii="Tahoma" w:hAnsi="Tahoma" w:cs="Tahoma"/>
          <w:b/>
          <w:szCs w:val="24"/>
        </w:rPr>
        <w:t xml:space="preserve"> responsáveis:</w:t>
      </w:r>
    </w:p>
    <w:p w:rsidR="0065534B" w:rsidRPr="00AD607B" w:rsidRDefault="0065534B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Helen C. S. Domingues- Psicóloga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Vera </w:t>
      </w:r>
      <w:proofErr w:type="spellStart"/>
      <w:r w:rsidRPr="00AD607B">
        <w:rPr>
          <w:rFonts w:ascii="Tahoma" w:hAnsi="Tahoma" w:cs="Tahoma"/>
          <w:szCs w:val="24"/>
        </w:rPr>
        <w:t>Iavoski</w:t>
      </w:r>
      <w:proofErr w:type="spellEnd"/>
      <w:r w:rsidRPr="00AD607B">
        <w:rPr>
          <w:rFonts w:ascii="Tahoma" w:hAnsi="Tahoma" w:cs="Tahoma"/>
          <w:szCs w:val="24"/>
        </w:rPr>
        <w:t xml:space="preserve">- Assistente Social 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Carlos E. </w:t>
      </w:r>
      <w:proofErr w:type="spellStart"/>
      <w:r w:rsidRPr="00AD607B">
        <w:rPr>
          <w:rFonts w:ascii="Tahoma" w:hAnsi="Tahoma" w:cs="Tahoma"/>
          <w:szCs w:val="24"/>
        </w:rPr>
        <w:t>Sprotte</w:t>
      </w:r>
      <w:proofErr w:type="spellEnd"/>
      <w:r w:rsidRPr="00AD607B">
        <w:rPr>
          <w:rFonts w:ascii="Tahoma" w:hAnsi="Tahoma" w:cs="Tahoma"/>
          <w:szCs w:val="24"/>
        </w:rPr>
        <w:t>- Advogado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3623-1812</w:t>
      </w:r>
    </w:p>
    <w:p w:rsidR="00EE4FD6" w:rsidRPr="00DE4C81" w:rsidRDefault="00EE4FD6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creas@quitandinha.pr.gov.br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5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CREAS</w:t>
        </w:r>
      </w:hyperlink>
    </w:p>
    <w:p w:rsidR="00AD607B" w:rsidRDefault="00AD607B" w:rsidP="00761466"/>
    <w:p w:rsidR="00AD607B" w:rsidRDefault="00AD607B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1" w:name="_Toc75271893"/>
      <w:bookmarkStart w:id="92" w:name="_Toc85612838"/>
      <w:r w:rsidRPr="00E02365">
        <w:rPr>
          <w:rFonts w:ascii="Tahoma" w:hAnsi="Tahoma" w:cs="Tahoma"/>
          <w:sz w:val="24"/>
          <w:szCs w:val="24"/>
        </w:rPr>
        <w:t>CRAS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 xml:space="preserve">- CENTRO DE REFERENCIA DA ASSISTÊNCIA SOCIAL </w:t>
      </w:r>
      <w:r w:rsidR="009F5FAB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3623-2138</w:t>
      </w:r>
      <w:bookmarkEnd w:id="91"/>
      <w:bookmarkEnd w:id="92"/>
    </w:p>
    <w:p w:rsidR="00AD607B" w:rsidRDefault="00155124" w:rsidP="00155124">
      <w:pPr>
        <w:pStyle w:val="Corpodetexto"/>
        <w:jc w:val="center"/>
      </w:pPr>
      <w:r>
        <w:rPr>
          <w:noProof/>
        </w:rPr>
        <w:drawing>
          <wp:inline distT="0" distB="0" distL="0" distR="0">
            <wp:extent cx="3227051" cy="1767385"/>
            <wp:effectExtent l="19050" t="0" r="0" b="0"/>
            <wp:docPr id="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0" cy="176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Inclusão de leite do governo;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Cestas básicas;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Cursos;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lastRenderedPageBreak/>
        <w:t>Visitas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Benefícios BPC</w:t>
      </w:r>
      <w:r w:rsidR="00650882">
        <w:rPr>
          <w:rFonts w:ascii="Tahoma" w:hAnsi="Tahoma" w:cs="Tahoma"/>
          <w:szCs w:val="24"/>
        </w:rPr>
        <w:t xml:space="preserve"> (Benefício de Prestação Continuada)</w:t>
      </w:r>
      <w:r w:rsidRPr="00490E09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Família Paranaense;  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Passe livre;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Isenção tarifaria;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Avaliação sócia econômica;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Isenção de 2º via de RG;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Vistas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Atendimento SCFV</w:t>
      </w:r>
      <w:r w:rsidR="00650882">
        <w:rPr>
          <w:rFonts w:ascii="Tahoma" w:hAnsi="Tahoma" w:cs="Tahoma"/>
          <w:szCs w:val="24"/>
        </w:rPr>
        <w:t xml:space="preserve"> (Serviço de Convivência e Fortalecimento de Vínculos)</w:t>
      </w:r>
      <w:r w:rsidRPr="00490E09">
        <w:rPr>
          <w:rFonts w:ascii="Tahoma" w:hAnsi="Tahoma" w:cs="Tahoma"/>
          <w:szCs w:val="24"/>
        </w:rPr>
        <w:t>;</w:t>
      </w:r>
    </w:p>
    <w:p w:rsidR="00AD607B" w:rsidRPr="00650882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650882">
        <w:rPr>
          <w:rFonts w:ascii="Tahoma" w:hAnsi="Tahoma" w:cs="Tahoma"/>
          <w:szCs w:val="24"/>
        </w:rPr>
        <w:t>PAIF</w:t>
      </w:r>
      <w:r w:rsidR="00650882" w:rsidRPr="00650882">
        <w:rPr>
          <w:rFonts w:ascii="Tahoma" w:hAnsi="Tahoma" w:cs="Tahoma"/>
          <w:szCs w:val="24"/>
        </w:rPr>
        <w:t xml:space="preserve"> </w:t>
      </w:r>
      <w:r w:rsidR="00650882">
        <w:rPr>
          <w:rFonts w:ascii="Tahoma" w:hAnsi="Tahoma" w:cs="Tahoma"/>
          <w:szCs w:val="24"/>
        </w:rPr>
        <w:t>(</w:t>
      </w:r>
      <w:r w:rsidR="00650882" w:rsidRPr="00650882">
        <w:rPr>
          <w:rFonts w:ascii="Tahoma" w:hAnsi="Tahoma" w:cs="Tahoma"/>
          <w:szCs w:val="24"/>
          <w:shd w:val="clear" w:color="auto" w:fill="FFFFFF"/>
        </w:rPr>
        <w:t>Serviço de Proteção e Atendimento Integral à Família</w:t>
      </w:r>
      <w:r w:rsidR="00650882">
        <w:rPr>
          <w:rFonts w:ascii="Tahoma" w:hAnsi="Tahoma" w:cs="Tahoma"/>
          <w:szCs w:val="24"/>
          <w:shd w:val="clear" w:color="auto" w:fill="FFFFFF"/>
        </w:rPr>
        <w:t>)</w:t>
      </w:r>
      <w:r w:rsidRPr="00650882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Escuta especializada;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Segunda via certidões de nascimento, óbito e casamento para usuários que necessitam;  </w:t>
      </w: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</w:p>
    <w:p w:rsidR="00650882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Mais informações</w:t>
      </w:r>
      <w:r w:rsidR="00BE1BC0">
        <w:rPr>
          <w:rFonts w:ascii="Tahoma" w:hAnsi="Tahoma" w:cs="Tahoma"/>
          <w:b/>
          <w:szCs w:val="24"/>
        </w:rPr>
        <w:t xml:space="preserve"> PAIF/SCFV</w:t>
      </w:r>
      <w:r>
        <w:rPr>
          <w:rFonts w:ascii="Tahoma" w:hAnsi="Tahoma" w:cs="Tahoma"/>
          <w:b/>
          <w:szCs w:val="24"/>
        </w:rPr>
        <w:t xml:space="preserve"> </w:t>
      </w:r>
      <w:proofErr w:type="gramStart"/>
      <w:r>
        <w:rPr>
          <w:rFonts w:ascii="Tahoma" w:hAnsi="Tahoma" w:cs="Tahoma"/>
          <w:b/>
          <w:szCs w:val="24"/>
        </w:rPr>
        <w:t>consulte</w:t>
      </w:r>
      <w:proofErr w:type="gramEnd"/>
      <w:r>
        <w:rPr>
          <w:rFonts w:ascii="Tahoma" w:hAnsi="Tahoma" w:cs="Tahoma"/>
          <w:b/>
          <w:szCs w:val="24"/>
        </w:rPr>
        <w:t>:</w:t>
      </w:r>
    </w:p>
    <w:p w:rsidR="005A769C" w:rsidRDefault="005A769C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650882" w:rsidRDefault="0021353F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hyperlink r:id="rId87" w:history="1">
        <w:r w:rsidR="005E79DD" w:rsidRPr="005E4188">
          <w:rPr>
            <w:rStyle w:val="Hyperlink"/>
            <w:rFonts w:ascii="Tahoma" w:hAnsi="Tahoma" w:cs="Tahoma"/>
            <w:b/>
            <w:szCs w:val="24"/>
          </w:rPr>
          <w:t>https://www.mds.gov.br/webarquivos/arquivo/assistencia_social/cartilha_paif_2511.pdf</w:t>
        </w:r>
      </w:hyperlink>
    </w:p>
    <w:p w:rsidR="00C5299D" w:rsidRPr="005A769C" w:rsidRDefault="00DC080A" w:rsidP="00650882">
      <w:pPr>
        <w:pStyle w:val="Corpodetexto"/>
        <w:ind w:left="360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acesso</w:t>
      </w:r>
      <w:proofErr w:type="gramEnd"/>
      <w:r>
        <w:rPr>
          <w:rFonts w:ascii="Tahoma" w:hAnsi="Tahoma" w:cs="Tahoma"/>
          <w:szCs w:val="24"/>
        </w:rPr>
        <w:t xml:space="preserve"> </w:t>
      </w:r>
      <w:r w:rsidR="00C5299D" w:rsidRPr="005A769C">
        <w:rPr>
          <w:rFonts w:ascii="Tahoma" w:hAnsi="Tahoma" w:cs="Tahoma"/>
          <w:szCs w:val="24"/>
        </w:rPr>
        <w:t xml:space="preserve">em </w:t>
      </w:r>
      <w:r>
        <w:rPr>
          <w:rFonts w:ascii="Tahoma" w:hAnsi="Tahoma" w:cs="Tahoma"/>
          <w:szCs w:val="24"/>
        </w:rPr>
        <w:t>23</w:t>
      </w:r>
      <w:r w:rsidR="00C5299D" w:rsidRPr="005A769C">
        <w:rPr>
          <w:rFonts w:ascii="Tahoma" w:hAnsi="Tahoma" w:cs="Tahoma"/>
          <w:szCs w:val="24"/>
        </w:rPr>
        <w:t>/06/21 as 09h</w:t>
      </w:r>
      <w:r>
        <w:rPr>
          <w:rFonts w:ascii="Tahoma" w:hAnsi="Tahoma" w:cs="Tahoma"/>
          <w:szCs w:val="24"/>
        </w:rPr>
        <w:t>30</w:t>
      </w:r>
      <w:r w:rsidR="00C5299D" w:rsidRPr="005A769C">
        <w:rPr>
          <w:rFonts w:ascii="Tahoma" w:hAnsi="Tahoma" w:cs="Tahoma"/>
          <w:szCs w:val="24"/>
        </w:rPr>
        <w:t>min</w:t>
      </w:r>
    </w:p>
    <w:p w:rsidR="00650882" w:rsidRPr="00490E09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490E09" w:rsidRDefault="00490E09" w:rsidP="00AD607B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</w:t>
      </w:r>
      <w:r w:rsidR="003632FC">
        <w:rPr>
          <w:rFonts w:ascii="Tahoma" w:hAnsi="Tahoma" w:cs="Tahoma"/>
          <w:b/>
          <w:szCs w:val="24"/>
        </w:rPr>
        <w:t>:</w:t>
      </w:r>
    </w:p>
    <w:p w:rsidR="003632FC" w:rsidRPr="003632FC" w:rsidRDefault="003632FC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Carmen Lucia </w:t>
      </w:r>
      <w:proofErr w:type="spellStart"/>
      <w:r w:rsidRPr="00490E09">
        <w:rPr>
          <w:rFonts w:ascii="Tahoma" w:hAnsi="Tahoma" w:cs="Tahoma"/>
          <w:szCs w:val="24"/>
        </w:rPr>
        <w:t>Zaduski</w:t>
      </w:r>
      <w:proofErr w:type="spellEnd"/>
      <w:r w:rsidRPr="00490E09">
        <w:rPr>
          <w:rFonts w:ascii="Tahoma" w:hAnsi="Tahoma" w:cs="Tahoma"/>
          <w:szCs w:val="24"/>
        </w:rPr>
        <w:t xml:space="preserve"> da Rocha-Coordenadora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Elza </w:t>
      </w:r>
      <w:proofErr w:type="spellStart"/>
      <w:r w:rsidRPr="00490E09">
        <w:rPr>
          <w:rFonts w:ascii="Tahoma" w:hAnsi="Tahoma" w:cs="Tahoma"/>
          <w:szCs w:val="24"/>
        </w:rPr>
        <w:t>Marquatz</w:t>
      </w:r>
      <w:proofErr w:type="spellEnd"/>
      <w:r w:rsidRPr="00490E09">
        <w:rPr>
          <w:rFonts w:ascii="Tahoma" w:hAnsi="Tahoma" w:cs="Tahoma"/>
          <w:szCs w:val="24"/>
        </w:rPr>
        <w:t xml:space="preserve">- Assistente Social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Mariane</w:t>
      </w:r>
      <w:proofErr w:type="spellEnd"/>
      <w:r w:rsidRPr="00490E09">
        <w:rPr>
          <w:rFonts w:ascii="Tahoma" w:hAnsi="Tahoma" w:cs="Tahoma"/>
          <w:szCs w:val="24"/>
        </w:rPr>
        <w:t xml:space="preserve"> de </w:t>
      </w:r>
      <w:proofErr w:type="spellStart"/>
      <w:r w:rsidRPr="00490E09">
        <w:rPr>
          <w:rFonts w:ascii="Tahoma" w:hAnsi="Tahoma" w:cs="Tahoma"/>
          <w:szCs w:val="24"/>
        </w:rPr>
        <w:t>Fatima</w:t>
      </w:r>
      <w:proofErr w:type="spellEnd"/>
      <w:r w:rsidRPr="00490E09">
        <w:rPr>
          <w:rFonts w:ascii="Tahoma" w:hAnsi="Tahoma" w:cs="Tahoma"/>
          <w:szCs w:val="24"/>
        </w:rPr>
        <w:t xml:space="preserve"> Melo- Terapeuta Ocupacional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Diomar</w:t>
      </w:r>
      <w:proofErr w:type="spellEnd"/>
      <w:r w:rsidRPr="00490E09">
        <w:rPr>
          <w:rFonts w:ascii="Tahoma" w:hAnsi="Tahoma" w:cs="Tahoma"/>
          <w:szCs w:val="24"/>
        </w:rPr>
        <w:t xml:space="preserve"> de Almeida- Auxiliar administrativo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3623-2138</w:t>
      </w:r>
    </w:p>
    <w:p w:rsidR="00AD0DCB" w:rsidRPr="00DE4C81" w:rsidRDefault="00AD0DCB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8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CRAS</w:t>
        </w:r>
      </w:hyperlink>
    </w:p>
    <w:p w:rsidR="00AD607B" w:rsidRDefault="00AD607B" w:rsidP="00761466"/>
    <w:p w:rsidR="00AD607B" w:rsidRDefault="00AD607B" w:rsidP="00761466"/>
    <w:p w:rsidR="00E9139D" w:rsidRDefault="00E9139D" w:rsidP="00E9139D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93" w:name="_Toc74293773"/>
      <w:bookmarkStart w:id="94" w:name="_Toc75271894"/>
      <w:bookmarkStart w:id="95" w:name="_Toc85612839"/>
      <w:r w:rsidRPr="007602FA">
        <w:rPr>
          <w:rFonts w:ascii="Tahoma" w:hAnsi="Tahoma" w:cs="Tahoma"/>
          <w:kern w:val="36"/>
          <w:sz w:val="24"/>
          <w:szCs w:val="24"/>
        </w:rPr>
        <w:t xml:space="preserve">DEFESA CIVIL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99544-0126</w:t>
      </w:r>
      <w:bookmarkEnd w:id="93"/>
      <w:bookmarkEnd w:id="94"/>
      <w:bookmarkEnd w:id="95"/>
    </w:p>
    <w:p w:rsidR="00E9139D" w:rsidRPr="007602FA" w:rsidRDefault="00E9139D" w:rsidP="00E9139D"/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73523" cy="2251881"/>
            <wp:effectExtent l="19050" t="0" r="7677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49" cy="2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E9139D" w:rsidRPr="00F91348" w:rsidRDefault="00E9139D" w:rsidP="00E9139D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lastRenderedPageBreak/>
        <w:t xml:space="preserve">A Defesa Civil de Quitandinha atua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em</w:t>
      </w: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ações preventivas, de socorro, assistenciais e </w:t>
      </w:r>
      <w:proofErr w:type="spellStart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reconstrutivas</w:t>
      </w:r>
      <w:proofErr w:type="spellEnd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destinadas a evitar desastres ou minimizar seus impactos para a população. Tem o objetivo de reduzir os riscos e os danos sofridos em caso de desastres como vendaval, granizo, inundações, etc.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3DF6" w:rsidRPr="003A5C42">
        <w:rPr>
          <w:rFonts w:ascii="Tahoma" w:hAnsi="Tahoma" w:cs="Tahoma"/>
          <w:sz w:val="24"/>
          <w:szCs w:val="24"/>
        </w:rPr>
        <w:t>Edinaldo</w:t>
      </w:r>
      <w:proofErr w:type="spellEnd"/>
      <w:r w:rsidR="00AE3DF6" w:rsidRPr="003A5C42">
        <w:rPr>
          <w:rFonts w:ascii="Tahoma" w:hAnsi="Tahoma" w:cs="Tahoma"/>
          <w:sz w:val="24"/>
          <w:szCs w:val="24"/>
        </w:rPr>
        <w:t xml:space="preserve"> Cesar Mendes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</w:t>
      </w:r>
      <w:r w:rsidRPr="000954CB">
        <w:rPr>
          <w:rFonts w:ascii="Tahoma" w:hAnsi="Tahoma" w:cs="Tahoma"/>
          <w:sz w:val="24"/>
          <w:szCs w:val="24"/>
        </w:rPr>
        <w:t xml:space="preserve">(41) </w:t>
      </w:r>
      <w:r>
        <w:rPr>
          <w:rFonts w:ascii="Tahoma" w:hAnsi="Tahoma" w:cs="Tahoma"/>
          <w:sz w:val="24"/>
          <w:szCs w:val="24"/>
        </w:rPr>
        <w:t>9</w:t>
      </w:r>
      <w:r w:rsidRPr="000954CB">
        <w:rPr>
          <w:rFonts w:ascii="Tahoma" w:hAnsi="Tahoma" w:cs="Tahoma"/>
          <w:sz w:val="24"/>
          <w:szCs w:val="24"/>
        </w:rPr>
        <w:t>9544</w:t>
      </w:r>
      <w:r>
        <w:rPr>
          <w:rFonts w:ascii="Tahoma" w:hAnsi="Tahoma" w:cs="Tahoma"/>
          <w:sz w:val="24"/>
          <w:szCs w:val="24"/>
        </w:rPr>
        <w:t>-</w:t>
      </w:r>
      <w:r w:rsidRPr="000954CB">
        <w:rPr>
          <w:rFonts w:ascii="Tahoma" w:hAnsi="Tahoma" w:cs="Tahoma"/>
          <w:sz w:val="24"/>
          <w:szCs w:val="24"/>
        </w:rPr>
        <w:t>0126</w:t>
      </w:r>
    </w:p>
    <w:p w:rsidR="00DC080A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sexta-feira</w:t>
      </w:r>
    </w:p>
    <w:p w:rsidR="00E9139D" w:rsidRPr="00DE4C81" w:rsidRDefault="00DC080A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E9139D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</w:t>
      </w:r>
      <w:r w:rsidR="00E9139D">
        <w:rPr>
          <w:rFonts w:ascii="Tahoma" w:hAnsi="Tahoma" w:cs="Tahoma"/>
          <w:sz w:val="24"/>
          <w:szCs w:val="24"/>
        </w:rPr>
        <w:t xml:space="preserve"> à</w:t>
      </w:r>
      <w:r w:rsidR="00E9139D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</w:t>
      </w:r>
      <w:r w:rsidR="00E9139D">
        <w:rPr>
          <w:rFonts w:ascii="Tahoma" w:hAnsi="Tahoma" w:cs="Tahoma"/>
          <w:sz w:val="24"/>
          <w:szCs w:val="24"/>
        </w:rPr>
        <w:t>h</w:t>
      </w:r>
      <w:r w:rsidR="00861E08">
        <w:rPr>
          <w:rFonts w:ascii="Tahoma" w:hAnsi="Tahoma" w:cs="Tahoma"/>
          <w:sz w:val="24"/>
          <w:szCs w:val="24"/>
        </w:rPr>
        <w:t>30min</w:t>
      </w:r>
      <w:r w:rsidR="00E9139D" w:rsidRPr="00DE4C81">
        <w:rPr>
          <w:rFonts w:ascii="Tahoma" w:hAnsi="Tahoma" w:cs="Tahoma"/>
          <w:sz w:val="24"/>
          <w:szCs w:val="24"/>
        </w:rPr>
        <w:t xml:space="preserve"> e das 13</w:t>
      </w:r>
      <w:r w:rsidR="00E9139D">
        <w:rPr>
          <w:rFonts w:ascii="Tahoma" w:hAnsi="Tahoma" w:cs="Tahoma"/>
          <w:sz w:val="24"/>
          <w:szCs w:val="24"/>
        </w:rPr>
        <w:t>h às</w:t>
      </w:r>
      <w:r w:rsidR="00E9139D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Atendimento emergencial ininterrupto na ocorrência de desastres.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9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defesa.civil@quitandinha.pr.gov.br</w:t>
        </w:r>
      </w:hyperlink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91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https://www.quitandinha.pr.gov.br/defesa-civil</w:t>
        </w:r>
      </w:hyperlink>
    </w:p>
    <w:p w:rsidR="00E9139D" w:rsidRDefault="00067A09" w:rsidP="00067A0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2" w:history="1">
        <w:r>
          <w:rPr>
            <w:rStyle w:val="Hyperlink"/>
            <w:rFonts w:ascii="Tahoma" w:hAnsi="Tahoma" w:cs="Tahoma"/>
            <w:sz w:val="24"/>
            <w:szCs w:val="24"/>
          </w:rPr>
          <w:t>Defesa Civil</w:t>
        </w:r>
      </w:hyperlink>
    </w:p>
    <w:p w:rsidR="00067A09" w:rsidRDefault="00067A09" w:rsidP="00067A09">
      <w:pPr>
        <w:pStyle w:val="SemEspaamento"/>
        <w:jc w:val="both"/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6" w:name="_Toc75271895"/>
      <w:bookmarkStart w:id="97" w:name="_Toc85612840"/>
      <w:r w:rsidRPr="00FB673A">
        <w:rPr>
          <w:rFonts w:ascii="Tahoma" w:hAnsi="Tahoma" w:cs="Tahoma"/>
          <w:sz w:val="24"/>
          <w:szCs w:val="24"/>
        </w:rPr>
        <w:t>UNIDADE DE ACOLHIMENTO</w:t>
      </w:r>
      <w:r>
        <w:rPr>
          <w:rFonts w:ascii="Tahoma" w:hAnsi="Tahoma" w:cs="Tahoma"/>
          <w:sz w:val="24"/>
          <w:szCs w:val="24"/>
        </w:rPr>
        <w:t xml:space="preserve">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3623-1671</w:t>
      </w:r>
      <w:bookmarkEnd w:id="96"/>
      <w:bookmarkEnd w:id="97"/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A unidade de acolhimento é equipamento da rede </w:t>
      </w:r>
      <w:proofErr w:type="spellStart"/>
      <w:r w:rsidRPr="00FB673A">
        <w:rPr>
          <w:rFonts w:ascii="Tahoma" w:hAnsi="Tahoma" w:cs="Tahoma"/>
          <w:szCs w:val="24"/>
        </w:rPr>
        <w:t>socioassistencial</w:t>
      </w:r>
      <w:proofErr w:type="spellEnd"/>
      <w:r w:rsidRPr="00FB673A">
        <w:rPr>
          <w:rFonts w:ascii="Tahoma" w:hAnsi="Tahoma" w:cs="Tahoma"/>
          <w:szCs w:val="24"/>
        </w:rPr>
        <w:t xml:space="preserve"> pública e privada que buscam assegurar a proteção integral a crianças e adolescentes que se encontram em situação de abandono, ameaça ou violação de direitos e que estejam afastados temporariamente de seu núcleo familiar ou comunitário de origem.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DC080A">
        <w:rPr>
          <w:rFonts w:ascii="Tahoma" w:hAnsi="Tahoma" w:cs="Tahoma"/>
          <w:b/>
          <w:szCs w:val="24"/>
        </w:rPr>
        <w:t>Coordenadora da Unidade:</w:t>
      </w:r>
      <w:r w:rsidR="00F32288">
        <w:rPr>
          <w:rFonts w:ascii="Tahoma" w:hAnsi="Tahoma" w:cs="Tahoma"/>
          <w:szCs w:val="24"/>
        </w:rPr>
        <w:t xml:space="preserve"> Inez Bernadete Rodrigues</w:t>
      </w:r>
    </w:p>
    <w:p w:rsidR="00F32288" w:rsidRPr="00F32288" w:rsidRDefault="00F32288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Endereço: </w:t>
      </w:r>
      <w:r>
        <w:rPr>
          <w:rFonts w:ascii="Tahoma" w:hAnsi="Tahoma" w:cs="Tahoma"/>
          <w:szCs w:val="24"/>
        </w:rPr>
        <w:t xml:space="preserve">Rua Pedro </w:t>
      </w:r>
      <w:proofErr w:type="spellStart"/>
      <w:r>
        <w:rPr>
          <w:rFonts w:ascii="Tahoma" w:hAnsi="Tahoma" w:cs="Tahoma"/>
          <w:szCs w:val="24"/>
        </w:rPr>
        <w:t>Zolner</w:t>
      </w:r>
      <w:proofErr w:type="spellEnd"/>
      <w:r>
        <w:rPr>
          <w:rFonts w:ascii="Tahoma" w:hAnsi="Tahoma" w:cs="Tahoma"/>
          <w:szCs w:val="24"/>
        </w:rPr>
        <w:t xml:space="preserve">, </w:t>
      </w:r>
    </w:p>
    <w:p w:rsidR="00FB673A" w:rsidRDefault="00DC080A" w:rsidP="00DC080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>Atendimentos:</w:t>
      </w:r>
      <w:r>
        <w:rPr>
          <w:rFonts w:ascii="Tahoma" w:hAnsi="Tahoma" w:cs="Tahoma"/>
          <w:szCs w:val="24"/>
        </w:rPr>
        <w:t xml:space="preserve"> de Segunda a Sexta</w:t>
      </w:r>
    </w:p>
    <w:p w:rsidR="00DC080A" w:rsidRPr="00DE4C81" w:rsidRDefault="00DC080A" w:rsidP="00DC08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3" w:history="1">
        <w:r w:rsidRPr="00AA10F6">
          <w:rPr>
            <w:rStyle w:val="Hyperlink"/>
            <w:rFonts w:ascii="Tahoma" w:hAnsi="Tahoma" w:cs="Tahoma"/>
            <w:sz w:val="24"/>
            <w:szCs w:val="24"/>
          </w:rPr>
          <w:t>Unidade Acolhimento</w:t>
        </w:r>
      </w:hyperlink>
      <w:r w:rsidR="0045253A">
        <w:rPr>
          <w:rFonts w:ascii="Tahoma" w:hAnsi="Tahoma" w:cs="Tahoma"/>
          <w:sz w:val="24"/>
          <w:szCs w:val="24"/>
        </w:rPr>
        <w:t xml:space="preserve"> </w:t>
      </w:r>
    </w:p>
    <w:p w:rsidR="00DC080A" w:rsidRPr="00DC080A" w:rsidRDefault="00DC080A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8" w:name="_Toc75271896"/>
      <w:bookmarkStart w:id="99" w:name="_Toc85612841"/>
      <w:r w:rsidRPr="00FB673A">
        <w:rPr>
          <w:rFonts w:ascii="Tahoma" w:hAnsi="Tahoma" w:cs="Tahoma"/>
          <w:sz w:val="24"/>
          <w:szCs w:val="24"/>
        </w:rPr>
        <w:t xml:space="preserve">CONSELHO TUTELAR </w:t>
      </w:r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 w:rsidR="007E1B2E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7E1B2E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 w:rsidR="007E1B2E">
        <w:rPr>
          <w:rFonts w:ascii="Tahoma" w:hAnsi="Tahoma" w:cs="Tahoma"/>
          <w:kern w:val="36"/>
          <w:sz w:val="24"/>
          <w:szCs w:val="24"/>
        </w:rPr>
        <w:t xml:space="preserve">3623-2016 </w:t>
      </w:r>
      <w:r w:rsidR="008777B6">
        <w:rPr>
          <w:rFonts w:ascii="Tahoma" w:hAnsi="Tahoma" w:cs="Tahoma"/>
          <w:kern w:val="36"/>
          <w:sz w:val="24"/>
          <w:szCs w:val="24"/>
        </w:rPr>
        <w:t xml:space="preserve">/ </w:t>
      </w:r>
      <w:r w:rsidR="007E1B2E">
        <w:rPr>
          <w:rFonts w:ascii="Tahoma" w:hAnsi="Tahoma" w:cs="Tahoma"/>
          <w:kern w:val="36"/>
          <w:sz w:val="24"/>
          <w:szCs w:val="24"/>
        </w:rPr>
        <w:t>99243-6646</w:t>
      </w:r>
      <w:bookmarkEnd w:id="98"/>
      <w:bookmarkEnd w:id="99"/>
    </w:p>
    <w:p w:rsidR="00FB673A" w:rsidRPr="00FB673A" w:rsidRDefault="009118BD" w:rsidP="009118BD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153160" cy="1153160"/>
            <wp:effectExtent l="19050" t="0" r="8890" b="0"/>
            <wp:docPr id="21" name="Imagem 2" descr="E:\ARQUIVOS 2019\CONSELHO TUTELAR\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QUIVOS 2019\CONSELHO TUTELAR\CT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Atendimento as crianças e adolescentes diante de situação de violação de direitos. Direcionamento para pais e responsáveis.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proofErr w:type="spellStart"/>
      <w:r w:rsidRPr="00FB673A">
        <w:rPr>
          <w:rFonts w:ascii="Tahoma" w:hAnsi="Tahoma" w:cs="Tahoma"/>
          <w:szCs w:val="24"/>
        </w:rPr>
        <w:t>E</w:t>
      </w:r>
      <w:r w:rsidR="00AE2D13">
        <w:rPr>
          <w:rFonts w:ascii="Tahoma" w:hAnsi="Tahoma" w:cs="Tahoma"/>
          <w:szCs w:val="24"/>
        </w:rPr>
        <w:t>-</w:t>
      </w:r>
      <w:r w:rsidRPr="00FB673A">
        <w:rPr>
          <w:rFonts w:ascii="Tahoma" w:hAnsi="Tahoma" w:cs="Tahoma"/>
          <w:szCs w:val="24"/>
        </w:rPr>
        <w:t>mail</w:t>
      </w:r>
      <w:proofErr w:type="spellEnd"/>
      <w:r w:rsidRPr="00FB673A">
        <w:rPr>
          <w:rFonts w:ascii="Tahoma" w:hAnsi="Tahoma" w:cs="Tahoma"/>
          <w:szCs w:val="24"/>
        </w:rPr>
        <w:t xml:space="preserve">: </w:t>
      </w:r>
      <w:hyperlink r:id="rId95" w:history="1">
        <w:r w:rsidRPr="00FB673A">
          <w:rPr>
            <w:rStyle w:val="Hyperlink"/>
            <w:rFonts w:ascii="Tahoma" w:hAnsi="Tahoma" w:cs="Tahoma"/>
            <w:szCs w:val="24"/>
          </w:rPr>
          <w:t>ctquit@hotmail.com</w:t>
        </w:r>
      </w:hyperlink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7E1B2E" w:rsidRDefault="00FB673A" w:rsidP="00FB673A">
      <w:pPr>
        <w:pStyle w:val="Corpodetexto"/>
        <w:rPr>
          <w:rFonts w:ascii="Tahoma" w:hAnsi="Tahoma" w:cs="Tahoma"/>
          <w:b/>
          <w:szCs w:val="24"/>
        </w:rPr>
      </w:pPr>
      <w:r w:rsidRPr="007E1B2E">
        <w:rPr>
          <w:rFonts w:ascii="Tahoma" w:hAnsi="Tahoma" w:cs="Tahoma"/>
          <w:b/>
          <w:szCs w:val="24"/>
        </w:rPr>
        <w:t xml:space="preserve">Conselheiros atuantes </w:t>
      </w:r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 Lucas </w:t>
      </w:r>
      <w:proofErr w:type="spellStart"/>
      <w:r w:rsidRPr="00FB673A">
        <w:rPr>
          <w:rFonts w:ascii="Tahoma" w:hAnsi="Tahoma" w:cs="Tahoma"/>
          <w:szCs w:val="24"/>
        </w:rPr>
        <w:t>Nossol</w:t>
      </w:r>
      <w:proofErr w:type="spellEnd"/>
      <w:r w:rsidRPr="00FB673A">
        <w:rPr>
          <w:rFonts w:ascii="Tahoma" w:hAnsi="Tahoma" w:cs="Tahoma"/>
          <w:szCs w:val="24"/>
        </w:rPr>
        <w:t xml:space="preserve"> Ribas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-Silvana </w:t>
      </w:r>
      <w:proofErr w:type="spellStart"/>
      <w:r w:rsidRPr="00FB673A">
        <w:rPr>
          <w:rFonts w:ascii="Tahoma" w:hAnsi="Tahoma" w:cs="Tahoma"/>
          <w:szCs w:val="24"/>
        </w:rPr>
        <w:t>Kmiecik</w:t>
      </w:r>
      <w:proofErr w:type="spellEnd"/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Jucelia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  <w:proofErr w:type="spellStart"/>
      <w:r w:rsidRPr="00FB673A">
        <w:rPr>
          <w:rFonts w:ascii="Tahoma" w:hAnsi="Tahoma" w:cs="Tahoma"/>
          <w:szCs w:val="24"/>
        </w:rPr>
        <w:t>Filla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-Ariana </w:t>
      </w:r>
      <w:proofErr w:type="spellStart"/>
      <w:r w:rsidRPr="00FB673A">
        <w:rPr>
          <w:rFonts w:ascii="Tahoma" w:hAnsi="Tahoma" w:cs="Tahoma"/>
          <w:szCs w:val="24"/>
        </w:rPr>
        <w:t>Merlen</w:t>
      </w:r>
      <w:proofErr w:type="spellEnd"/>
      <w:r w:rsidRPr="00FB673A">
        <w:rPr>
          <w:rFonts w:ascii="Tahoma" w:hAnsi="Tahoma" w:cs="Tahoma"/>
          <w:szCs w:val="24"/>
        </w:rPr>
        <w:t xml:space="preserve"> Machado Mendes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Valquiria</w:t>
      </w:r>
      <w:proofErr w:type="spellEnd"/>
      <w:r w:rsidRPr="00FB673A">
        <w:rPr>
          <w:rFonts w:ascii="Tahoma" w:hAnsi="Tahoma" w:cs="Tahoma"/>
          <w:szCs w:val="24"/>
        </w:rPr>
        <w:t xml:space="preserve"> França 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B91554" w:rsidRDefault="00787A35" w:rsidP="00787A35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lastRenderedPageBreak/>
        <w:t>Endereço:</w:t>
      </w:r>
      <w:r w:rsidR="00B91554">
        <w:rPr>
          <w:rFonts w:ascii="Tahoma" w:hAnsi="Tahoma" w:cs="Tahoma"/>
          <w:b/>
          <w:szCs w:val="24"/>
        </w:rPr>
        <w:t xml:space="preserve"> </w:t>
      </w:r>
      <w:r w:rsidR="00B91554">
        <w:rPr>
          <w:rFonts w:ascii="Tahoma" w:hAnsi="Tahoma" w:cs="Tahoma"/>
          <w:szCs w:val="24"/>
        </w:rPr>
        <w:t>Avenida Fernandes de Andrade, 200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6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Conselho Tutelar</w:t>
        </w:r>
      </w:hyperlink>
    </w:p>
    <w:p w:rsidR="00787A35" w:rsidRPr="00787A35" w:rsidRDefault="00787A35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Default="007E1B2E" w:rsidP="007E1B2E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r w:rsidRPr="007E1B2E">
        <w:rPr>
          <w:rFonts w:ascii="Tahoma" w:hAnsi="Tahoma" w:cs="Tahoma"/>
          <w:sz w:val="24"/>
          <w:szCs w:val="24"/>
        </w:rPr>
        <w:t xml:space="preserve"> </w:t>
      </w:r>
      <w:bookmarkStart w:id="100" w:name="_Toc75271897"/>
      <w:bookmarkStart w:id="101" w:name="_Toc85612842"/>
      <w:r w:rsidRPr="007E1B2E">
        <w:rPr>
          <w:rFonts w:ascii="Tahoma" w:hAnsi="Tahoma" w:cs="Tahoma"/>
          <w:sz w:val="24"/>
          <w:szCs w:val="24"/>
        </w:rPr>
        <w:t xml:space="preserve">ARMAZÉM DA FAMÍLIA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3623-1175</w:t>
      </w:r>
      <w:bookmarkEnd w:id="100"/>
      <w:bookmarkEnd w:id="101"/>
    </w:p>
    <w:p w:rsidR="004E00D6" w:rsidRPr="004E00D6" w:rsidRDefault="004E00D6" w:rsidP="004E00D6"/>
    <w:p w:rsidR="00FB673A" w:rsidRPr="00FB673A" w:rsidRDefault="004E00D6" w:rsidP="004E00D6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731368" cy="1337480"/>
            <wp:effectExtent l="19050" t="0" r="2182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09" cy="13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</w:p>
    <w:p w:rsidR="009118BD" w:rsidRDefault="009118BD" w:rsidP="009118BD">
      <w:pPr>
        <w:pStyle w:val="Corpodetexto"/>
        <w:ind w:firstLine="708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A pessoa interessada em adquirir produtos no Armazém da Família, deve e efetuar </w:t>
      </w:r>
      <w:r w:rsidR="00C509A1">
        <w:rPr>
          <w:rFonts w:ascii="Tahoma" w:hAnsi="Tahoma" w:cs="Tahoma"/>
          <w:szCs w:val="24"/>
        </w:rPr>
        <w:t xml:space="preserve">antecipadamente </w:t>
      </w:r>
      <w:r>
        <w:rPr>
          <w:rFonts w:ascii="Tahoma" w:hAnsi="Tahoma" w:cs="Tahoma"/>
          <w:szCs w:val="24"/>
        </w:rPr>
        <w:t>seu cadastro</w:t>
      </w:r>
      <w:r w:rsidR="00C509A1">
        <w:rPr>
          <w:rFonts w:ascii="Tahoma" w:hAnsi="Tahoma" w:cs="Tahoma"/>
          <w:szCs w:val="24"/>
        </w:rPr>
        <w:t xml:space="preserve"> no próprio Armazém</w:t>
      </w:r>
      <w:r>
        <w:rPr>
          <w:rFonts w:ascii="Tahoma" w:hAnsi="Tahoma" w:cs="Tahoma"/>
          <w:szCs w:val="24"/>
        </w:rPr>
        <w:t>.</w:t>
      </w:r>
    </w:p>
    <w:p w:rsidR="009118BD" w:rsidRDefault="009118BD" w:rsidP="00FB673A">
      <w:pPr>
        <w:pStyle w:val="Corpodetexto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Coordenação</w:t>
      </w:r>
      <w:r w:rsidR="004E00D6" w:rsidRPr="00C157F2">
        <w:rPr>
          <w:rFonts w:ascii="Tahoma" w:hAnsi="Tahoma" w:cs="Tahoma"/>
          <w:b/>
          <w:szCs w:val="24"/>
        </w:rPr>
        <w:t>:</w:t>
      </w:r>
      <w:r w:rsidRPr="00FB673A">
        <w:rPr>
          <w:rFonts w:ascii="Tahoma" w:hAnsi="Tahoma" w:cs="Tahoma"/>
          <w:szCs w:val="24"/>
        </w:rPr>
        <w:t xml:space="preserve"> Bruno Ferreira Ribas </w:t>
      </w:r>
      <w:r w:rsidR="00D95C5C">
        <w:rPr>
          <w:rFonts w:ascii="Tahoma" w:hAnsi="Tahoma" w:cs="Tahoma"/>
          <w:szCs w:val="24"/>
        </w:rPr>
        <w:t xml:space="preserve">/ </w:t>
      </w:r>
      <w:r w:rsidR="004E00D6">
        <w:rPr>
          <w:rFonts w:ascii="Tahoma" w:hAnsi="Tahoma" w:cs="Tahoma"/>
          <w:szCs w:val="24"/>
        </w:rPr>
        <w:t>Rivaldo Silveira dos Santos</w:t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Endereço:</w:t>
      </w:r>
      <w:r>
        <w:rPr>
          <w:rFonts w:ascii="Tahoma" w:hAnsi="Tahoma" w:cs="Tahoma"/>
          <w:szCs w:val="24"/>
        </w:rPr>
        <w:t xml:space="preserve"> Avenida Fernandes de Andrade, 909</w:t>
      </w:r>
    </w:p>
    <w:p w:rsidR="00C157F2" w:rsidRPr="00C157F2" w:rsidRDefault="00C157F2" w:rsidP="00FB673A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Telefone/</w:t>
      </w:r>
      <w:proofErr w:type="spellStart"/>
      <w:proofErr w:type="gramStart"/>
      <w:r>
        <w:rPr>
          <w:rFonts w:ascii="Tahoma" w:hAnsi="Tahoma" w:cs="Tahoma"/>
          <w:b/>
          <w:szCs w:val="24"/>
        </w:rPr>
        <w:t>WhatsApp</w:t>
      </w:r>
      <w:proofErr w:type="spellEnd"/>
      <w:proofErr w:type="gramEnd"/>
      <w:r>
        <w:rPr>
          <w:rFonts w:ascii="Tahoma" w:hAnsi="Tahoma" w:cs="Tahoma"/>
          <w:b/>
          <w:szCs w:val="24"/>
        </w:rPr>
        <w:t xml:space="preserve">: </w:t>
      </w:r>
      <w:r w:rsidRPr="007602FA">
        <w:rPr>
          <w:rFonts w:ascii="Tahoma" w:hAnsi="Tahoma" w:cs="Tahoma"/>
          <w:kern w:val="36"/>
          <w:szCs w:val="24"/>
        </w:rPr>
        <w:t xml:space="preserve">(41) </w:t>
      </w:r>
      <w:r>
        <w:rPr>
          <w:rFonts w:ascii="Tahoma" w:hAnsi="Tahoma" w:cs="Tahoma"/>
          <w:kern w:val="36"/>
          <w:szCs w:val="24"/>
        </w:rPr>
        <w:t>3623-1175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Atendimentos: </w:t>
      </w:r>
      <w:r>
        <w:rPr>
          <w:rFonts w:ascii="Tahoma" w:hAnsi="Tahoma" w:cs="Tahoma"/>
          <w:szCs w:val="24"/>
        </w:rPr>
        <w:t>de Segunda a Sexta das 09h às 16h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e</w:t>
      </w:r>
      <w:proofErr w:type="gramEnd"/>
      <w:r>
        <w:rPr>
          <w:rFonts w:ascii="Tahoma" w:hAnsi="Tahoma" w:cs="Tahoma"/>
          <w:szCs w:val="24"/>
        </w:rPr>
        <w:t xml:space="preserve"> Sábados das 08h30min as 12h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8" w:history="1">
        <w:r w:rsidRPr="00CB0655">
          <w:rPr>
            <w:rStyle w:val="Hyperlink"/>
            <w:rFonts w:ascii="Tahoma" w:hAnsi="Tahoma" w:cs="Tahoma"/>
            <w:sz w:val="24"/>
            <w:szCs w:val="24"/>
          </w:rPr>
          <w:t>Armazém</w:t>
        </w:r>
      </w:hyperlink>
    </w:p>
    <w:p w:rsidR="00FB673A" w:rsidRDefault="00FB673A" w:rsidP="00761466"/>
    <w:p w:rsidR="00C157F2" w:rsidRPr="00761466" w:rsidRDefault="00C157F2" w:rsidP="00761466"/>
    <w:p w:rsidR="001C034E" w:rsidRPr="0052567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102" w:name="_Toc75271898"/>
      <w:bookmarkStart w:id="103" w:name="_Toc85612843"/>
      <w:r>
        <w:rPr>
          <w:rFonts w:ascii="Tahoma" w:hAnsi="Tahoma" w:cs="Tahoma"/>
          <w:sz w:val="24"/>
          <w:szCs w:val="24"/>
        </w:rPr>
        <w:t xml:space="preserve">SECRETARIA MUNICIPAL DE AGRICULTURA E MEIO AMBIENTE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3623-1156</w:t>
      </w:r>
      <w:bookmarkEnd w:id="102"/>
      <w:bookmarkEnd w:id="103"/>
    </w:p>
    <w:p w:rsidR="001C034E" w:rsidRDefault="00E82EAB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63738" cy="1166883"/>
            <wp:effectExtent l="19050" t="0" r="3412" b="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7" cy="116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AB" w:rsidRPr="00E82EAB" w:rsidRDefault="00E82EAB" w:rsidP="00E82EAB"/>
    <w:p w:rsidR="00F6260F" w:rsidRPr="00664AD2" w:rsidRDefault="00F6260F" w:rsidP="00F6260F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664AD2">
        <w:rPr>
          <w:rFonts w:ascii="Tahoma" w:hAnsi="Tahoma" w:cs="Tahoma"/>
          <w:sz w:val="24"/>
          <w:szCs w:val="24"/>
        </w:rPr>
        <w:t xml:space="preserve">Antonio </w:t>
      </w:r>
      <w:proofErr w:type="spellStart"/>
      <w:r w:rsidR="00664AD2">
        <w:rPr>
          <w:rFonts w:ascii="Tahoma" w:hAnsi="Tahoma" w:cs="Tahoma"/>
          <w:sz w:val="24"/>
          <w:szCs w:val="24"/>
        </w:rPr>
        <w:t>Iargas</w:t>
      </w:r>
      <w:proofErr w:type="spellEnd"/>
    </w:p>
    <w:p w:rsidR="00E617ED" w:rsidRPr="00DE4C81" w:rsidRDefault="00E617ED" w:rsidP="00F6260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Ana Luiza </w:t>
      </w:r>
      <w:proofErr w:type="spellStart"/>
      <w:r w:rsidRPr="00AE3DF6">
        <w:rPr>
          <w:rFonts w:ascii="Tahoma" w:hAnsi="Tahoma" w:cs="Tahoma"/>
          <w:sz w:val="24"/>
          <w:szCs w:val="24"/>
        </w:rPr>
        <w:t>Leonardi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Ruvinski</w:t>
      </w:r>
      <w:proofErr w:type="spellEnd"/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proofErr w:type="gramStart"/>
      <w:r w:rsidRPr="00F6260F">
        <w:rPr>
          <w:rFonts w:ascii="Tahoma" w:hAnsi="Tahoma" w:cs="Tahoma"/>
          <w:sz w:val="24"/>
          <w:szCs w:val="24"/>
        </w:rPr>
        <w:t>Rua Germano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Krama</w:t>
      </w:r>
      <w:proofErr w:type="spellEnd"/>
      <w:r w:rsidRPr="00F6260F">
        <w:rPr>
          <w:rFonts w:ascii="Tahoma" w:hAnsi="Tahoma" w:cs="Tahoma"/>
          <w:sz w:val="24"/>
          <w:szCs w:val="24"/>
        </w:rPr>
        <w:t>, 94 - Engenho Velho</w:t>
      </w:r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100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agricultura@quitandinha.pr.gov.br</w:t>
        </w:r>
      </w:hyperlink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1156</w:t>
      </w:r>
    </w:p>
    <w:p w:rsidR="0031035D" w:rsidRDefault="0031035D" w:rsidP="0031035D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31035D" w:rsidRPr="00D1323F" w:rsidRDefault="0031035D" w:rsidP="00D1323F">
      <w:pPr>
        <w:pStyle w:val="Ttulo2"/>
        <w:rPr>
          <w:rFonts w:ascii="Tahoma" w:hAnsi="Tahoma" w:cs="Tahoma"/>
          <w:sz w:val="24"/>
          <w:szCs w:val="24"/>
        </w:rPr>
      </w:pPr>
      <w:bookmarkStart w:id="104" w:name="_Toc75271899"/>
      <w:bookmarkStart w:id="105" w:name="_Toc85612844"/>
      <w:r w:rsidRPr="00D1323F">
        <w:rPr>
          <w:rFonts w:ascii="Tahoma" w:hAnsi="Tahoma" w:cs="Tahoma"/>
          <w:sz w:val="24"/>
          <w:szCs w:val="24"/>
        </w:rPr>
        <w:t xml:space="preserve">DEPARTAMENTO DE </w:t>
      </w:r>
      <w:r w:rsidR="00C639AE">
        <w:rPr>
          <w:rFonts w:ascii="Tahoma" w:hAnsi="Tahoma" w:cs="Tahoma"/>
          <w:sz w:val="24"/>
          <w:szCs w:val="24"/>
        </w:rPr>
        <w:t>ATENDIMENTO AO PR</w:t>
      </w:r>
      <w:r w:rsidRPr="00D1323F">
        <w:rPr>
          <w:rFonts w:ascii="Tahoma" w:hAnsi="Tahoma" w:cs="Tahoma"/>
          <w:sz w:val="24"/>
          <w:szCs w:val="24"/>
        </w:rPr>
        <w:t>ODUTOR</w:t>
      </w:r>
      <w:r w:rsidR="00C639AE">
        <w:rPr>
          <w:rFonts w:ascii="Tahoma" w:hAnsi="Tahoma" w:cs="Tahoma"/>
          <w:sz w:val="24"/>
          <w:szCs w:val="24"/>
        </w:rPr>
        <w:t>/PROPRIETÁRIO RURAL</w:t>
      </w:r>
      <w:r w:rsidR="00D1323F"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4"/>
      <w:bookmarkEnd w:id="105"/>
    </w:p>
    <w:p w:rsidR="00F6260F" w:rsidRPr="00F6260F" w:rsidRDefault="00F6260F" w:rsidP="00F6260F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SPR</w:t>
      </w:r>
      <w:r w:rsidRPr="007926FF">
        <w:rPr>
          <w:rFonts w:ascii="Tahoma" w:hAnsi="Tahoma" w:cs="Tahoma"/>
          <w:sz w:val="24"/>
          <w:szCs w:val="24"/>
        </w:rPr>
        <w:t xml:space="preserve"> (Sistema Estadual do Produtor Rural) - </w:t>
      </w:r>
      <w:r w:rsidRPr="007926FF">
        <w:rPr>
          <w:rFonts w:ascii="Tahoma" w:hAnsi="Tahoma" w:cs="Tahoma"/>
          <w:b/>
          <w:sz w:val="24"/>
          <w:szCs w:val="24"/>
        </w:rPr>
        <w:t>CICAD-PRO</w:t>
      </w:r>
      <w:r w:rsidRPr="007926FF">
        <w:rPr>
          <w:rFonts w:ascii="Tahoma" w:hAnsi="Tahoma" w:cs="Tahoma"/>
          <w:sz w:val="24"/>
          <w:szCs w:val="24"/>
        </w:rPr>
        <w:t xml:space="preserve"> - Cadastro de Produtor Rural - para emissão de notas da produção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Solicitação de uso na Receita Estadual, para emissão de Notas Eletrônicas.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ADAPAR</w:t>
      </w:r>
      <w:r w:rsidRPr="007926FF">
        <w:rPr>
          <w:rFonts w:ascii="Tahoma" w:hAnsi="Tahoma" w:cs="Tahoma"/>
          <w:sz w:val="24"/>
          <w:szCs w:val="24"/>
        </w:rPr>
        <w:t xml:space="preserve"> (Agência de Defesa Agropecuária do Paraná) – Cadastramento, emissão da GTA (Guia de Transporte Animal) e atualizações de rebanhos.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lastRenderedPageBreak/>
        <w:t>ITR</w:t>
      </w:r>
      <w:r w:rsidRPr="007926FF">
        <w:rPr>
          <w:rFonts w:ascii="Tahoma" w:hAnsi="Tahoma" w:cs="Tahoma"/>
          <w:sz w:val="24"/>
          <w:szCs w:val="24"/>
        </w:rPr>
        <w:t xml:space="preserve"> (Imposto Sobre a Propriedade Rural) declarados anualmente no mês de setembro, e no decorrer do ano os que estiverem atrasados com correção de juros e multas.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INCRA</w:t>
      </w:r>
      <w:r w:rsidRPr="007926FF">
        <w:rPr>
          <w:rFonts w:ascii="Tahoma" w:hAnsi="Tahoma" w:cs="Tahoma"/>
          <w:sz w:val="24"/>
          <w:szCs w:val="24"/>
        </w:rPr>
        <w:t xml:space="preserve"> (Instituto Nacional de Colonização e Reforma Agrária), Cadastros novos, Atualizações, Desmembramentos e emissão do </w:t>
      </w:r>
      <w:r w:rsidRPr="007926FF">
        <w:rPr>
          <w:rFonts w:ascii="Tahoma" w:hAnsi="Tahoma" w:cs="Tahoma"/>
          <w:b/>
          <w:sz w:val="24"/>
          <w:szCs w:val="24"/>
        </w:rPr>
        <w:t>CCIR</w:t>
      </w:r>
      <w:r w:rsidRPr="007926FF">
        <w:rPr>
          <w:rFonts w:ascii="Tahoma" w:hAnsi="Tahoma" w:cs="Tahoma"/>
          <w:sz w:val="24"/>
          <w:szCs w:val="24"/>
        </w:rPr>
        <w:t xml:space="preserve"> (Certificado do Cadastro de Imóvel Rural) anualmente no mês de setembro.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Cadastros de motosserras, emissão dos certificados e boletos perante o </w:t>
      </w:r>
      <w:r w:rsidRPr="007926FF">
        <w:rPr>
          <w:rFonts w:ascii="Tahoma" w:hAnsi="Tahoma" w:cs="Tahoma"/>
          <w:b/>
          <w:sz w:val="24"/>
          <w:szCs w:val="24"/>
        </w:rPr>
        <w:t>IBAMA</w:t>
      </w:r>
      <w:r w:rsidRPr="007926FF">
        <w:rPr>
          <w:rFonts w:ascii="Tahoma" w:hAnsi="Tahoma" w:cs="Tahoma"/>
          <w:sz w:val="24"/>
          <w:szCs w:val="24"/>
        </w:rPr>
        <w:t xml:space="preserve"> – (Instituto Brasileiro do Meio Ambiente e dos Recursos Naturais).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>Orientação e esclarecimentos referentes à documentação para os Proprietários Rurais.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F6260F">
        <w:rPr>
          <w:rFonts w:ascii="Tahoma" w:hAnsi="Tahoma" w:cs="Tahoma"/>
          <w:sz w:val="24"/>
          <w:szCs w:val="24"/>
        </w:rPr>
        <w:t xml:space="preserve">Serviço com trator com </w:t>
      </w:r>
      <w:proofErr w:type="gramStart"/>
      <w:r w:rsidRPr="00F6260F">
        <w:rPr>
          <w:rFonts w:ascii="Tahoma" w:hAnsi="Tahoma" w:cs="Tahoma"/>
          <w:sz w:val="24"/>
          <w:szCs w:val="24"/>
        </w:rPr>
        <w:t>implemento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gradão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, pé de pato, </w:t>
      </w:r>
      <w:proofErr w:type="spellStart"/>
      <w:r w:rsidR="007926FF">
        <w:rPr>
          <w:rFonts w:ascii="Tahoma" w:hAnsi="Tahoma" w:cs="Tahoma"/>
          <w:sz w:val="24"/>
          <w:szCs w:val="24"/>
        </w:rPr>
        <w:t>roçadeira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="007926FF">
        <w:rPr>
          <w:rFonts w:ascii="Tahoma" w:hAnsi="Tahoma" w:cs="Tahoma"/>
          <w:sz w:val="24"/>
          <w:szCs w:val="24"/>
        </w:rPr>
        <w:t>calcariadeira</w:t>
      </w:r>
      <w:proofErr w:type="spellEnd"/>
      <w:r w:rsidRPr="00F6260F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 xml:space="preserve">Empréstimo de </w:t>
      </w:r>
      <w:proofErr w:type="gramStart"/>
      <w:r w:rsidRPr="009B5CA6">
        <w:rPr>
          <w:rFonts w:ascii="Tahoma" w:hAnsi="Tahoma" w:cs="Tahoma"/>
          <w:sz w:val="24"/>
          <w:szCs w:val="24"/>
        </w:rPr>
        <w:t>implemento</w:t>
      </w:r>
      <w:proofErr w:type="gramEnd"/>
      <w:r w:rsidRPr="009B5CA6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Encaminhamento de amostras de solo para análise;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Solicitação de calcário;</w:t>
      </w:r>
    </w:p>
    <w:p w:rsidR="00243B22" w:rsidRDefault="00243B22" w:rsidP="00243B22">
      <w:pPr>
        <w:pStyle w:val="SemEspaamento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máquina para enterramento de animal;</w:t>
      </w:r>
    </w:p>
    <w:p w:rsidR="00243B22" w:rsidRDefault="00243B22" w:rsidP="00243B22">
      <w:pPr>
        <w:pStyle w:val="PargrafodaLista"/>
        <w:rPr>
          <w:rFonts w:ascii="Tahoma" w:hAnsi="Tahoma" w:cs="Tahoma"/>
          <w:sz w:val="24"/>
          <w:szCs w:val="24"/>
        </w:rPr>
      </w:pPr>
    </w:p>
    <w:p w:rsidR="00137BA2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Servidores Responsáveis: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F6260F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Verônica dos Anjos</w:t>
      </w:r>
      <w:r w:rsidR="00A5701C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Cristiane </w:t>
      </w:r>
      <w:proofErr w:type="spellStart"/>
      <w:r>
        <w:rPr>
          <w:rFonts w:ascii="Tahoma" w:hAnsi="Tahoma" w:cs="Tahoma"/>
          <w:sz w:val="24"/>
          <w:szCs w:val="24"/>
        </w:rPr>
        <w:t>Perciak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0B29CF">
        <w:rPr>
          <w:rFonts w:ascii="Tahoma" w:hAnsi="Tahoma" w:cs="Tahoma"/>
          <w:sz w:val="24"/>
          <w:szCs w:val="24"/>
        </w:rPr>
        <w:t>Jakeline</w:t>
      </w:r>
      <w:proofErr w:type="spellEnd"/>
      <w:r w:rsidR="000B29C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B29CF">
        <w:rPr>
          <w:rFonts w:ascii="Tahoma" w:hAnsi="Tahoma" w:cs="Tahoma"/>
          <w:sz w:val="24"/>
          <w:szCs w:val="24"/>
        </w:rPr>
        <w:t>Calizário</w:t>
      </w:r>
      <w:proofErr w:type="spellEnd"/>
      <w:r w:rsidR="00A5701C">
        <w:rPr>
          <w:rFonts w:ascii="Tahoma" w:hAnsi="Tahoma" w:cs="Tahoma"/>
          <w:sz w:val="24"/>
          <w:szCs w:val="24"/>
        </w:rPr>
        <w:t xml:space="preserve"> Prado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3623-1156</w:t>
      </w:r>
    </w:p>
    <w:p w:rsidR="00400478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Atendimento</w:t>
      </w:r>
      <w:r w:rsidR="00400478" w:rsidRPr="00400478">
        <w:rPr>
          <w:rFonts w:ascii="Tahoma" w:hAnsi="Tahoma" w:cs="Tahoma"/>
          <w:b/>
          <w:sz w:val="24"/>
          <w:szCs w:val="24"/>
        </w:rPr>
        <w:t>s:</w:t>
      </w:r>
      <w:r w:rsidR="00400478">
        <w:rPr>
          <w:rFonts w:ascii="Tahoma" w:hAnsi="Tahoma" w:cs="Tahoma"/>
          <w:sz w:val="24"/>
          <w:szCs w:val="24"/>
        </w:rPr>
        <w:t xml:space="preserve"> de Segunda a Sexta</w:t>
      </w:r>
    </w:p>
    <w:p w:rsidR="00F6260F" w:rsidRPr="00DE4C81" w:rsidRDefault="00400478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F6260F" w:rsidRPr="00DE4C81">
        <w:rPr>
          <w:rFonts w:ascii="Tahoma" w:hAnsi="Tahoma" w:cs="Tahoma"/>
          <w:sz w:val="24"/>
          <w:szCs w:val="24"/>
        </w:rPr>
        <w:t xml:space="preserve"> das 08</w:t>
      </w:r>
      <w:r w:rsidR="00F6260F">
        <w:rPr>
          <w:rFonts w:ascii="Tahoma" w:hAnsi="Tahoma" w:cs="Tahoma"/>
          <w:sz w:val="24"/>
          <w:szCs w:val="24"/>
        </w:rPr>
        <w:t>h à</w:t>
      </w:r>
      <w:r w:rsidR="00F6260F" w:rsidRPr="00DE4C81">
        <w:rPr>
          <w:rFonts w:ascii="Tahoma" w:hAnsi="Tahoma" w:cs="Tahoma"/>
          <w:sz w:val="24"/>
          <w:szCs w:val="24"/>
        </w:rPr>
        <w:t>s 1</w:t>
      </w:r>
      <w:r w:rsidR="00F6260F">
        <w:rPr>
          <w:rFonts w:ascii="Tahoma" w:hAnsi="Tahoma" w:cs="Tahoma"/>
          <w:sz w:val="24"/>
          <w:szCs w:val="24"/>
        </w:rPr>
        <w:t>1h30min</w:t>
      </w:r>
      <w:r w:rsidR="00F6260F" w:rsidRPr="00DE4C81">
        <w:rPr>
          <w:rFonts w:ascii="Tahoma" w:hAnsi="Tahoma" w:cs="Tahoma"/>
          <w:sz w:val="24"/>
          <w:szCs w:val="24"/>
        </w:rPr>
        <w:t xml:space="preserve"> e das 13</w:t>
      </w:r>
      <w:r w:rsidR="00F6260F">
        <w:rPr>
          <w:rFonts w:ascii="Tahoma" w:hAnsi="Tahoma" w:cs="Tahoma"/>
          <w:sz w:val="24"/>
          <w:szCs w:val="24"/>
        </w:rPr>
        <w:t>h às</w:t>
      </w:r>
      <w:r w:rsidR="00F6260F" w:rsidRPr="00DE4C81">
        <w:rPr>
          <w:rFonts w:ascii="Tahoma" w:hAnsi="Tahoma" w:cs="Tahoma"/>
          <w:sz w:val="24"/>
          <w:szCs w:val="24"/>
        </w:rPr>
        <w:t xml:space="preserve"> </w:t>
      </w:r>
      <w:r w:rsidR="00F6260F">
        <w:rPr>
          <w:rFonts w:ascii="Tahoma" w:hAnsi="Tahoma" w:cs="Tahoma"/>
          <w:sz w:val="24"/>
          <w:szCs w:val="24"/>
        </w:rPr>
        <w:t>16h30min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00478">
        <w:rPr>
          <w:rFonts w:ascii="Tahoma" w:hAnsi="Tahoma" w:cs="Tahoma"/>
          <w:b/>
          <w:sz w:val="24"/>
          <w:szCs w:val="24"/>
        </w:rPr>
        <w:t>E</w:t>
      </w:r>
      <w:r w:rsidR="0031035D" w:rsidRPr="00400478">
        <w:rPr>
          <w:rFonts w:ascii="Tahoma" w:hAnsi="Tahoma" w:cs="Tahoma"/>
          <w:b/>
          <w:sz w:val="24"/>
          <w:szCs w:val="24"/>
        </w:rPr>
        <w:t>-</w:t>
      </w:r>
      <w:r w:rsidRPr="00400478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00478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01" w:history="1">
        <w:r w:rsidRPr="009A2367">
          <w:rPr>
            <w:rStyle w:val="Hyperlink"/>
            <w:rFonts w:ascii="Tahoma" w:hAnsi="Tahoma" w:cs="Tahoma"/>
            <w:sz w:val="24"/>
            <w:szCs w:val="24"/>
          </w:rPr>
          <w:t>agricultura@quitandinha@pr.gov.br</w:t>
        </w:r>
      </w:hyperlink>
    </w:p>
    <w:p w:rsidR="00F6260F" w:rsidRDefault="0087190E" w:rsidP="0087190E">
      <w:pPr>
        <w:pStyle w:val="SemEspaamento"/>
        <w:jc w:val="both"/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2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49661C" w:rsidRDefault="0049661C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578F0" w:rsidRPr="00D1323F" w:rsidRDefault="0031035D" w:rsidP="00D1323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6" w:name="_Toc75271900"/>
      <w:bookmarkStart w:id="107" w:name="_Toc85612845"/>
      <w:r w:rsidRPr="00D1323F">
        <w:rPr>
          <w:rFonts w:ascii="Tahoma" w:hAnsi="Tahoma" w:cs="Tahoma"/>
          <w:sz w:val="24"/>
          <w:szCs w:val="24"/>
        </w:rPr>
        <w:t>DEPARTAMENTO DE MEIO AMBIENTE</w:t>
      </w:r>
      <w:r w:rsidR="00C578F0" w:rsidRPr="00D1323F">
        <w:rPr>
          <w:rFonts w:ascii="Tahoma" w:hAnsi="Tahoma" w:cs="Tahoma"/>
          <w:sz w:val="24"/>
          <w:szCs w:val="24"/>
        </w:rPr>
        <w:t xml:space="preserve"> - </w:t>
      </w:r>
      <w:r w:rsidR="00C578F0"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C578F0"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6"/>
      <w:bookmarkEnd w:id="107"/>
    </w:p>
    <w:p w:rsidR="00B876E3" w:rsidRPr="00F6260F" w:rsidRDefault="00B876E3" w:rsidP="00B876E3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B876E3" w:rsidRDefault="00B876E3" w:rsidP="00F6260F">
      <w:pPr>
        <w:rPr>
          <w:rFonts w:ascii="Tahoma" w:hAnsi="Tahoma" w:cs="Tahoma"/>
          <w:sz w:val="24"/>
          <w:szCs w:val="24"/>
        </w:rPr>
      </w:pP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Executar a fiscalização e controle de vetores e técnicas de saneamento básico;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Realizar atividades complementares relacionadas à conservação, preservação, erradicação, manejo e melhoramento de organismos e do meio ambiente;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Difundir educação ambiental e outras atividades afins relacionadas com o exercício da atividade profissional e com a Administração Municipal;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Prestar assistência e assessoria a entidades conveniadas para execução de atividades/programas na área da agropecuária, a exemplo da EMATER/PR;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Ministrar cursos na área de Biologia; </w:t>
      </w:r>
    </w:p>
    <w:p w:rsid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Implantar </w:t>
      </w:r>
      <w:r w:rsidR="00994870">
        <w:rPr>
          <w:rFonts w:ascii="Tahoma" w:hAnsi="Tahoma" w:cs="Tahoma"/>
          <w:sz w:val="24"/>
          <w:szCs w:val="24"/>
        </w:rPr>
        <w:t>programas de educação ambiental;</w:t>
      </w:r>
    </w:p>
    <w:p w:rsidR="00994870" w:rsidRPr="009B5CA6" w:rsidRDefault="00994870" w:rsidP="00994870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Informação sobre coleta de lixo comum e de material reciclável;</w:t>
      </w:r>
    </w:p>
    <w:p w:rsidR="009F4FCB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Ambiental Rural (</w:t>
      </w:r>
      <w:r w:rsidRPr="00B8419A">
        <w:rPr>
          <w:rFonts w:ascii="Tahoma" w:hAnsi="Tahoma" w:cs="Tahoma"/>
          <w:b/>
          <w:sz w:val="24"/>
          <w:szCs w:val="24"/>
        </w:rPr>
        <w:t>CAR</w:t>
      </w:r>
      <w:r>
        <w:rPr>
          <w:rFonts w:ascii="Tahoma" w:hAnsi="Tahoma" w:cs="Tahoma"/>
          <w:sz w:val="24"/>
          <w:szCs w:val="24"/>
        </w:rPr>
        <w:t>);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Dispensa de Licenciamento Estadual Florestal (</w:t>
      </w:r>
      <w:r w:rsidRPr="00B8419A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DLAE</w:t>
      </w: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) para o aproveitamento de material lenhoso, de espécies da flora nativa, em área urbana ou rural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sz w:val="24"/>
          <w:szCs w:val="24"/>
        </w:rPr>
        <w:t>Declaração de dispensa</w:t>
      </w:r>
      <w:r>
        <w:rPr>
          <w:rFonts w:ascii="Tahoma" w:hAnsi="Tahoma" w:cs="Tahoma"/>
          <w:sz w:val="24"/>
          <w:szCs w:val="24"/>
        </w:rPr>
        <w:t xml:space="preserve"> de licenciamento ambiental (</w:t>
      </w:r>
      <w:r w:rsidRPr="00B8419A">
        <w:rPr>
          <w:rFonts w:ascii="Tahoma" w:hAnsi="Tahoma" w:cs="Tahoma"/>
          <w:b/>
          <w:sz w:val="24"/>
          <w:szCs w:val="24"/>
        </w:rPr>
        <w:t>DLA</w:t>
      </w:r>
      <w:r>
        <w:rPr>
          <w:rFonts w:ascii="Tahoma" w:hAnsi="Tahoma" w:cs="Tahoma"/>
          <w:sz w:val="24"/>
          <w:szCs w:val="24"/>
        </w:rPr>
        <w:t>).</w:t>
      </w:r>
    </w:p>
    <w:p w:rsidR="00994870" w:rsidRPr="00E617ED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</w:p>
    <w:p w:rsidR="005922D1" w:rsidRPr="000066FC" w:rsidRDefault="00E617ED" w:rsidP="00E617ED">
      <w:pPr>
        <w:rPr>
          <w:rFonts w:ascii="Tahoma" w:hAnsi="Tahoma" w:cs="Tahoma"/>
          <w:b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</w:t>
      </w:r>
      <w:r w:rsidR="005922D1" w:rsidRPr="000066FC">
        <w:rPr>
          <w:rFonts w:ascii="Tahoma" w:hAnsi="Tahoma" w:cs="Tahoma"/>
          <w:b/>
          <w:sz w:val="24"/>
          <w:szCs w:val="24"/>
        </w:rPr>
        <w:t>es</w:t>
      </w:r>
      <w:r w:rsidRPr="000066FC">
        <w:rPr>
          <w:rFonts w:ascii="Tahoma" w:hAnsi="Tahoma" w:cs="Tahoma"/>
          <w:b/>
          <w:sz w:val="24"/>
          <w:szCs w:val="24"/>
        </w:rPr>
        <w:t xml:space="preserve"> responsáve</w:t>
      </w:r>
      <w:r w:rsidR="005922D1" w:rsidRPr="000066FC">
        <w:rPr>
          <w:rFonts w:ascii="Tahoma" w:hAnsi="Tahoma" w:cs="Tahoma"/>
          <w:b/>
          <w:sz w:val="24"/>
          <w:szCs w:val="24"/>
        </w:rPr>
        <w:t>is</w:t>
      </w:r>
      <w:r w:rsidRPr="000066FC">
        <w:rPr>
          <w:rFonts w:ascii="Tahoma" w:hAnsi="Tahoma" w:cs="Tahoma"/>
          <w:b/>
          <w:sz w:val="24"/>
          <w:szCs w:val="24"/>
        </w:rPr>
        <w:t xml:space="preserve">: 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E617ED">
        <w:rPr>
          <w:rFonts w:ascii="Tahoma" w:hAnsi="Tahoma" w:cs="Tahoma"/>
          <w:sz w:val="24"/>
          <w:szCs w:val="24"/>
        </w:rPr>
        <w:t>Anny</w:t>
      </w:r>
      <w:proofErr w:type="spellEnd"/>
      <w:r w:rsidRPr="00E617ED">
        <w:rPr>
          <w:rFonts w:ascii="Tahoma" w:hAnsi="Tahoma" w:cs="Tahoma"/>
          <w:sz w:val="24"/>
          <w:szCs w:val="24"/>
        </w:rPr>
        <w:t xml:space="preserve"> J. G. Neves Williams</w:t>
      </w:r>
      <w:r w:rsidR="00543290">
        <w:rPr>
          <w:rFonts w:ascii="Tahoma" w:hAnsi="Tahoma" w:cs="Tahoma"/>
          <w:sz w:val="24"/>
          <w:szCs w:val="24"/>
        </w:rPr>
        <w:t>, Juliana</w:t>
      </w:r>
      <w:r w:rsidR="005922D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922D1">
        <w:rPr>
          <w:rFonts w:ascii="Tahoma" w:hAnsi="Tahoma" w:cs="Tahoma"/>
          <w:sz w:val="24"/>
          <w:szCs w:val="24"/>
        </w:rPr>
        <w:t>Ruvinski</w:t>
      </w:r>
      <w:proofErr w:type="spellEnd"/>
      <w:r w:rsidR="005922D1">
        <w:rPr>
          <w:rFonts w:ascii="Tahoma" w:hAnsi="Tahoma" w:cs="Tahoma"/>
          <w:sz w:val="24"/>
          <w:szCs w:val="24"/>
        </w:rPr>
        <w:t xml:space="preserve"> Deda</w:t>
      </w:r>
      <w:r w:rsidR="00543290">
        <w:rPr>
          <w:rFonts w:ascii="Tahoma" w:hAnsi="Tahoma" w:cs="Tahoma"/>
          <w:sz w:val="24"/>
          <w:szCs w:val="24"/>
        </w:rPr>
        <w:t xml:space="preserve"> e Letícia Siqueira de Oliveira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Telefone:</w:t>
      </w:r>
      <w:r w:rsidRPr="00E617ED">
        <w:rPr>
          <w:rFonts w:ascii="Tahoma" w:hAnsi="Tahoma" w:cs="Tahoma"/>
          <w:sz w:val="24"/>
          <w:szCs w:val="24"/>
        </w:rPr>
        <w:t xml:space="preserve"> 3623-1156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Atendimento:</w:t>
      </w:r>
      <w:r w:rsidRPr="00E617ED">
        <w:rPr>
          <w:rFonts w:ascii="Tahoma" w:hAnsi="Tahoma" w:cs="Tahoma"/>
          <w:sz w:val="24"/>
          <w:szCs w:val="24"/>
        </w:rPr>
        <w:t xml:space="preserve"> terças e quintas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às 17</w:t>
      </w:r>
      <w:r>
        <w:rPr>
          <w:rFonts w:ascii="Tahoma" w:hAnsi="Tahoma" w:cs="Tahoma"/>
          <w:sz w:val="24"/>
          <w:szCs w:val="24"/>
        </w:rPr>
        <w:t>h</w:t>
      </w:r>
    </w:p>
    <w:p w:rsidR="00E617ED" w:rsidRDefault="00E617ED" w:rsidP="00E617ED">
      <w:p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lastRenderedPageBreak/>
        <w:tab/>
      </w:r>
      <w:r w:rsidRPr="00E617ED">
        <w:rPr>
          <w:rFonts w:ascii="Tahoma" w:hAnsi="Tahoma" w:cs="Tahoma"/>
          <w:sz w:val="24"/>
          <w:szCs w:val="24"/>
        </w:rPr>
        <w:tab/>
        <w:t>Sextas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de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617ED">
        <w:rPr>
          <w:rFonts w:ascii="Tahoma" w:hAnsi="Tahoma" w:cs="Tahoma"/>
          <w:sz w:val="24"/>
          <w:szCs w:val="24"/>
        </w:rPr>
        <w:t>às</w:t>
      </w:r>
      <w:proofErr w:type="gramEnd"/>
      <w:r w:rsidRPr="00E617ED">
        <w:rPr>
          <w:rFonts w:ascii="Tahoma" w:hAnsi="Tahoma" w:cs="Tahoma"/>
          <w:sz w:val="24"/>
          <w:szCs w:val="24"/>
        </w:rPr>
        <w:t xml:space="preserve"> 14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</w:p>
    <w:p w:rsidR="00F6260F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hyperlink r:id="rId103" w:history="1">
        <w:r w:rsidRPr="00E617ED">
          <w:rPr>
            <w:rStyle w:val="Hyperlink"/>
            <w:rFonts w:ascii="Tahoma" w:hAnsi="Tahoma" w:cs="Tahoma"/>
            <w:sz w:val="24"/>
            <w:szCs w:val="24"/>
          </w:rPr>
          <w:t>anny.williams@quitandinha.pr.gov.br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4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E617ED" w:rsidRDefault="00E617ED" w:rsidP="00E617ED"/>
    <w:p w:rsidR="00B3425D" w:rsidRPr="00B3425D" w:rsidRDefault="00B3425D" w:rsidP="00B3425D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8" w:name="_Toc75271901"/>
      <w:bookmarkStart w:id="109" w:name="_Toc85612846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5922D1">
        <w:rPr>
          <w:rFonts w:ascii="Tahoma" w:hAnsi="Tahoma" w:cs="Tahoma"/>
          <w:sz w:val="24"/>
          <w:szCs w:val="24"/>
        </w:rPr>
        <w:t>ATENDIMENTO VETERINÁRIO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8"/>
      <w:bookmarkEnd w:id="109"/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Atendimento Clínico e cirúrgico em grandes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Assistência técnica </w:t>
      </w:r>
      <w:proofErr w:type="gramStart"/>
      <w:r>
        <w:rPr>
          <w:rFonts w:ascii="Tahoma" w:hAnsi="Tahoma" w:cs="Tahoma"/>
          <w:sz w:val="24"/>
          <w:szCs w:val="24"/>
        </w:rPr>
        <w:t>à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produtores rurais;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Coleta de material para exame laboratorial;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proofErr w:type="gramStart"/>
      <w:r w:rsidRPr="00B3425D">
        <w:rPr>
          <w:rFonts w:ascii="Tahoma" w:hAnsi="Tahoma" w:cs="Tahoma"/>
          <w:sz w:val="24"/>
          <w:szCs w:val="24"/>
        </w:rPr>
        <w:t>Elabora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Laudos, Pareceres e atestados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Programa de Inseminação Artificial;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 xml:space="preserve">Serviço de Inspeção Municipal - </w:t>
      </w:r>
      <w:proofErr w:type="spellStart"/>
      <w:proofErr w:type="gramStart"/>
      <w:r w:rsidRPr="00B3425D">
        <w:rPr>
          <w:rFonts w:ascii="Tahoma" w:hAnsi="Tahoma" w:cs="Tahoma"/>
          <w:sz w:val="24"/>
          <w:szCs w:val="24"/>
        </w:rPr>
        <w:t>S.I.</w:t>
      </w:r>
      <w:proofErr w:type="spellEnd"/>
      <w:proofErr w:type="gramEnd"/>
      <w:r w:rsidRPr="00B3425D">
        <w:rPr>
          <w:rFonts w:ascii="Tahoma" w:hAnsi="Tahoma" w:cs="Tahoma"/>
          <w:sz w:val="24"/>
          <w:szCs w:val="24"/>
        </w:rPr>
        <w:t>M;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Desenvolver e executar programas de reprodução, nutrição e higiene sanitária.</w:t>
      </w:r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Giandra</w:t>
      </w:r>
      <w:proofErr w:type="spellEnd"/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Zanon</w:t>
      </w:r>
      <w:proofErr w:type="spellEnd"/>
    </w:p>
    <w:p w:rsidR="00C41CF1" w:rsidRPr="00B3425D" w:rsidRDefault="00C41CF1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 xml:space="preserve">Coordenador do </w:t>
      </w:r>
      <w:proofErr w:type="spellStart"/>
      <w:proofErr w:type="gramStart"/>
      <w:r w:rsidRPr="000066FC">
        <w:rPr>
          <w:rFonts w:ascii="Tahoma" w:hAnsi="Tahoma" w:cs="Tahoma"/>
          <w:b/>
          <w:sz w:val="24"/>
          <w:szCs w:val="24"/>
        </w:rPr>
        <w:t>S.I.</w:t>
      </w:r>
      <w:proofErr w:type="spellEnd"/>
      <w:proofErr w:type="gramEnd"/>
      <w:r w:rsidRPr="000066FC">
        <w:rPr>
          <w:rFonts w:ascii="Tahoma" w:hAnsi="Tahoma" w:cs="Tahoma"/>
          <w:b/>
          <w:sz w:val="24"/>
          <w:szCs w:val="24"/>
        </w:rPr>
        <w:t>M:</w:t>
      </w:r>
      <w:r>
        <w:rPr>
          <w:rFonts w:ascii="Tahoma" w:hAnsi="Tahoma" w:cs="Tahoma"/>
          <w:sz w:val="24"/>
          <w:szCs w:val="24"/>
        </w:rPr>
        <w:t xml:space="preserve"> Marcos Aurélio Andrade Lemos</w:t>
      </w:r>
    </w:p>
    <w:p w:rsidR="000066FC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B3425D" w:rsidRPr="00B3425D" w:rsidRDefault="000066FC" w:rsidP="00B3425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B3425D" w:rsidRPr="00B3425D">
        <w:rPr>
          <w:rFonts w:ascii="Tahoma" w:hAnsi="Tahoma" w:cs="Tahoma"/>
          <w:sz w:val="24"/>
          <w:szCs w:val="24"/>
        </w:rPr>
        <w:t xml:space="preserve"> 08h às 12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e das 13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às 17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ab/>
      </w:r>
      <w:r w:rsidR="00B3425D" w:rsidRPr="00B3425D">
        <w:rPr>
          <w:rFonts w:ascii="Tahoma" w:hAnsi="Tahoma" w:cs="Tahoma"/>
          <w:sz w:val="24"/>
          <w:szCs w:val="24"/>
        </w:rPr>
        <w:tab/>
      </w:r>
    </w:p>
    <w:p w:rsidR="00B3425D" w:rsidRPr="00B3425D" w:rsidRDefault="00B3425D" w:rsidP="00B3425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5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6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B3425D" w:rsidRDefault="00B3425D" w:rsidP="00E617ED"/>
    <w:p w:rsidR="00C41CF1" w:rsidRPr="00B3425D" w:rsidRDefault="00C41CF1" w:rsidP="00C41CF1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0" w:name="_Toc75271902"/>
      <w:bookmarkStart w:id="111" w:name="_Toc85612847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9F4FCB">
        <w:rPr>
          <w:rFonts w:ascii="Tahoma" w:hAnsi="Tahoma" w:cs="Tahoma"/>
          <w:sz w:val="24"/>
          <w:szCs w:val="24"/>
        </w:rPr>
        <w:t>CRÉDITO RURAL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10"/>
      <w:bookmarkEnd w:id="111"/>
    </w:p>
    <w:p w:rsidR="00B3425D" w:rsidRDefault="00B3425D" w:rsidP="00E617ED"/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Coordenador do crédito rural pela Secretaria de Agricultura;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Custeio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Investimento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para o Programa mais Alimentos Custeio e Investimentos;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Bens;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Laudo de Avaliação;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capacidade de pagamento;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Recurso Poupança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Custeio Pró Fumo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investimentos para o SICREDI;</w:t>
      </w:r>
    </w:p>
    <w:p w:rsid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Mais Alimentos para o SICREDI;</w:t>
      </w:r>
    </w:p>
    <w:p w:rsidR="00994870" w:rsidRDefault="00994870" w:rsidP="00994870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Emissão de dispensa de outorga de água;</w:t>
      </w:r>
    </w:p>
    <w:p w:rsidR="00994870" w:rsidRPr="00C41CF1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C41CF1" w:rsidRDefault="00C41CF1" w:rsidP="00E617ED"/>
    <w:p w:rsidR="00DE45EA" w:rsidRDefault="00DE45EA" w:rsidP="00DE45EA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Marcos Aurélio Andrade Lemos</w:t>
      </w:r>
    </w:p>
    <w:p w:rsidR="000066FC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DE45EA" w:rsidRPr="00DE4C81" w:rsidRDefault="000066FC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DE45EA" w:rsidRPr="00DE4C81">
        <w:rPr>
          <w:rFonts w:ascii="Tahoma" w:hAnsi="Tahoma" w:cs="Tahoma"/>
          <w:sz w:val="24"/>
          <w:szCs w:val="24"/>
        </w:rPr>
        <w:t xml:space="preserve"> das 08</w:t>
      </w:r>
      <w:r w:rsidR="00DE45EA">
        <w:rPr>
          <w:rFonts w:ascii="Tahoma" w:hAnsi="Tahoma" w:cs="Tahoma"/>
          <w:sz w:val="24"/>
          <w:szCs w:val="24"/>
        </w:rPr>
        <w:t>h00min à</w:t>
      </w:r>
      <w:r w:rsidR="00DE45EA" w:rsidRPr="00DE4C81">
        <w:rPr>
          <w:rFonts w:ascii="Tahoma" w:hAnsi="Tahoma" w:cs="Tahoma"/>
          <w:sz w:val="24"/>
          <w:szCs w:val="24"/>
        </w:rPr>
        <w:t>s 1</w:t>
      </w:r>
      <w:r w:rsidR="00DE45EA">
        <w:rPr>
          <w:rFonts w:ascii="Tahoma" w:hAnsi="Tahoma" w:cs="Tahoma"/>
          <w:sz w:val="24"/>
          <w:szCs w:val="24"/>
        </w:rPr>
        <w:t>1h30min</w:t>
      </w:r>
      <w:r w:rsidR="00DE45EA" w:rsidRPr="00DE4C81">
        <w:rPr>
          <w:rFonts w:ascii="Tahoma" w:hAnsi="Tahoma" w:cs="Tahoma"/>
          <w:sz w:val="24"/>
          <w:szCs w:val="24"/>
        </w:rPr>
        <w:t xml:space="preserve"> e das 13</w:t>
      </w:r>
      <w:r w:rsidR="00DE45EA">
        <w:rPr>
          <w:rFonts w:ascii="Tahoma" w:hAnsi="Tahoma" w:cs="Tahoma"/>
          <w:sz w:val="24"/>
          <w:szCs w:val="24"/>
        </w:rPr>
        <w:t>h às</w:t>
      </w:r>
      <w:r w:rsidR="00DE45EA" w:rsidRPr="00DE4C81">
        <w:rPr>
          <w:rFonts w:ascii="Tahoma" w:hAnsi="Tahoma" w:cs="Tahoma"/>
          <w:sz w:val="24"/>
          <w:szCs w:val="24"/>
        </w:rPr>
        <w:t xml:space="preserve"> </w:t>
      </w:r>
      <w:r w:rsidR="00DE45EA">
        <w:rPr>
          <w:rFonts w:ascii="Tahoma" w:hAnsi="Tahoma" w:cs="Tahoma"/>
          <w:sz w:val="24"/>
          <w:szCs w:val="24"/>
        </w:rPr>
        <w:t>16h30min</w:t>
      </w:r>
    </w:p>
    <w:p w:rsidR="00DE45EA" w:rsidRPr="00B3425D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7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8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C41CF1" w:rsidRPr="00F6260F" w:rsidRDefault="00C41CF1" w:rsidP="00E617ED"/>
    <w:p w:rsidR="00E14CCE" w:rsidRPr="0052567C" w:rsidRDefault="00E14CCE" w:rsidP="00E14CCE">
      <w:pPr>
        <w:pStyle w:val="Ttulo1"/>
        <w:rPr>
          <w:rFonts w:ascii="Tahoma" w:hAnsi="Tahoma" w:cs="Tahoma"/>
          <w:sz w:val="24"/>
          <w:szCs w:val="24"/>
        </w:rPr>
      </w:pPr>
      <w:bookmarkStart w:id="112" w:name="_Toc75271903"/>
      <w:bookmarkStart w:id="113" w:name="_Toc85612848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DESENVOLVIMENTO URBANO</w:t>
      </w:r>
      <w:bookmarkEnd w:id="112"/>
      <w:bookmarkEnd w:id="113"/>
    </w:p>
    <w:p w:rsidR="00BA3D79" w:rsidRDefault="00BA3D79" w:rsidP="00BA3D79">
      <w:pPr>
        <w:jc w:val="center"/>
        <w:rPr>
          <w:rFonts w:ascii="Tahoma" w:hAnsi="Tahoma" w:cs="Tahoma"/>
          <w:b/>
          <w:sz w:val="24"/>
          <w:szCs w:val="24"/>
        </w:rPr>
      </w:pPr>
    </w:p>
    <w:p w:rsidR="00BA3D79" w:rsidRDefault="00BA3D79" w:rsidP="00BA3D79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1F5D9E" w:rsidRPr="00AE3DF6">
        <w:rPr>
          <w:rFonts w:ascii="Tahoma" w:hAnsi="Tahoma" w:cs="Tahoma"/>
          <w:sz w:val="24"/>
          <w:szCs w:val="24"/>
        </w:rPr>
        <w:t xml:space="preserve">Joel Jose </w:t>
      </w:r>
      <w:proofErr w:type="spellStart"/>
      <w:r w:rsidR="001F5D9E" w:rsidRPr="00AE3DF6">
        <w:rPr>
          <w:rFonts w:ascii="Tahoma" w:hAnsi="Tahoma" w:cs="Tahoma"/>
          <w:sz w:val="24"/>
          <w:szCs w:val="24"/>
        </w:rPr>
        <w:t>Vergenski</w:t>
      </w:r>
      <w:proofErr w:type="spellEnd"/>
    </w:p>
    <w:p w:rsidR="00F24CF7" w:rsidRDefault="00F24CF7" w:rsidP="00BA3D7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proofErr w:type="spellStart"/>
      <w:r>
        <w:rPr>
          <w:rFonts w:ascii="Tahoma" w:hAnsi="Tahoma" w:cs="Tahoma"/>
          <w:sz w:val="24"/>
          <w:szCs w:val="24"/>
        </w:rPr>
        <w:t>Alisson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Iargas</w:t>
      </w:r>
      <w:proofErr w:type="spellEnd"/>
    </w:p>
    <w:p w:rsidR="00342DCF" w:rsidRPr="00F24CF7" w:rsidRDefault="00342DCF" w:rsidP="00BA3D79">
      <w:pPr>
        <w:jc w:val="center"/>
        <w:rPr>
          <w:rFonts w:ascii="Tahoma" w:hAnsi="Tahoma" w:cs="Tahoma"/>
          <w:sz w:val="24"/>
          <w:szCs w:val="24"/>
        </w:rPr>
      </w:pP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109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obras@quitandinha.pr.gov.br</w:t>
        </w:r>
      </w:hyperlink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1852</w:t>
      </w:r>
    </w:p>
    <w:p w:rsidR="00E14CCE" w:rsidRDefault="00E14CCE" w:rsidP="008F7CF1">
      <w:pPr>
        <w:jc w:val="both"/>
        <w:rPr>
          <w:rFonts w:ascii="Tahoma" w:hAnsi="Tahoma" w:cs="Tahoma"/>
          <w:sz w:val="24"/>
          <w:szCs w:val="24"/>
        </w:rPr>
      </w:pPr>
    </w:p>
    <w:p w:rsidR="00BA3D79" w:rsidRDefault="001F5D9E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4" w:name="_Toc75271904"/>
      <w:bookmarkStart w:id="115" w:name="_Toc85612849"/>
      <w:r w:rsidRPr="001F5D9E">
        <w:rPr>
          <w:rFonts w:ascii="Tahoma" w:hAnsi="Tahoma" w:cs="Tahoma"/>
          <w:sz w:val="24"/>
          <w:szCs w:val="24"/>
        </w:rPr>
        <w:t>SERVIÇOS DISPONIBILIZADOS PELA SECRETARIA DE OBRAS</w:t>
      </w:r>
      <w:r>
        <w:rPr>
          <w:rFonts w:ascii="Tahoma" w:hAnsi="Tahoma" w:cs="Tahoma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3623-1852</w:t>
      </w:r>
      <w:bookmarkEnd w:id="114"/>
      <w:bookmarkEnd w:id="115"/>
    </w:p>
    <w:p w:rsidR="00243B22" w:rsidRDefault="00243B22" w:rsidP="00243B22"/>
    <w:p w:rsid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A Secretaria de Desenvolvimento Urbano é responsável por manter as vias públicas conservadas, construindo e efetuando manutenção em pontes e bueiros.</w:t>
      </w:r>
    </w:p>
    <w:p w:rsidR="00243B22" w:rsidRP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</w:p>
    <w:p w:rsidR="00243B22" w:rsidRPr="00243B22" w:rsidRDefault="00243B22" w:rsidP="00243B2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Também é competência da Secretaria implantar, manter e conservar a iluminação pública.</w:t>
      </w:r>
    </w:p>
    <w:p w:rsidR="00D151BE" w:rsidRPr="00D151BE" w:rsidRDefault="00D151BE" w:rsidP="00D151BE"/>
    <w:p w:rsidR="001F5D9E" w:rsidRDefault="00E82EAB" w:rsidP="00D151B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292221" cy="1310185"/>
            <wp:effectExtent l="19050" t="0" r="0" b="0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67" cy="13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BE" w:rsidRDefault="00D151BE" w:rsidP="00D151BE">
      <w:pPr>
        <w:jc w:val="center"/>
        <w:rPr>
          <w:rFonts w:ascii="Tahoma" w:hAnsi="Tahoma" w:cs="Tahoma"/>
          <w:sz w:val="24"/>
          <w:szCs w:val="24"/>
        </w:rPr>
      </w:pP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saibro</w:t>
      </w:r>
      <w:r w:rsidR="009C319A">
        <w:rPr>
          <w:rFonts w:ascii="Tahoma" w:hAnsi="Tahoma" w:cs="Tahoma"/>
          <w:sz w:val="24"/>
          <w:szCs w:val="24"/>
        </w:rPr>
        <w:t xml:space="preserve"> em via pública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colocação manilhas</w:t>
      </w:r>
      <w:r w:rsidR="009C319A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Manutenção de estradas, pontes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Iluminação pública (análise prévia de Secretaria de Obras);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Criação e manutenção de lombadas (análise prévia pelo Departamento de Engenharia)</w:t>
      </w:r>
      <w:r w:rsidR="00273E30">
        <w:rPr>
          <w:rFonts w:ascii="Tahoma" w:hAnsi="Tahoma" w:cs="Tahoma"/>
          <w:sz w:val="24"/>
          <w:szCs w:val="24"/>
        </w:rPr>
        <w:t>;</w:t>
      </w:r>
    </w:p>
    <w:p w:rsidR="00273E30" w:rsidRDefault="00273E30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Limpeza de valas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B17A61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Demais serviços relacionados à</w:t>
      </w:r>
      <w:r w:rsidR="00175FD6">
        <w:rPr>
          <w:rFonts w:ascii="Tahoma" w:hAnsi="Tahoma" w:cs="Tahoma"/>
          <w:sz w:val="24"/>
          <w:szCs w:val="24"/>
        </w:rPr>
        <w:t xml:space="preserve"> Secretaria de Obras</w:t>
      </w:r>
      <w:r w:rsidR="00D151BE">
        <w:rPr>
          <w:rFonts w:ascii="Tahoma" w:hAnsi="Tahoma" w:cs="Tahoma"/>
          <w:sz w:val="24"/>
          <w:szCs w:val="24"/>
        </w:rPr>
        <w:t>.</w:t>
      </w:r>
    </w:p>
    <w:p w:rsidR="001F5D9E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000D1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 w:rsidR="00C000D1">
        <w:rPr>
          <w:rFonts w:ascii="Tahoma" w:hAnsi="Tahoma" w:cs="Tahoma"/>
          <w:color w:val="FF0000"/>
          <w:sz w:val="24"/>
          <w:szCs w:val="24"/>
        </w:rPr>
        <w:t>Os serviços solicitados serão analisados e priorizados conforme disponibilidade de pessoal e maquinário.</w:t>
      </w:r>
    </w:p>
    <w:p w:rsidR="00C000D1" w:rsidRDefault="00C000D1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4721F8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>Serviços que necessitem a liberação de licença de órgão ambiental são de responsabilidade do proprietário.</w:t>
      </w:r>
    </w:p>
    <w:p w:rsidR="00331AEA" w:rsidRDefault="00331AEA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1F5D9E" w:rsidRDefault="001316BF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Atendente</w:t>
      </w:r>
      <w:r w:rsidR="001F5D9E" w:rsidRPr="00AF539C">
        <w:rPr>
          <w:rFonts w:ascii="Tahoma" w:hAnsi="Tahoma" w:cs="Tahoma"/>
          <w:b/>
          <w:sz w:val="24"/>
          <w:szCs w:val="24"/>
        </w:rPr>
        <w:t>:</w:t>
      </w:r>
      <w:r w:rsidR="001F5D9E" w:rsidRPr="00DE4C81">
        <w:rPr>
          <w:rFonts w:ascii="Tahoma" w:hAnsi="Tahoma" w:cs="Tahoma"/>
          <w:sz w:val="24"/>
          <w:szCs w:val="24"/>
        </w:rPr>
        <w:t xml:space="preserve"> And</w:t>
      </w:r>
      <w:r w:rsidR="001F5D9E">
        <w:rPr>
          <w:rFonts w:ascii="Tahoma" w:hAnsi="Tahoma" w:cs="Tahoma"/>
          <w:sz w:val="24"/>
          <w:szCs w:val="24"/>
        </w:rPr>
        <w:t xml:space="preserve">resa do Rocio </w:t>
      </w:r>
      <w:proofErr w:type="spellStart"/>
      <w:r w:rsidR="001F5D9E">
        <w:rPr>
          <w:rFonts w:ascii="Tahoma" w:hAnsi="Tahoma" w:cs="Tahoma"/>
          <w:sz w:val="24"/>
          <w:szCs w:val="24"/>
        </w:rPr>
        <w:t>Pelose</w:t>
      </w:r>
      <w:proofErr w:type="spellEnd"/>
      <w:r w:rsidR="001F5D9E">
        <w:rPr>
          <w:rFonts w:ascii="Tahoma" w:hAnsi="Tahoma" w:cs="Tahoma"/>
          <w:sz w:val="24"/>
          <w:szCs w:val="24"/>
        </w:rPr>
        <w:t xml:space="preserve"> Teixeira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3623-1852</w:t>
      </w:r>
    </w:p>
    <w:p w:rsidR="00AF539C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1F5D9E" w:rsidRPr="00DE4C81" w:rsidRDefault="00AF539C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1F5D9E" w:rsidRPr="00DE4C81">
        <w:rPr>
          <w:rFonts w:ascii="Tahoma" w:hAnsi="Tahoma" w:cs="Tahoma"/>
          <w:sz w:val="24"/>
          <w:szCs w:val="24"/>
        </w:rPr>
        <w:t xml:space="preserve"> das 08</w:t>
      </w:r>
      <w:r w:rsidR="001F5D9E">
        <w:rPr>
          <w:rFonts w:ascii="Tahoma" w:hAnsi="Tahoma" w:cs="Tahoma"/>
          <w:sz w:val="24"/>
          <w:szCs w:val="24"/>
        </w:rPr>
        <w:t>h30min à</w:t>
      </w:r>
      <w:r w:rsidR="001F5D9E" w:rsidRPr="00DE4C81">
        <w:rPr>
          <w:rFonts w:ascii="Tahoma" w:hAnsi="Tahoma" w:cs="Tahoma"/>
          <w:sz w:val="24"/>
          <w:szCs w:val="24"/>
        </w:rPr>
        <w:t>s 1</w:t>
      </w:r>
      <w:r w:rsidR="001F5D9E">
        <w:rPr>
          <w:rFonts w:ascii="Tahoma" w:hAnsi="Tahoma" w:cs="Tahoma"/>
          <w:sz w:val="24"/>
          <w:szCs w:val="24"/>
        </w:rPr>
        <w:t>1h30min</w:t>
      </w:r>
      <w:r w:rsidR="001F5D9E" w:rsidRPr="00DE4C81">
        <w:rPr>
          <w:rFonts w:ascii="Tahoma" w:hAnsi="Tahoma" w:cs="Tahoma"/>
          <w:sz w:val="24"/>
          <w:szCs w:val="24"/>
        </w:rPr>
        <w:t xml:space="preserve"> e das 13</w:t>
      </w:r>
      <w:r w:rsidR="001F5D9E">
        <w:rPr>
          <w:rFonts w:ascii="Tahoma" w:hAnsi="Tahoma" w:cs="Tahoma"/>
          <w:sz w:val="24"/>
          <w:szCs w:val="24"/>
        </w:rPr>
        <w:t>h às</w:t>
      </w:r>
      <w:r w:rsidR="001F5D9E" w:rsidRPr="00DE4C81">
        <w:rPr>
          <w:rFonts w:ascii="Tahoma" w:hAnsi="Tahoma" w:cs="Tahoma"/>
          <w:sz w:val="24"/>
          <w:szCs w:val="24"/>
        </w:rPr>
        <w:t xml:space="preserve"> </w:t>
      </w:r>
      <w:r w:rsidR="001F5D9E">
        <w:rPr>
          <w:rFonts w:ascii="Tahoma" w:hAnsi="Tahoma" w:cs="Tahoma"/>
          <w:sz w:val="24"/>
          <w:szCs w:val="24"/>
        </w:rPr>
        <w:t>16h30min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1" w:history="1">
        <w:r w:rsidR="00E01E73" w:rsidRPr="00A65582">
          <w:rPr>
            <w:rStyle w:val="Hyperlink"/>
            <w:rFonts w:ascii="Tahoma" w:hAnsi="Tahoma" w:cs="Tahoma"/>
            <w:sz w:val="24"/>
            <w:szCs w:val="24"/>
          </w:rPr>
          <w:t>obras@quitandinha@pr.gov.br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2" w:history="1">
        <w:r>
          <w:rPr>
            <w:rStyle w:val="Hyperlink"/>
            <w:rFonts w:ascii="Tahoma" w:hAnsi="Tahoma" w:cs="Tahoma"/>
            <w:sz w:val="24"/>
            <w:szCs w:val="24"/>
          </w:rPr>
          <w:t>Obras</w:t>
        </w:r>
      </w:hyperlink>
    </w:p>
    <w:p w:rsidR="001F5D9E" w:rsidRDefault="001F5D9E" w:rsidP="008F7CF1">
      <w:pPr>
        <w:jc w:val="both"/>
        <w:rPr>
          <w:rFonts w:ascii="Tahoma" w:hAnsi="Tahoma" w:cs="Tahoma"/>
          <w:sz w:val="24"/>
          <w:szCs w:val="24"/>
        </w:rPr>
      </w:pPr>
    </w:p>
    <w:p w:rsidR="00B17A61" w:rsidRDefault="00B17A61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6" w:name="_Toc75271905"/>
      <w:bookmarkStart w:id="117" w:name="_Toc85612850"/>
      <w:r>
        <w:rPr>
          <w:rFonts w:ascii="Tahoma" w:hAnsi="Tahoma" w:cs="Tahoma"/>
          <w:sz w:val="24"/>
          <w:szCs w:val="24"/>
        </w:rPr>
        <w:t xml:space="preserve">DEPARTAMENTO DE ENGENHARIA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3623-1185 / 3623-1852</w:t>
      </w:r>
      <w:bookmarkEnd w:id="116"/>
      <w:bookmarkEnd w:id="117"/>
    </w:p>
    <w:p w:rsidR="00B61C5E" w:rsidRPr="00B61C5E" w:rsidRDefault="00B61C5E" w:rsidP="00B61C5E"/>
    <w:p w:rsidR="00B17A61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1774190" cy="144653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Alvará de Construção;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Habite-se;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edificação;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Desmembramento de lotes;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localização;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credencial do idoso e deficiente;</w:t>
      </w:r>
    </w:p>
    <w:p w:rsidR="008777B6" w:rsidRDefault="008777B6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 w:rsidRPr="008777B6">
        <w:rPr>
          <w:rFonts w:ascii="Tahoma" w:hAnsi="Tahoma" w:cs="Tahoma"/>
          <w:sz w:val="24"/>
          <w:szCs w:val="24"/>
        </w:rPr>
        <w:t xml:space="preserve">Programa de incentivo a construção de moradia </w:t>
      </w:r>
      <w:r>
        <w:rPr>
          <w:rFonts w:ascii="Tahoma" w:hAnsi="Tahoma" w:cs="Tahoma"/>
          <w:sz w:val="24"/>
          <w:szCs w:val="24"/>
        </w:rPr>
        <w:t>c</w:t>
      </w:r>
      <w:r w:rsidRPr="008777B6">
        <w:rPr>
          <w:rFonts w:ascii="Tahoma" w:hAnsi="Tahoma" w:cs="Tahoma"/>
          <w:sz w:val="24"/>
          <w:szCs w:val="24"/>
        </w:rPr>
        <w:t>onforme Lei nº</w:t>
      </w:r>
      <w:r w:rsidRPr="008777B6">
        <w:rPr>
          <w:rFonts w:ascii="Tahoma" w:hAnsi="Tahoma" w:cs="Tahoma"/>
          <w:sz w:val="24"/>
          <w:szCs w:val="24"/>
          <w:vertAlign w:val="superscript"/>
        </w:rPr>
        <w:t xml:space="preserve"> </w:t>
      </w:r>
      <w:r w:rsidRPr="008777B6">
        <w:rPr>
          <w:rFonts w:ascii="Tahoma" w:hAnsi="Tahoma" w:cs="Tahoma"/>
          <w:sz w:val="24"/>
          <w:szCs w:val="24"/>
        </w:rPr>
        <w:t>1.011, de 15 de março de 2016.</w:t>
      </w:r>
      <w:r>
        <w:rPr>
          <w:rFonts w:ascii="Tahoma" w:hAnsi="Tahoma" w:cs="Tahoma"/>
          <w:sz w:val="24"/>
          <w:szCs w:val="24"/>
        </w:rPr>
        <w:t xml:space="preserve"> (Disponível em </w:t>
      </w:r>
      <w:hyperlink r:id="rId114" w:history="1">
        <w:r w:rsidRPr="0042621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>
        <w:rPr>
          <w:rFonts w:ascii="Tahoma" w:hAnsi="Tahoma" w:cs="Tahoma"/>
          <w:sz w:val="24"/>
          <w:szCs w:val="24"/>
        </w:rPr>
        <w:t xml:space="preserve"> na aba legislação - 2016).</w:t>
      </w:r>
    </w:p>
    <w:p w:rsidR="008777B6" w:rsidRDefault="008777B6" w:rsidP="0060796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Thiago Luiz </w:t>
      </w:r>
      <w:proofErr w:type="spellStart"/>
      <w:r>
        <w:rPr>
          <w:rFonts w:ascii="Tahoma" w:hAnsi="Tahoma" w:cs="Tahoma"/>
          <w:sz w:val="24"/>
          <w:szCs w:val="24"/>
        </w:rPr>
        <w:t>Boll</w:t>
      </w:r>
      <w:proofErr w:type="spellEnd"/>
      <w:r>
        <w:rPr>
          <w:rFonts w:ascii="Tahoma" w:hAnsi="Tahoma" w:cs="Tahoma"/>
          <w:sz w:val="24"/>
          <w:szCs w:val="24"/>
        </w:rPr>
        <w:t xml:space="preserve"> / </w:t>
      </w:r>
      <w:proofErr w:type="spellStart"/>
      <w:r>
        <w:rPr>
          <w:rFonts w:ascii="Tahoma" w:hAnsi="Tahoma" w:cs="Tahoma"/>
          <w:sz w:val="24"/>
          <w:szCs w:val="24"/>
        </w:rPr>
        <w:t>Sirlene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3623-1185/1852</w:t>
      </w:r>
    </w:p>
    <w:p w:rsidR="00AF539C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60796A" w:rsidRPr="00DE4C81" w:rsidRDefault="00AF539C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60796A" w:rsidRPr="00DE4C81">
        <w:rPr>
          <w:rFonts w:ascii="Tahoma" w:hAnsi="Tahoma" w:cs="Tahoma"/>
          <w:sz w:val="24"/>
          <w:szCs w:val="24"/>
        </w:rPr>
        <w:t xml:space="preserve"> das 08</w:t>
      </w:r>
      <w:r w:rsidR="0060796A">
        <w:rPr>
          <w:rFonts w:ascii="Tahoma" w:hAnsi="Tahoma" w:cs="Tahoma"/>
          <w:sz w:val="24"/>
          <w:szCs w:val="24"/>
        </w:rPr>
        <w:t>h30min à</w:t>
      </w:r>
      <w:r w:rsidR="0060796A" w:rsidRPr="00DE4C81">
        <w:rPr>
          <w:rFonts w:ascii="Tahoma" w:hAnsi="Tahoma" w:cs="Tahoma"/>
          <w:sz w:val="24"/>
          <w:szCs w:val="24"/>
        </w:rPr>
        <w:t>s 1</w:t>
      </w:r>
      <w:r w:rsidR="0060796A">
        <w:rPr>
          <w:rFonts w:ascii="Tahoma" w:hAnsi="Tahoma" w:cs="Tahoma"/>
          <w:sz w:val="24"/>
          <w:szCs w:val="24"/>
        </w:rPr>
        <w:t>1h30min</w:t>
      </w:r>
      <w:r w:rsidR="0060796A" w:rsidRPr="00DE4C81">
        <w:rPr>
          <w:rFonts w:ascii="Tahoma" w:hAnsi="Tahoma" w:cs="Tahoma"/>
          <w:sz w:val="24"/>
          <w:szCs w:val="24"/>
        </w:rPr>
        <w:t xml:space="preserve"> e das 13</w:t>
      </w:r>
      <w:r w:rsidR="0060796A">
        <w:rPr>
          <w:rFonts w:ascii="Tahoma" w:hAnsi="Tahoma" w:cs="Tahoma"/>
          <w:sz w:val="24"/>
          <w:szCs w:val="24"/>
        </w:rPr>
        <w:t>h às</w:t>
      </w:r>
      <w:r w:rsidR="0060796A" w:rsidRPr="00DE4C81">
        <w:rPr>
          <w:rFonts w:ascii="Tahoma" w:hAnsi="Tahoma" w:cs="Tahoma"/>
          <w:sz w:val="24"/>
          <w:szCs w:val="24"/>
        </w:rPr>
        <w:t xml:space="preserve"> </w:t>
      </w:r>
      <w:r w:rsidR="0060796A">
        <w:rPr>
          <w:rFonts w:ascii="Tahoma" w:hAnsi="Tahoma" w:cs="Tahoma"/>
          <w:sz w:val="24"/>
          <w:szCs w:val="24"/>
        </w:rPr>
        <w:t>16h30min</w:t>
      </w:r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5" w:history="1">
        <w:r w:rsidR="000F5592" w:rsidRPr="00E6775D">
          <w:rPr>
            <w:rStyle w:val="Hyperlink"/>
            <w:rFonts w:ascii="Tahoma" w:hAnsi="Tahoma" w:cs="Tahoma"/>
            <w:sz w:val="24"/>
            <w:szCs w:val="24"/>
          </w:rPr>
          <w:t>engenharia@quitandinha@pr.gov.br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6" w:history="1">
        <w:r w:rsidR="001B2DEE">
          <w:rPr>
            <w:rStyle w:val="Hyperlink"/>
            <w:rFonts w:ascii="Tahoma" w:hAnsi="Tahoma" w:cs="Tahoma"/>
            <w:sz w:val="24"/>
            <w:szCs w:val="24"/>
          </w:rPr>
          <w:t>Engenharia</w:t>
        </w:r>
      </w:hyperlink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9A33DE" w:rsidRDefault="009A33DE" w:rsidP="009A33DE">
      <w:pPr>
        <w:pStyle w:val="Ttulo1"/>
        <w:rPr>
          <w:rFonts w:ascii="Tahoma" w:hAnsi="Tahoma" w:cs="Tahoma"/>
          <w:sz w:val="24"/>
          <w:szCs w:val="24"/>
        </w:rPr>
      </w:pPr>
      <w:bookmarkStart w:id="118" w:name="_Toc75271906"/>
      <w:bookmarkStart w:id="119" w:name="_Toc85612851"/>
      <w:r>
        <w:rPr>
          <w:rFonts w:ascii="Tahoma" w:hAnsi="Tahoma" w:cs="Tahoma"/>
          <w:sz w:val="24"/>
          <w:szCs w:val="24"/>
        </w:rPr>
        <w:t xml:space="preserve">VIGILÂNCIA SANITÁRIA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18"/>
      <w:bookmarkEnd w:id="119"/>
    </w:p>
    <w:p w:rsidR="003C7AA7" w:rsidRPr="003C7AA7" w:rsidRDefault="003C7AA7" w:rsidP="003C7AA7"/>
    <w:p w:rsidR="009A33DE" w:rsidRDefault="00EF4FB8" w:rsidP="0052567C">
      <w:pPr>
        <w:pStyle w:val="Ttulo1"/>
        <w:rPr>
          <w:rFonts w:ascii="Tahoma" w:hAnsi="Tahoma" w:cs="Tahoma"/>
          <w:sz w:val="24"/>
          <w:szCs w:val="24"/>
        </w:rPr>
      </w:pPr>
      <w:r w:rsidRPr="00EF4FB8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98962" cy="1835624"/>
            <wp:effectExtent l="19050" t="0" r="0" b="0"/>
            <wp:docPr id="1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76" cy="3076937"/>
                      <a:chOff x="2714612" y="1785926"/>
                      <a:chExt cx="3714776" cy="3076937"/>
                    </a:xfrm>
                  </a:grpSpPr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14612" y="2143116"/>
                        <a:ext cx="3714776" cy="27197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" name="Imagem 3" descr="C:\Users\osvaldo.figura\Desktop\logo.jpg"/>
                      <a:cNvPicPr/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15236" y="3115112"/>
                        <a:ext cx="714380" cy="77003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152400" dist="12000" dir="900000" sy="98000" kx="110000" ky="200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perspectiveRelaxed">
                          <a:rot lat="19800000" lon="1200000" rev="20820000"/>
                        </a:camera>
                        <a:lightRig rig="threePt" dir="t"/>
                      </a:scene3d>
                      <a:sp3d contourW="6350" prstMaterial="matte">
                        <a:bevelT w="101600" h="101600"/>
                        <a:contourClr>
                          <a:srgbClr val="969696"/>
                        </a:contourClr>
                      </a:sp3d>
                    </a:spPr>
                  </a:pic>
                  <a:sp>
                    <a:nvSpPr>
                      <a:cNvPr id="12" name="CaixaDeTexto 11"/>
                      <a:cNvSpPr txBox="1"/>
                    </a:nvSpPr>
                    <a:spPr>
                      <a:xfrm>
                        <a:off x="2714612" y="1785926"/>
                        <a:ext cx="3714776" cy="4001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2000" b="1" spc="300" dirty="0" smtClean="0"/>
                            <a:t>VIGILÂNCIA SANITÁRIA</a:t>
                          </a:r>
                          <a:endParaRPr lang="pt-BR" sz="2000" b="1" spc="3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C7AA7" w:rsidRPr="003C7AA7" w:rsidRDefault="003C7AA7" w:rsidP="003C7AA7"/>
    <w:p w:rsidR="009A33DE" w:rsidRDefault="009A33DE" w:rsidP="009A33DE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20" w:name="_Toc75271907"/>
      <w:bookmarkStart w:id="121" w:name="_Toc85612852"/>
      <w:r w:rsidRPr="009A33DE">
        <w:rPr>
          <w:rFonts w:ascii="Tahoma" w:hAnsi="Tahoma" w:cs="Tahoma"/>
          <w:sz w:val="24"/>
          <w:szCs w:val="24"/>
        </w:rPr>
        <w:t>VIGILÂNCIA EM SAÚDE</w:t>
      </w:r>
      <w:r>
        <w:rPr>
          <w:rFonts w:ascii="Tahoma" w:hAnsi="Tahoma" w:cs="Tahoma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20"/>
      <w:bookmarkEnd w:id="121"/>
    </w:p>
    <w:p w:rsidR="009A33DE" w:rsidRPr="009A33DE" w:rsidRDefault="009A33DE" w:rsidP="009A33DE"/>
    <w:p w:rsidR="00BC68F1" w:rsidRPr="00BC68F1" w:rsidRDefault="009A33DE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>Para solicitação de licença sanitária ou renovação é necessário protocolar o pedido através do ícone “Protocolo online”</w:t>
      </w:r>
      <w:r w:rsidR="00BC68F1">
        <w:rPr>
          <w:rFonts w:ascii="Tahoma" w:hAnsi="Tahoma" w:cs="Tahoma"/>
          <w:sz w:val="24"/>
          <w:szCs w:val="24"/>
        </w:rPr>
        <w:t xml:space="preserve"> </w:t>
      </w:r>
      <w:hyperlink r:id="rId118" w:history="1">
        <w:r w:rsidR="00BC68F1" w:rsidRPr="002F42E2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 w:rsidRPr="00BC68F1">
        <w:rPr>
          <w:rFonts w:ascii="Tahoma" w:hAnsi="Tahoma" w:cs="Tahoma"/>
          <w:sz w:val="24"/>
          <w:szCs w:val="24"/>
        </w:rPr>
        <w:t>, ou pessoalmente na recepção da prefeitura (Rua José de Sá Ribas, 238, Centro).</w:t>
      </w: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 xml:space="preserve">A Vigilância em Saúde NÃO realiza </w:t>
      </w:r>
      <w:r w:rsidR="009A33DE" w:rsidRPr="00BC68F1">
        <w:rPr>
          <w:rFonts w:ascii="Tahoma" w:hAnsi="Tahoma" w:cs="Tahoma"/>
          <w:sz w:val="24"/>
          <w:szCs w:val="24"/>
        </w:rPr>
        <w:t>castração de animais, NÃO realiza consultas veterinárias, NÃO realiza análise de água de tanques e rios (é realizada somente análise de água para o consumo humano).</w:t>
      </w:r>
    </w:p>
    <w:p w:rsidR="00BC68F1" w:rsidRPr="00BC68F1" w:rsidRDefault="00BC68F1" w:rsidP="00BC68F1">
      <w:pPr>
        <w:jc w:val="both"/>
        <w:rPr>
          <w:rFonts w:ascii="Tahoma" w:hAnsi="Tahoma" w:cs="Tahoma"/>
          <w:sz w:val="24"/>
          <w:szCs w:val="24"/>
        </w:rPr>
      </w:pPr>
    </w:p>
    <w:p w:rsidR="00AB67DA" w:rsidRPr="00AB67DA" w:rsidRDefault="00AB67DA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lastRenderedPageBreak/>
        <w:t>Servidores responsáveis:</w:t>
      </w:r>
      <w:r w:rsidRPr="00AB67DA">
        <w:rPr>
          <w:rFonts w:ascii="Tahoma" w:hAnsi="Tahoma" w:cs="Tahoma"/>
          <w:sz w:val="24"/>
          <w:szCs w:val="24"/>
        </w:rPr>
        <w:t xml:space="preserve"> </w:t>
      </w:r>
      <w:r w:rsidRPr="00AB67DA">
        <w:rPr>
          <w:rFonts w:ascii="Tahoma" w:hAnsi="Tahoma" w:cs="Tahoma"/>
          <w:sz w:val="24"/>
          <w:szCs w:val="24"/>
          <w:shd w:val="clear" w:color="auto" w:fill="FFFFFF"/>
        </w:rPr>
        <w:t>Elvis W. </w:t>
      </w:r>
      <w:proofErr w:type="spellStart"/>
      <w:r w:rsidRPr="00AB67DA">
        <w:rPr>
          <w:rFonts w:ascii="Tahoma" w:hAnsi="Tahoma" w:cs="Tahoma"/>
          <w:sz w:val="24"/>
          <w:szCs w:val="24"/>
          <w:shd w:val="clear" w:color="auto" w:fill="FFFFFF"/>
        </w:rPr>
        <w:t>Kmiecik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/ Edna Barbosa</w:t>
      </w:r>
    </w:p>
    <w:p w:rsidR="00AF539C" w:rsidRDefault="009A33DE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</w:t>
      </w:r>
      <w:r w:rsidRPr="00AF539C">
        <w:rPr>
          <w:rFonts w:ascii="Tahoma" w:hAnsi="Tahoma" w:cs="Tahoma"/>
          <w:b/>
          <w:sz w:val="24"/>
          <w:szCs w:val="24"/>
        </w:rPr>
        <w:t>:</w:t>
      </w:r>
      <w:r w:rsidR="00AF539C">
        <w:rPr>
          <w:rFonts w:ascii="Tahoma" w:hAnsi="Tahoma" w:cs="Tahoma"/>
          <w:sz w:val="24"/>
          <w:szCs w:val="24"/>
        </w:rPr>
        <w:t xml:space="preserve"> de Segunda a S</w:t>
      </w:r>
      <w:r w:rsidRPr="00AB67DA">
        <w:rPr>
          <w:rFonts w:ascii="Tahoma" w:hAnsi="Tahoma" w:cs="Tahoma"/>
          <w:sz w:val="24"/>
          <w:szCs w:val="24"/>
        </w:rPr>
        <w:t>exta</w:t>
      </w:r>
    </w:p>
    <w:p w:rsidR="0087190E" w:rsidRDefault="00AF539C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9A33DE" w:rsidRPr="00AB67DA">
        <w:rPr>
          <w:rFonts w:ascii="Tahoma" w:hAnsi="Tahoma" w:cs="Tahoma"/>
          <w:sz w:val="24"/>
          <w:szCs w:val="24"/>
        </w:rPr>
        <w:t xml:space="preserve"> das 08h às 12h e das 13h às 17h 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AB67DA">
        <w:rPr>
          <w:rFonts w:ascii="Tahoma" w:hAnsi="Tahoma" w:cs="Tahoma"/>
          <w:sz w:val="24"/>
          <w:szCs w:val="24"/>
        </w:rPr>
        <w:br/>
      </w:r>
      <w:r w:rsidR="009A33DE" w:rsidRPr="00AF539C">
        <w:rPr>
          <w:rFonts w:ascii="Tahoma" w:hAnsi="Tahoma" w:cs="Tahoma"/>
          <w:b/>
          <w:sz w:val="24"/>
          <w:szCs w:val="24"/>
        </w:rPr>
        <w:t>Telefone Vigilância em Saúde:</w:t>
      </w:r>
      <w:r w:rsidR="009A33DE" w:rsidRPr="00AB67DA">
        <w:rPr>
          <w:rFonts w:ascii="Tahoma" w:hAnsi="Tahoma" w:cs="Tahoma"/>
          <w:sz w:val="24"/>
          <w:szCs w:val="24"/>
        </w:rPr>
        <w:t xml:space="preserve"> (41) 3623-1308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Sanitária: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vigilancia.sanitaria@quitandinha.pr.gov.br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Epidemiológica: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vigilanciaemsaude.quit@gmail.com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r w:rsidR="0087190E" w:rsidRPr="001F07E0">
        <w:rPr>
          <w:rFonts w:ascii="Tahoma" w:hAnsi="Tahoma" w:cs="Tahoma"/>
          <w:b/>
          <w:sz w:val="24"/>
          <w:szCs w:val="24"/>
        </w:rPr>
        <w:t>Localização:</w:t>
      </w:r>
      <w:r w:rsidR="0087190E">
        <w:rPr>
          <w:rFonts w:ascii="Tahoma" w:hAnsi="Tahoma" w:cs="Tahoma"/>
          <w:b/>
          <w:sz w:val="24"/>
          <w:szCs w:val="24"/>
        </w:rPr>
        <w:t xml:space="preserve"> </w:t>
      </w:r>
      <w:hyperlink r:id="rId119" w:history="1">
        <w:r w:rsidR="0087190E" w:rsidRPr="000B6B34">
          <w:rPr>
            <w:rStyle w:val="Hyperlink"/>
            <w:rFonts w:ascii="Tahoma" w:hAnsi="Tahoma" w:cs="Tahoma"/>
            <w:sz w:val="24"/>
            <w:szCs w:val="24"/>
          </w:rPr>
          <w:t>Vigilância</w:t>
        </w:r>
      </w:hyperlink>
    </w:p>
    <w:p w:rsidR="009A33DE" w:rsidRDefault="009A33DE" w:rsidP="00BC68F1">
      <w:pPr>
        <w:jc w:val="both"/>
        <w:rPr>
          <w:rFonts w:ascii="Arial" w:hAnsi="Arial" w:cs="Arial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Atuação da Vigilância em Saúde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O Departamento de Vigilância em Saúde tem a missão de chefiar e coordenar a equipe de Vigilância em Saúde para desenvolver um conjunto de medidas capazes de promover, prevenir e controlar as doenças e agravos à saúde além de intervir nos problemas sanitários decorrentes do meio ambiente, incluindo o ambiente de trabalho, da produção e da circulação de bens e da prestação de serviços de interesse da saúde, visando à melhoria da qualidade de vida da população.</w:t>
      </w:r>
    </w:p>
    <w:p w:rsidR="009A33DE" w:rsidRPr="001316BF" w:rsidRDefault="009A33DE" w:rsidP="009A33DE">
      <w:pPr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A Vigilância em Saúde divide-se em: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epidemiológica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É um "conjunto de ações que proporciona o conhecimento, a detecção ou prevenção de qualquer mudança nos fatores determinantes e condicionantes da saúde individual ou coletiva, com a finalidade de se recomendar e adotar as medidas de prevenção e controle das doenças ou agravos". Seu propósito é fornecer orientação técnica permanente para os que têm a responsabilidade de decidir sobre a execução de ações de controle de doenças e agravos.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sanitária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Conjunto de ações capazes de eliminar, diminuir ou prevenir riscos à saúde e de intervir nos problemas sanitários decorrentes do meio ambiente, na produção e circulação de bens e na prestação de serviços de interesse da saúde. Abrange o controle de bens de consumo que, direta ou indiretamente, se relacionem com a saúde, compreendidas todas as etapas e processos, da produção ao consumo; e o controle da prestação de serviços que, direta ou indiretamente, se relacionam com a saúde.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do trabalhador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Caracteriza por ser um conjunto de atividades destinadas à promoção e proteção, recuperação e reabilitação da saúde dos trabalhadores submetidos aos riscos e agravos advindos das condições de trabalho.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ambiental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 xml:space="preserve">Visa o conhecimento e à detecção ou prevenção de qualquer mudança nos fatores determinantes e condicionantes do ambiente que interferiram na saúde humana; recomendar e adotar medidas de prevenção e controle dos fatores de risco, relacionados às doenças, vetores, </w:t>
      </w:r>
      <w:proofErr w:type="spellStart"/>
      <w:r w:rsidRPr="001316BF">
        <w:rPr>
          <w:rFonts w:ascii="Tahoma" w:hAnsi="Tahoma" w:cs="Tahoma"/>
          <w:sz w:val="24"/>
          <w:szCs w:val="24"/>
        </w:rPr>
        <w:t>arboviroses</w:t>
      </w:r>
      <w:proofErr w:type="spellEnd"/>
      <w:r w:rsidRPr="001316BF">
        <w:rPr>
          <w:rFonts w:ascii="Tahoma" w:hAnsi="Tahoma" w:cs="Tahoma"/>
          <w:sz w:val="24"/>
          <w:szCs w:val="24"/>
        </w:rPr>
        <w:t xml:space="preserve"> e outros agravos à saúde, prioritariamente a vigilância da </w:t>
      </w:r>
      <w:r w:rsidRPr="001316BF">
        <w:rPr>
          <w:rFonts w:ascii="Tahoma" w:hAnsi="Tahoma" w:cs="Tahoma"/>
          <w:sz w:val="24"/>
          <w:szCs w:val="24"/>
        </w:rPr>
        <w:lastRenderedPageBreak/>
        <w:t xml:space="preserve">qualidade da água para consumo humano, ar e solo; desastres de origem natural, substâncias químicas, acidentes com produtos perigosos, fatores </w:t>
      </w:r>
      <w:proofErr w:type="gramStart"/>
      <w:r w:rsidRPr="001316BF">
        <w:rPr>
          <w:rFonts w:ascii="Tahoma" w:hAnsi="Tahoma" w:cs="Tahoma"/>
          <w:sz w:val="24"/>
          <w:szCs w:val="24"/>
        </w:rPr>
        <w:t>físicos e ambiente de trabalho</w:t>
      </w:r>
      <w:proofErr w:type="gramEnd"/>
      <w:r w:rsidRPr="001316BF">
        <w:rPr>
          <w:rFonts w:ascii="Tahoma" w:hAnsi="Tahoma" w:cs="Tahoma"/>
          <w:sz w:val="24"/>
          <w:szCs w:val="24"/>
        </w:rPr>
        <w:t>.</w:t>
      </w:r>
    </w:p>
    <w:p w:rsidR="009A33DE" w:rsidRDefault="009A33DE" w:rsidP="009A33DE"/>
    <w:p w:rsidR="009A33DE" w:rsidRPr="009A33DE" w:rsidRDefault="009A33DE" w:rsidP="009A33DE">
      <w:pPr>
        <w:jc w:val="both"/>
        <w:rPr>
          <w:rFonts w:ascii="Arial" w:hAnsi="Arial" w:cs="Arial"/>
          <w:sz w:val="24"/>
          <w:szCs w:val="24"/>
        </w:rPr>
      </w:pPr>
    </w:p>
    <w:p w:rsidR="0060796A" w:rsidRDefault="00862B10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2" w:name="_Toc75271908"/>
      <w:bookmarkStart w:id="123" w:name="_Toc85612853"/>
      <w:r>
        <w:rPr>
          <w:rFonts w:ascii="Tahoma" w:hAnsi="Tahoma" w:cs="Tahoma"/>
          <w:sz w:val="24"/>
          <w:szCs w:val="24"/>
        </w:rPr>
        <w:t xml:space="preserve">BIBLIOTECA PÚBLICA MUNICIPAL – </w:t>
      </w:r>
      <w:r w:rsidR="009A33D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A33D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3623-1536</w:t>
      </w:r>
      <w:bookmarkEnd w:id="122"/>
      <w:bookmarkEnd w:id="123"/>
    </w:p>
    <w:p w:rsidR="00862B10" w:rsidRPr="00862B10" w:rsidRDefault="00816605" w:rsidP="00A328C6">
      <w:pPr>
        <w:jc w:val="center"/>
      </w:pPr>
      <w:r>
        <w:rPr>
          <w:noProof/>
        </w:rPr>
        <w:drawing>
          <wp:inline distT="0" distB="0" distL="0" distR="0">
            <wp:extent cx="2266950" cy="1453486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0" w:rsidRPr="00467770" w:rsidRDefault="001F0B76" w:rsidP="00467770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467770">
        <w:rPr>
          <w:rFonts w:ascii="Tahoma" w:hAnsi="Tahoma" w:cs="Tahoma"/>
          <w:sz w:val="24"/>
          <w:szCs w:val="24"/>
        </w:rPr>
        <w:t>Disponibiliza ao cidadão empréstimo de livros e acesso a internet para pesquisa de trabalhos acadêmicos, empregos e</w:t>
      </w:r>
      <w:r w:rsidR="000835D2">
        <w:rPr>
          <w:rFonts w:ascii="Tahoma" w:hAnsi="Tahoma" w:cs="Tahoma"/>
          <w:sz w:val="24"/>
          <w:szCs w:val="24"/>
        </w:rPr>
        <w:t xml:space="preserve">ntre </w:t>
      </w:r>
      <w:r w:rsidRPr="00467770">
        <w:rPr>
          <w:rFonts w:ascii="Tahoma" w:hAnsi="Tahoma" w:cs="Tahoma"/>
          <w:sz w:val="24"/>
          <w:szCs w:val="24"/>
        </w:rPr>
        <w:t xml:space="preserve">outros. Auxilia </w:t>
      </w:r>
      <w:r w:rsidR="000835D2">
        <w:rPr>
          <w:rFonts w:ascii="Tahoma" w:hAnsi="Tahoma" w:cs="Tahoma"/>
          <w:sz w:val="24"/>
          <w:szCs w:val="24"/>
        </w:rPr>
        <w:t>no cadastro da Biblioteca Digital, onde o usuário pode ter acesso a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67770">
        <w:rPr>
          <w:rFonts w:ascii="Tahoma" w:hAnsi="Tahoma" w:cs="Tahoma"/>
          <w:sz w:val="24"/>
          <w:szCs w:val="24"/>
        </w:rPr>
        <w:t>E</w:t>
      </w:r>
      <w:r w:rsidR="000835D2">
        <w:rPr>
          <w:rFonts w:ascii="Tahoma" w:hAnsi="Tahoma" w:cs="Tahoma"/>
          <w:sz w:val="24"/>
          <w:szCs w:val="24"/>
        </w:rPr>
        <w:t>-</w:t>
      </w:r>
      <w:r w:rsidRPr="00467770">
        <w:rPr>
          <w:rFonts w:ascii="Tahoma" w:hAnsi="Tahoma" w:cs="Tahoma"/>
          <w:sz w:val="24"/>
          <w:szCs w:val="24"/>
        </w:rPr>
        <w:t>books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Pr="00467770">
        <w:rPr>
          <w:rFonts w:ascii="Tahoma" w:hAnsi="Tahoma" w:cs="Tahoma"/>
          <w:sz w:val="24"/>
          <w:szCs w:val="24"/>
        </w:rPr>
        <w:t>Audi</w:t>
      </w:r>
      <w:r w:rsidR="00467770">
        <w:rPr>
          <w:rFonts w:ascii="Tahoma" w:hAnsi="Tahoma" w:cs="Tahoma"/>
          <w:sz w:val="24"/>
          <w:szCs w:val="24"/>
        </w:rPr>
        <w:t>o</w:t>
      </w:r>
      <w:r w:rsidRPr="00467770">
        <w:rPr>
          <w:rFonts w:ascii="Tahoma" w:hAnsi="Tahoma" w:cs="Tahoma"/>
          <w:sz w:val="24"/>
          <w:szCs w:val="24"/>
        </w:rPr>
        <w:t>livros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site</w:t>
      </w:r>
      <w:r w:rsidR="000835D2">
        <w:rPr>
          <w:rFonts w:ascii="Tahoma" w:hAnsi="Tahoma" w:cs="Tahoma"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hyperlink r:id="rId121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https://biblioteca-cidada-de-quitandinha.tocalivros.com/</w:t>
        </w:r>
      </w:hyperlink>
    </w:p>
    <w:p w:rsidR="001F0B76" w:rsidRPr="00467770" w:rsidRDefault="001F0B76" w:rsidP="00467770">
      <w:pPr>
        <w:jc w:val="both"/>
        <w:rPr>
          <w:rFonts w:ascii="Tahoma" w:hAnsi="Tahoma" w:cs="Tahoma"/>
          <w:sz w:val="24"/>
          <w:szCs w:val="24"/>
        </w:rPr>
      </w:pPr>
    </w:p>
    <w:p w:rsidR="001F0B76" w:rsidRDefault="001316BF" w:rsidP="004677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Atendentes: </w:t>
      </w:r>
      <w:r w:rsidR="001F0B76" w:rsidRPr="00467770">
        <w:rPr>
          <w:rFonts w:ascii="Tahoma" w:hAnsi="Tahoma" w:cs="Tahoma"/>
          <w:sz w:val="24"/>
          <w:szCs w:val="24"/>
        </w:rPr>
        <w:t xml:space="preserve">Eva Regina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Salak</w:t>
      </w:r>
      <w:proofErr w:type="spellEnd"/>
      <w:r w:rsidR="000509E3">
        <w:rPr>
          <w:rFonts w:ascii="Tahoma" w:hAnsi="Tahoma" w:cs="Tahoma"/>
          <w:sz w:val="24"/>
          <w:szCs w:val="24"/>
        </w:rPr>
        <w:t xml:space="preserve"> / </w:t>
      </w:r>
      <w:r w:rsidR="001F0B76" w:rsidRPr="00467770">
        <w:rPr>
          <w:rFonts w:ascii="Tahoma" w:hAnsi="Tahoma" w:cs="Tahoma"/>
          <w:sz w:val="24"/>
          <w:szCs w:val="24"/>
        </w:rPr>
        <w:t xml:space="preserve">Sara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Lez</w:t>
      </w:r>
      <w:proofErr w:type="spellEnd"/>
    </w:p>
    <w:p w:rsidR="001F0B76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Telefone:</w:t>
      </w:r>
      <w:r w:rsidRPr="00467770">
        <w:rPr>
          <w:rFonts w:ascii="Tahoma" w:hAnsi="Tahoma" w:cs="Tahoma"/>
          <w:sz w:val="24"/>
          <w:szCs w:val="24"/>
        </w:rPr>
        <w:t xml:space="preserve"> (41) 3623-1536</w:t>
      </w:r>
    </w:p>
    <w:p w:rsidR="000509E3" w:rsidRDefault="000509E3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1316BF">
        <w:rPr>
          <w:rFonts w:ascii="Tahoma" w:hAnsi="Tahoma" w:cs="Tahoma"/>
          <w:b/>
          <w:sz w:val="24"/>
          <w:szCs w:val="24"/>
        </w:rPr>
        <w:t>E</w:t>
      </w:r>
      <w:r w:rsidR="0031035D" w:rsidRPr="001316BF">
        <w:rPr>
          <w:rFonts w:ascii="Tahoma" w:hAnsi="Tahoma" w:cs="Tahoma"/>
          <w:b/>
          <w:sz w:val="24"/>
          <w:szCs w:val="24"/>
        </w:rPr>
        <w:t>-</w:t>
      </w:r>
      <w:r w:rsidRPr="001316BF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1316B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22" w:history="1">
        <w:r w:rsidR="00CD7341" w:rsidRPr="00B66C5D">
          <w:rPr>
            <w:rStyle w:val="Hyperlink"/>
            <w:rFonts w:ascii="Tahoma" w:hAnsi="Tahoma" w:cs="Tahoma"/>
            <w:sz w:val="24"/>
            <w:szCs w:val="24"/>
          </w:rPr>
          <w:t>bibliotecacidadadequit@gmail.com</w:t>
        </w:r>
      </w:hyperlink>
    </w:p>
    <w:p w:rsidR="00CD7341" w:rsidRPr="00467770" w:rsidRDefault="00CD7341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Rua Independência</w:t>
      </w:r>
      <w:r w:rsidR="001316BF">
        <w:rPr>
          <w:rFonts w:ascii="Tahoma" w:hAnsi="Tahoma" w:cs="Tahoma"/>
          <w:sz w:val="24"/>
          <w:szCs w:val="24"/>
        </w:rPr>
        <w:t>, 112 -</w:t>
      </w:r>
      <w:r>
        <w:rPr>
          <w:rFonts w:ascii="Tahoma" w:hAnsi="Tahoma" w:cs="Tahoma"/>
          <w:sz w:val="24"/>
          <w:szCs w:val="24"/>
        </w:rPr>
        <w:t xml:space="preserve"> esquina com a Rua Padre Francisco</w:t>
      </w:r>
    </w:p>
    <w:p w:rsidR="001316BF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</w:t>
      </w:r>
      <w:r w:rsidR="001316BF" w:rsidRPr="001316BF">
        <w:rPr>
          <w:rFonts w:ascii="Tahoma" w:hAnsi="Tahoma" w:cs="Tahoma"/>
          <w:b/>
          <w:sz w:val="24"/>
          <w:szCs w:val="24"/>
        </w:rPr>
        <w:t>s</w:t>
      </w:r>
      <w:r w:rsidR="00467770" w:rsidRPr="001316BF">
        <w:rPr>
          <w:rFonts w:ascii="Tahoma" w:hAnsi="Tahoma" w:cs="Tahoma"/>
          <w:b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de segunda </w:t>
      </w:r>
      <w:r w:rsidR="00467770">
        <w:rPr>
          <w:rFonts w:ascii="Tahoma" w:hAnsi="Tahoma" w:cs="Tahoma"/>
          <w:sz w:val="24"/>
          <w:szCs w:val="24"/>
        </w:rPr>
        <w:t>a</w:t>
      </w:r>
      <w:r w:rsidRPr="00467770">
        <w:rPr>
          <w:rFonts w:ascii="Tahoma" w:hAnsi="Tahoma" w:cs="Tahoma"/>
          <w:sz w:val="24"/>
          <w:szCs w:val="24"/>
        </w:rPr>
        <w:t xml:space="preserve"> quinta</w:t>
      </w:r>
      <w:r w:rsidR="00467770">
        <w:rPr>
          <w:rFonts w:ascii="Tahoma" w:hAnsi="Tahoma" w:cs="Tahoma"/>
          <w:sz w:val="24"/>
          <w:szCs w:val="24"/>
        </w:rPr>
        <w:t>-feira</w:t>
      </w:r>
      <w:r w:rsidRPr="00467770">
        <w:rPr>
          <w:rFonts w:ascii="Tahoma" w:hAnsi="Tahoma" w:cs="Tahoma"/>
          <w:sz w:val="24"/>
          <w:szCs w:val="24"/>
        </w:rPr>
        <w:t xml:space="preserve"> </w:t>
      </w:r>
    </w:p>
    <w:p w:rsidR="001F0B76" w:rsidRPr="00467770" w:rsidRDefault="001316BF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1F0B76" w:rsidRPr="00467770">
        <w:rPr>
          <w:rFonts w:ascii="Tahoma" w:hAnsi="Tahoma" w:cs="Tahoma"/>
          <w:sz w:val="24"/>
          <w:szCs w:val="24"/>
        </w:rPr>
        <w:t>das 08h15min às 11h45min e das 13h15min às 16h40min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3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Biblioteca</w:t>
        </w:r>
      </w:hyperlink>
    </w:p>
    <w:p w:rsidR="001F0B76" w:rsidRDefault="001F0B76" w:rsidP="00862B10"/>
    <w:p w:rsidR="00862B10" w:rsidRPr="00862B10" w:rsidRDefault="00862B10" w:rsidP="00862B10"/>
    <w:p w:rsidR="008C5DB5" w:rsidRPr="0052567C" w:rsidRDefault="0052567C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4" w:name="_Toc75271909"/>
      <w:bookmarkStart w:id="125" w:name="_Toc85612854"/>
      <w:r w:rsidRPr="0052567C">
        <w:rPr>
          <w:rFonts w:ascii="Tahoma" w:hAnsi="Tahoma" w:cs="Tahoma"/>
          <w:sz w:val="24"/>
          <w:szCs w:val="24"/>
        </w:rPr>
        <w:t>SERVIÇOS DE URGÊNCIA E EMERGÊNCIA</w:t>
      </w:r>
      <w:bookmarkEnd w:id="124"/>
      <w:bookmarkEnd w:id="125"/>
    </w:p>
    <w:p w:rsidR="0052567C" w:rsidRPr="008F7CF1" w:rsidRDefault="0052567C" w:rsidP="008F7CF1">
      <w:pPr>
        <w:jc w:val="both"/>
        <w:rPr>
          <w:rFonts w:ascii="Tahoma" w:hAnsi="Tahoma" w:cs="Tahoma"/>
          <w:sz w:val="24"/>
          <w:szCs w:val="24"/>
        </w:rPr>
      </w:pPr>
    </w:p>
    <w:p w:rsidR="00AE6EA2" w:rsidRPr="0052567C" w:rsidRDefault="00AE6EA2" w:rsidP="00AE6EA2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6" w:name="_Toc75271910"/>
      <w:bookmarkStart w:id="127" w:name="_Toc74293776"/>
      <w:bookmarkStart w:id="128" w:name="_Toc85612855"/>
      <w:r>
        <w:rPr>
          <w:rFonts w:ascii="Tahoma" w:hAnsi="Tahoma" w:cs="Tahoma"/>
          <w:kern w:val="36"/>
          <w:sz w:val="24"/>
          <w:szCs w:val="24"/>
        </w:rPr>
        <w:t>HOSPITAL CRISTO REI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r>
        <w:rPr>
          <w:rFonts w:ascii="Tahoma" w:hAnsi="Tahoma" w:cs="Tahoma"/>
          <w:kern w:val="36"/>
          <w:sz w:val="24"/>
          <w:szCs w:val="24"/>
        </w:rPr>
        <w:t xml:space="preserve">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</w:t>
      </w:r>
      <w:r>
        <w:rPr>
          <w:rFonts w:ascii="Tahoma" w:hAnsi="Tahoma" w:cs="Tahoma"/>
          <w:kern w:val="36"/>
          <w:sz w:val="24"/>
          <w:szCs w:val="24"/>
        </w:rPr>
        <w:t>4</w:t>
      </w:r>
      <w:r w:rsidRPr="0052567C">
        <w:rPr>
          <w:rFonts w:ascii="Tahoma" w:hAnsi="Tahoma" w:cs="Tahoma"/>
          <w:kern w:val="36"/>
          <w:sz w:val="24"/>
          <w:szCs w:val="24"/>
        </w:rPr>
        <w:t>1)</w:t>
      </w:r>
      <w:r>
        <w:rPr>
          <w:rFonts w:ascii="Tahoma" w:hAnsi="Tahoma" w:cs="Tahoma"/>
          <w:kern w:val="36"/>
          <w:sz w:val="24"/>
          <w:szCs w:val="24"/>
        </w:rPr>
        <w:t xml:space="preserve"> 3623-1333</w:t>
      </w:r>
      <w:bookmarkEnd w:id="126"/>
      <w:bookmarkEnd w:id="128"/>
    </w:p>
    <w:p w:rsidR="00AE6EA2" w:rsidRDefault="00AE6EA2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</w:p>
    <w:p w:rsidR="00686DE2" w:rsidRDefault="00686DE2" w:rsidP="00686DE2">
      <w:pPr>
        <w:jc w:val="center"/>
      </w:pPr>
      <w:r>
        <w:rPr>
          <w:noProof/>
        </w:rPr>
        <w:drawing>
          <wp:inline distT="0" distB="0" distL="0" distR="0">
            <wp:extent cx="1168305" cy="1378424"/>
            <wp:effectExtent l="19050" t="0" r="0" b="0"/>
            <wp:docPr id="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70" cy="13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E2" w:rsidRPr="00686DE2" w:rsidRDefault="00686DE2" w:rsidP="00686DE2">
      <w:pPr>
        <w:jc w:val="center"/>
      </w:pPr>
    </w:p>
    <w:p w:rsidR="00105189" w:rsidRPr="00105189" w:rsidRDefault="00105189" w:rsidP="00F93B66">
      <w:pPr>
        <w:jc w:val="both"/>
        <w:rPr>
          <w:rFonts w:ascii="Tahoma" w:hAnsi="Tahoma" w:cs="Tahoma"/>
          <w:sz w:val="24"/>
          <w:szCs w:val="24"/>
        </w:rPr>
      </w:pPr>
      <w:r w:rsidRPr="00105189">
        <w:rPr>
          <w:rFonts w:ascii="Tahoma" w:hAnsi="Tahoma" w:cs="Tahoma"/>
          <w:sz w:val="24"/>
          <w:szCs w:val="24"/>
        </w:rPr>
        <w:tab/>
        <w:t>Atendimento de consultas e internamentos</w:t>
      </w:r>
      <w:r>
        <w:rPr>
          <w:rFonts w:ascii="Tahoma" w:hAnsi="Tahoma" w:cs="Tahoma"/>
          <w:sz w:val="24"/>
          <w:szCs w:val="24"/>
        </w:rPr>
        <w:t xml:space="preserve"> de </w:t>
      </w:r>
      <w:r w:rsidR="00AC2096">
        <w:rPr>
          <w:rFonts w:ascii="Tahoma" w:hAnsi="Tahoma" w:cs="Tahoma"/>
          <w:sz w:val="24"/>
          <w:szCs w:val="24"/>
        </w:rPr>
        <w:t xml:space="preserve">primeiro suporte de </w:t>
      </w:r>
      <w:r>
        <w:rPr>
          <w:rFonts w:ascii="Tahoma" w:hAnsi="Tahoma" w:cs="Tahoma"/>
          <w:sz w:val="24"/>
          <w:szCs w:val="24"/>
        </w:rPr>
        <w:t>urgência e emergência.</w:t>
      </w:r>
      <w:r w:rsidR="00AC2096">
        <w:rPr>
          <w:rFonts w:ascii="Tahoma" w:hAnsi="Tahoma" w:cs="Tahoma"/>
          <w:sz w:val="24"/>
          <w:szCs w:val="24"/>
        </w:rPr>
        <w:t xml:space="preserve"> Internamentos COVID, Gestantes, Suturas, Traumas, fraturas, queimaduras, mordidas de animais, primeiro atendimento a paciente com problemas psiquiátrico</w:t>
      </w:r>
      <w:r w:rsidR="00F93B66">
        <w:rPr>
          <w:rFonts w:ascii="Tahoma" w:hAnsi="Tahoma" w:cs="Tahoma"/>
          <w:sz w:val="24"/>
          <w:szCs w:val="24"/>
        </w:rPr>
        <w:t>s e demais atendimentos relacionados a instabilidades causadas no corpo humano.</w:t>
      </w:r>
    </w:p>
    <w:p w:rsidR="00105189" w:rsidRPr="00105189" w:rsidRDefault="00105189" w:rsidP="00105189">
      <w:pPr>
        <w:rPr>
          <w:rFonts w:ascii="Tahoma" w:hAnsi="Tahoma" w:cs="Tahoma"/>
          <w:sz w:val="24"/>
          <w:szCs w:val="24"/>
        </w:rPr>
      </w:pPr>
    </w:p>
    <w:p w:rsidR="00E40EFE" w:rsidRPr="00105189" w:rsidRDefault="00E40EFE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  <w:shd w:val="clear" w:color="auto" w:fill="FFFFFF"/>
        </w:rPr>
        <w:t>Diretora:</w:t>
      </w:r>
      <w:proofErr w:type="gram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  </w:t>
      </w:r>
      <w:proofErr w:type="gramEnd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Irene </w:t>
      </w:r>
      <w:proofErr w:type="spell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>Piontkievicz</w:t>
      </w:r>
      <w:proofErr w:type="spellEnd"/>
    </w:p>
    <w:p w:rsidR="00EF2D43" w:rsidRPr="00105189" w:rsidRDefault="00EF2D43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Atendimento:</w:t>
      </w:r>
      <w:r w:rsidRPr="00105189">
        <w:rPr>
          <w:rFonts w:ascii="Tahoma" w:hAnsi="Tahoma" w:cs="Tahoma"/>
          <w:sz w:val="24"/>
          <w:szCs w:val="24"/>
        </w:rPr>
        <w:t xml:space="preserve"> 24 horas</w:t>
      </w:r>
    </w:p>
    <w:p w:rsidR="00625D2A" w:rsidRPr="00105189" w:rsidRDefault="00625D2A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 w:rsidRPr="00105189">
        <w:rPr>
          <w:rFonts w:ascii="Tahoma" w:hAnsi="Tahoma" w:cs="Tahoma"/>
          <w:sz w:val="24"/>
          <w:szCs w:val="24"/>
        </w:rPr>
        <w:t xml:space="preserve"> Rua Padre Francisco, SN</w:t>
      </w:r>
      <w:r w:rsidR="001316BF">
        <w:rPr>
          <w:rFonts w:ascii="Tahoma" w:hAnsi="Tahoma" w:cs="Tahoma"/>
          <w:sz w:val="24"/>
          <w:szCs w:val="24"/>
        </w:rPr>
        <w:t xml:space="preserve"> – em frente </w:t>
      </w:r>
      <w:proofErr w:type="gramStart"/>
      <w:r w:rsidR="001316BF">
        <w:rPr>
          <w:rFonts w:ascii="Tahoma" w:hAnsi="Tahoma" w:cs="Tahoma"/>
          <w:sz w:val="24"/>
          <w:szCs w:val="24"/>
        </w:rPr>
        <w:t>a</w:t>
      </w:r>
      <w:proofErr w:type="gramEnd"/>
      <w:r w:rsidR="001316BF">
        <w:rPr>
          <w:rFonts w:ascii="Tahoma" w:hAnsi="Tahoma" w:cs="Tahoma"/>
          <w:sz w:val="24"/>
          <w:szCs w:val="24"/>
        </w:rPr>
        <w:t xml:space="preserve"> Secretaria de Educação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lastRenderedPageBreak/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5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Hospital</w:t>
        </w:r>
      </w:hyperlink>
    </w:p>
    <w:p w:rsidR="00AE6EA2" w:rsidRDefault="00AE6EA2" w:rsidP="00AE6EA2"/>
    <w:p w:rsidR="008A131A" w:rsidRPr="0052567C" w:rsidRDefault="00D60887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9" w:name="_Toc75271911"/>
      <w:bookmarkStart w:id="130" w:name="_Toc85612856"/>
      <w:r w:rsidRPr="0052567C">
        <w:rPr>
          <w:rFonts w:ascii="Tahoma" w:hAnsi="Tahoma" w:cs="Tahoma"/>
          <w:kern w:val="36"/>
          <w:sz w:val="24"/>
          <w:szCs w:val="24"/>
        </w:rPr>
        <w:t xml:space="preserve">SAMU </w:t>
      </w:r>
      <w:r w:rsidR="003372BA">
        <w:rPr>
          <w:rFonts w:ascii="Tahoma" w:hAnsi="Tahoma" w:cs="Tahoma"/>
          <w:kern w:val="36"/>
          <w:sz w:val="24"/>
          <w:szCs w:val="24"/>
        </w:rPr>
        <w:t xml:space="preserve">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(192)</w:t>
      </w:r>
      <w:bookmarkEnd w:id="127"/>
      <w:bookmarkEnd w:id="129"/>
      <w:bookmarkEnd w:id="130"/>
    </w:p>
    <w:p w:rsidR="00D60887" w:rsidRDefault="00D60887" w:rsidP="00D608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330960" cy="839470"/>
            <wp:effectExtent l="19050" t="0" r="254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 w:rsidRPr="00D60887">
        <w:rPr>
          <w:rFonts w:ascii="Tahoma" w:hAnsi="Tahoma" w:cs="Tahoma"/>
          <w:color w:val="202124"/>
          <w:shd w:val="clear" w:color="auto" w:fill="FFFFFF"/>
        </w:rPr>
        <w:t>O </w:t>
      </w:r>
      <w:r w:rsidRPr="00D60887">
        <w:rPr>
          <w:rFonts w:ascii="Tahoma" w:hAnsi="Tahoma" w:cs="Tahoma"/>
          <w:b/>
          <w:bCs/>
          <w:color w:val="202124"/>
          <w:shd w:val="clear" w:color="auto" w:fill="FFFFFF"/>
        </w:rPr>
        <w:t>SAMU</w:t>
      </w:r>
      <w:r w:rsidRPr="00D60887">
        <w:rPr>
          <w:rFonts w:ascii="Tahoma" w:hAnsi="Tahoma" w:cs="Tahoma"/>
          <w:color w:val="202124"/>
          <w:shd w:val="clear" w:color="auto" w:fill="FFFFFF"/>
        </w:rPr>
        <w:t> é o Serviço de Atendimento Móvel de Urgência, que atende os casos de urgência e emergência</w:t>
      </w:r>
      <w:r>
        <w:rPr>
          <w:rFonts w:ascii="Tahoma" w:hAnsi="Tahoma" w:cs="Tahoma"/>
          <w:color w:val="202124"/>
          <w:shd w:val="clear" w:color="auto" w:fill="FFFFFF"/>
        </w:rPr>
        <w:t>.</w:t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convulsivas;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Queimaduras graves;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Em tentativas de suicídio;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Intoxicação exógena e envenenamento;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Agressão por arma de fogo ou arma branca;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Na ocorrência de problemas </w:t>
      </w:r>
      <w:proofErr w:type="spellStart"/>
      <w:r>
        <w:rPr>
          <w:rFonts w:ascii="Tahoma" w:hAnsi="Tahoma" w:cs="Tahoma"/>
          <w:color w:val="202124"/>
          <w:shd w:val="clear" w:color="auto" w:fill="FFFFFF"/>
        </w:rPr>
        <w:t>cardio-respiratórios</w:t>
      </w:r>
      <w:proofErr w:type="spellEnd"/>
      <w:r>
        <w:rPr>
          <w:rFonts w:ascii="Tahoma" w:hAnsi="Tahoma" w:cs="Tahoma"/>
          <w:color w:val="202124"/>
          <w:shd w:val="clear" w:color="auto" w:fill="FFFFFF"/>
        </w:rPr>
        <w:t>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Suspeita de infarto ou AVC (sintomas comuns: alteração súbita na fala, perda de força em um lado do corpo e desvio da comissura labial);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hipertensivas e dores no peito de aparecimento súbito;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Trabalhos de parto em que haja risco de morte da mãe ou do feto;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Outras situações consideradas de urgência e emergência com risco de morte, seqüela </w:t>
      </w:r>
      <w:r w:rsidR="003230FC">
        <w:rPr>
          <w:rFonts w:ascii="Tahoma" w:hAnsi="Tahoma" w:cs="Tahoma"/>
          <w:color w:val="202124"/>
          <w:shd w:val="clear" w:color="auto" w:fill="FFFFFF"/>
        </w:rPr>
        <w:t>ou sofrimento intenso.</w:t>
      </w:r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7" w:history="1">
        <w:r>
          <w:rPr>
            <w:rStyle w:val="Hyperlink"/>
            <w:rFonts w:ascii="Tahoma" w:hAnsi="Tahoma" w:cs="Tahoma"/>
            <w:sz w:val="24"/>
            <w:szCs w:val="24"/>
          </w:rPr>
          <w:t>SAMU</w:t>
        </w:r>
      </w:hyperlink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3230FC" w:rsidRPr="0052567C" w:rsidRDefault="003230FC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1" w:name="_Toc74293777"/>
      <w:bookmarkStart w:id="132" w:name="_Toc75271912"/>
      <w:bookmarkStart w:id="133" w:name="_Toc85612857"/>
      <w:r w:rsidRPr="0052567C">
        <w:rPr>
          <w:rFonts w:ascii="Tahoma" w:hAnsi="Tahoma" w:cs="Tahoma"/>
          <w:kern w:val="36"/>
          <w:sz w:val="24"/>
          <w:szCs w:val="24"/>
        </w:rPr>
        <w:t>POLÍCIA MILITAR</w:t>
      </w:r>
      <w:r w:rsidR="003372B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(190</w:t>
      </w:r>
      <w:r w:rsidR="00867307">
        <w:rPr>
          <w:rFonts w:ascii="Tahoma" w:hAnsi="Tahoma" w:cs="Tahoma"/>
          <w:kern w:val="36"/>
          <w:sz w:val="24"/>
          <w:szCs w:val="24"/>
        </w:rPr>
        <w:t xml:space="preserve"> ou 41</w:t>
      </w:r>
      <w:bookmarkEnd w:id="131"/>
      <w:r w:rsidR="00867307">
        <w:rPr>
          <w:rFonts w:ascii="Tahoma" w:hAnsi="Tahoma" w:cs="Tahoma"/>
          <w:kern w:val="36"/>
          <w:sz w:val="24"/>
          <w:szCs w:val="24"/>
        </w:rPr>
        <w:t>-3623-1475)</w:t>
      </w:r>
      <w:bookmarkEnd w:id="132"/>
      <w:bookmarkEnd w:id="133"/>
      <w:r w:rsidR="00867307">
        <w:rPr>
          <w:rFonts w:ascii="Tahoma" w:hAnsi="Tahoma" w:cs="Tahoma"/>
          <w:kern w:val="36"/>
          <w:sz w:val="24"/>
          <w:szCs w:val="24"/>
        </w:rPr>
        <w:t xml:space="preserve"> </w:t>
      </w:r>
    </w:p>
    <w:p w:rsidR="00D60887" w:rsidRDefault="008C5DB5" w:rsidP="008C5D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025004" cy="1112293"/>
            <wp:effectExtent l="19050" t="0" r="3696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3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FC" w:rsidRDefault="008C5DB5" w:rsidP="00EB265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  <w:r w:rsidRPr="008C5DB5">
        <w:rPr>
          <w:rFonts w:ascii="Tahoma" w:hAnsi="Tahoma" w:cs="Tahoma"/>
          <w:spacing w:val="5"/>
          <w:shd w:val="clear" w:color="auto" w:fill="FFFFFF"/>
        </w:rPr>
        <w:t>A </w:t>
      </w:r>
      <w:hyperlink r:id="rId129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Constituição Federal</w:t>
        </w:r>
      </w:hyperlink>
      <w:r w:rsidRPr="008C5DB5">
        <w:rPr>
          <w:rFonts w:ascii="Tahoma" w:hAnsi="Tahoma" w:cs="Tahoma"/>
          <w:spacing w:val="5"/>
          <w:u w:val="single"/>
          <w:shd w:val="clear" w:color="auto" w:fill="FFFFFF"/>
        </w:rPr>
        <w:t>,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em seu </w:t>
      </w:r>
      <w:r w:rsidRPr="008C5DB5">
        <w:rPr>
          <w:rStyle w:val="Forte"/>
          <w:rFonts w:ascii="Tahoma" w:hAnsi="Tahoma" w:cs="Tahoma"/>
          <w:spacing w:val="5"/>
          <w:shd w:val="clear" w:color="auto" w:fill="FFFFFF"/>
        </w:rPr>
        <w:t>artigo 144,</w:t>
      </w:r>
      <w:r w:rsidRPr="008C5DB5">
        <w:rPr>
          <w:rFonts w:ascii="Tahoma" w:hAnsi="Tahoma" w:cs="Tahoma"/>
          <w:spacing w:val="5"/>
          <w:shd w:val="clear" w:color="auto" w:fill="FFFFFF"/>
        </w:rPr>
        <w:t> atribui às polícias militares o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policiamento ostensivo</w:t>
      </w:r>
      <w:r w:rsidRPr="008C5DB5">
        <w:rPr>
          <w:rFonts w:ascii="Tahoma" w:hAnsi="Tahoma" w:cs="Tahoma"/>
          <w:spacing w:val="5"/>
          <w:shd w:val="clear" w:color="auto" w:fill="FFFFFF"/>
        </w:rPr>
        <w:t> e a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preservação da ordem pública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. </w:t>
      </w:r>
      <w:r>
        <w:rPr>
          <w:rFonts w:ascii="Tahoma" w:hAnsi="Tahoma" w:cs="Tahoma"/>
          <w:spacing w:val="5"/>
          <w:shd w:val="clear" w:color="auto" w:fill="FFFFFF"/>
        </w:rPr>
        <w:t>S</w:t>
      </w:r>
      <w:r w:rsidRPr="008C5DB5">
        <w:rPr>
          <w:rFonts w:ascii="Tahoma" w:hAnsi="Tahoma" w:cs="Tahoma"/>
          <w:spacing w:val="5"/>
          <w:shd w:val="clear" w:color="auto" w:fill="FFFFFF"/>
        </w:rPr>
        <w:t>eu papel é fiscalizar e coibir atividades ilícitas de 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forma imediata</w:t>
      </w:r>
      <w:r w:rsidRPr="008C5DB5">
        <w:rPr>
          <w:rFonts w:ascii="Tahoma" w:hAnsi="Tahoma" w:cs="Tahoma"/>
          <w:spacing w:val="5"/>
          <w:shd w:val="clear" w:color="auto" w:fill="FFFFFF"/>
        </w:rPr>
        <w:t>, prevenindo crimes e fazendo com que os indivíduos respeitem a </w:t>
      </w:r>
      <w:hyperlink r:id="rId130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legislação</w:t>
        </w:r>
      </w:hyperlink>
      <w:r>
        <w:rPr>
          <w:rFonts w:ascii="Tahoma" w:hAnsi="Tahoma" w:cs="Tahoma"/>
          <w:spacing w:val="5"/>
          <w:shd w:val="clear" w:color="auto" w:fill="FFFFFF"/>
        </w:rPr>
        <w:t>.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</w:t>
      </w: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2D3675" w:rsidRPr="002D3675" w:rsidRDefault="002D3675" w:rsidP="002D367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4" w:name="_Toc75271913"/>
      <w:bookmarkStart w:id="135" w:name="_Toc85612858"/>
      <w:r w:rsidRPr="002D3675">
        <w:rPr>
          <w:rFonts w:ascii="Tahoma" w:hAnsi="Tahoma" w:cs="Tahoma"/>
          <w:kern w:val="36"/>
          <w:sz w:val="24"/>
          <w:szCs w:val="24"/>
        </w:rPr>
        <w:t>POLÍCIA CIVIL</w:t>
      </w:r>
      <w:r>
        <w:rPr>
          <w:rFonts w:ascii="Tahoma" w:hAnsi="Tahoma" w:cs="Tahoma"/>
          <w:kern w:val="36"/>
          <w:sz w:val="24"/>
          <w:szCs w:val="24"/>
        </w:rPr>
        <w:t>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3642</w:t>
      </w:r>
      <w:r w:rsidR="00030C2F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1557</w:t>
      </w:r>
      <w:bookmarkEnd w:id="134"/>
      <w:bookmarkEnd w:id="135"/>
    </w:p>
    <w:p w:rsidR="001446C6" w:rsidRDefault="00EE1DC0" w:rsidP="00A151DF">
      <w:pPr>
        <w:ind w:firstLine="708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sz w:val="24"/>
          <w:szCs w:val="24"/>
          <w:shd w:val="clear" w:color="auto" w:fill="FFFFFF"/>
        </w:rPr>
        <w:drawing>
          <wp:inline distT="0" distB="0" distL="0" distR="0">
            <wp:extent cx="1161481" cy="1542066"/>
            <wp:effectExtent l="19050" t="0" r="569" b="0"/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44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C6" w:rsidRPr="002D3675" w:rsidRDefault="001446C6" w:rsidP="001446C6">
      <w:pPr>
        <w:ind w:firstLine="708"/>
        <w:rPr>
          <w:rFonts w:ascii="Tahoma" w:hAnsi="Tahoma" w:cs="Tahoma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lastRenderedPageBreak/>
        <w:t>A </w:t>
      </w:r>
      <w:r w:rsidRPr="002D3675">
        <w:rPr>
          <w:rFonts w:ascii="Tahoma" w:hAnsi="Tahoma" w:cs="Tahoma"/>
          <w:b/>
          <w:bCs/>
          <w:sz w:val="24"/>
          <w:szCs w:val="24"/>
          <w:shd w:val="clear" w:color="auto" w:fill="FFFFFF"/>
        </w:rPr>
        <w:t>Polícia Civil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 é o órgão responsável pela segurança pública. Sua principal função é prevenir, repreender e investigar crimes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1446C6" w:rsidRPr="002D3675" w:rsidRDefault="001446C6" w:rsidP="002D3675"/>
    <w:p w:rsidR="002D3675" w:rsidRDefault="002D3675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 xml:space="preserve">Os atendimentos presenciais de competência da Polícia Civil são efetuados no município de Rio Negro. </w:t>
      </w:r>
    </w:p>
    <w:p w:rsidR="002D3675" w:rsidRDefault="00805F7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O usuário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poderá registrar seu Boletim de </w:t>
      </w:r>
      <w:r>
        <w:rPr>
          <w:rFonts w:ascii="Tahoma" w:hAnsi="Tahoma" w:cs="Tahoma"/>
          <w:sz w:val="24"/>
          <w:szCs w:val="24"/>
          <w:shd w:val="clear" w:color="auto" w:fill="FFFFFF"/>
        </w:rPr>
        <w:t>Ocorrência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diretamente pela internet no link: </w:t>
      </w:r>
      <w:hyperlink r:id="rId132" w:history="1">
        <w:r w:rsidRPr="00D50D14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https://www.policiacivil.pr.gov.br/BO</w:t>
        </w:r>
      </w:hyperlink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Podem ser registrados pelo Boletim Online: Furtos, Estelionato, Extravio ou Perda de Documentos, Extravio, Perda ou Furto de Placa de Veículo, Pessoa Desaparecida, Violência Doméstica e Familiar contra a Mulher (Lei Maria da Penha).</w:t>
      </w: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1446C6" w:rsidRDefault="001446C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1446C6">
        <w:rPr>
          <w:rFonts w:ascii="Tahoma" w:hAnsi="Tahoma" w:cs="Tahoma"/>
          <w:sz w:val="24"/>
          <w:szCs w:val="24"/>
          <w:shd w:val="clear" w:color="auto" w:fill="FFFFFF"/>
        </w:rPr>
        <w:t>Por se tratar de um documento oficial, emitido pela Polícia Civil do Estado do Paraná e autorizado por uma Autoridade Policial, o Boletim de Ocorrência Online tem a mesma validade de um boletim registrado em uma Delegacia física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2D3675" w:rsidRPr="002D3675" w:rsidRDefault="002D3675" w:rsidP="002D3675">
      <w:pPr>
        <w:rPr>
          <w:rFonts w:ascii="Tahoma" w:hAnsi="Tahoma" w:cs="Tahoma"/>
          <w:sz w:val="24"/>
          <w:szCs w:val="24"/>
        </w:rPr>
      </w:pPr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t>Site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: </w:t>
      </w:r>
      <w:hyperlink r:id="rId133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</w:t>
        </w:r>
      </w:hyperlink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proofErr w:type="gramStart"/>
      <w:r w:rsidRPr="002D3675">
        <w:rPr>
          <w:rFonts w:ascii="Tahoma" w:hAnsi="Tahoma" w:cs="Tahoma"/>
          <w:sz w:val="24"/>
          <w:szCs w:val="24"/>
          <w:shd w:val="clear" w:color="auto" w:fill="FFFFFF"/>
        </w:rPr>
        <w:t>e-mail</w:t>
      </w:r>
      <w:proofErr w:type="gramEnd"/>
      <w:r w:rsidRPr="002D3675">
        <w:rPr>
          <w:rFonts w:ascii="Tahoma" w:hAnsi="Tahoma" w:cs="Tahoma"/>
          <w:sz w:val="24"/>
          <w:szCs w:val="24"/>
          <w:shd w:val="clear" w:color="auto" w:fill="FFFFFF"/>
        </w:rPr>
        <w:t>: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hyperlink r:id="rId134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dprionegro@pc.pr.gov.br</w:t>
        </w:r>
      </w:hyperlink>
    </w:p>
    <w:p w:rsidR="002D3675" w:rsidRPr="002D3675" w:rsidRDefault="00F947E2" w:rsidP="002D3675">
      <w:pPr>
        <w:rPr>
          <w:rStyle w:val="country"/>
          <w:rFonts w:ascii="Tahoma" w:hAnsi="Tahoma" w:cs="Tahoma"/>
          <w:sz w:val="24"/>
          <w:szCs w:val="24"/>
          <w:shd w:val="clear" w:color="auto" w:fill="FFFFFF"/>
        </w:rPr>
      </w:pP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Endereço: </w:t>
      </w:r>
      <w:r w:rsidR="002D3675" w:rsidRPr="002D3675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Avenida Ildefonso Camargo De Mello, 315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dependent-locality"/>
          <w:rFonts w:ascii="Tahoma" w:hAnsi="Tahoma" w:cs="Tahoma"/>
          <w:sz w:val="24"/>
          <w:szCs w:val="24"/>
          <w:shd w:val="clear" w:color="auto" w:fill="FFFFFF"/>
        </w:rPr>
        <w:t>Centro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locality"/>
          <w:rFonts w:ascii="Tahoma" w:hAnsi="Tahoma" w:cs="Tahoma"/>
          <w:sz w:val="24"/>
          <w:szCs w:val="24"/>
          <w:shd w:val="clear" w:color="auto" w:fill="FFFFFF"/>
        </w:rPr>
        <w:t>Rio Negro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="002D3675" w:rsidRPr="002D3675">
        <w:rPr>
          <w:rStyle w:val="administrative-area"/>
          <w:rFonts w:ascii="Tahoma" w:hAnsi="Tahoma" w:cs="Tahoma"/>
          <w:sz w:val="24"/>
          <w:szCs w:val="24"/>
          <w:shd w:val="clear" w:color="auto" w:fill="FFFFFF"/>
        </w:rPr>
        <w:t>PR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postal-code"/>
          <w:rFonts w:ascii="Tahoma" w:hAnsi="Tahoma" w:cs="Tahoma"/>
          <w:sz w:val="24"/>
          <w:szCs w:val="24"/>
          <w:shd w:val="clear" w:color="auto" w:fill="FFFFFF"/>
        </w:rPr>
        <w:t>83880-000</w:t>
      </w:r>
    </w:p>
    <w:p w:rsidR="002D3675" w:rsidRDefault="002D3675" w:rsidP="002D3675"/>
    <w:p w:rsidR="005448FD" w:rsidRDefault="005448FD" w:rsidP="005448FD">
      <w:pPr>
        <w:pStyle w:val="Ttulo2"/>
        <w:jc w:val="center"/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bookmarkStart w:id="136" w:name="_Toc75271914"/>
      <w:bookmarkStart w:id="137" w:name="_Toc85612859"/>
      <w:r>
        <w:rPr>
          <w:rFonts w:ascii="Tahoma" w:hAnsi="Tahoma" w:cs="Tahoma"/>
          <w:kern w:val="36"/>
          <w:sz w:val="24"/>
          <w:szCs w:val="24"/>
        </w:rPr>
        <w:t>CORPO DE BOMBEIROS/RIO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3645-3336</w:t>
      </w:r>
      <w:bookmarkEnd w:id="136"/>
      <w:bookmarkEnd w:id="137"/>
    </w:p>
    <w:p w:rsidR="00A151DF" w:rsidRDefault="003B2D5F" w:rsidP="003B2D5F">
      <w:pPr>
        <w:jc w:val="center"/>
      </w:pPr>
      <w:r w:rsidRPr="003B2D5F">
        <w:rPr>
          <w:noProof/>
        </w:rPr>
        <w:drawing>
          <wp:inline distT="0" distB="0" distL="0" distR="0">
            <wp:extent cx="1151804" cy="1062596"/>
            <wp:effectExtent l="1905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87" cy="10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</w:pPr>
    </w:p>
    <w:p w:rsidR="005448FD" w:rsidRPr="005448FD" w:rsidRDefault="005448FD" w:rsidP="003B2D5F">
      <w:pPr>
        <w:ind w:firstLine="708"/>
        <w:jc w:val="both"/>
        <w:rPr>
          <w:rStyle w:val="address-line1"/>
          <w:rFonts w:ascii="Tahoma" w:hAnsi="Tahoma" w:cs="Tahoma"/>
          <w:sz w:val="24"/>
          <w:szCs w:val="24"/>
        </w:rPr>
      </w:pPr>
      <w:r w:rsidRPr="005448FD">
        <w:rPr>
          <w:rStyle w:val="address-line1"/>
          <w:rFonts w:ascii="Tahoma" w:hAnsi="Tahoma" w:cs="Tahoma"/>
          <w:sz w:val="24"/>
          <w:szCs w:val="24"/>
        </w:rPr>
        <w:t xml:space="preserve">O Corpo de Bombeiros Militar </w:t>
      </w:r>
      <w:r>
        <w:rPr>
          <w:rStyle w:val="address-line1"/>
          <w:rFonts w:ascii="Tahoma" w:hAnsi="Tahoma" w:cs="Tahoma"/>
          <w:sz w:val="24"/>
          <w:szCs w:val="24"/>
        </w:rPr>
        <w:t xml:space="preserve">é uma </w:t>
      </w:r>
      <w:r w:rsidRPr="005448FD">
        <w:rPr>
          <w:rStyle w:val="address-line1"/>
          <w:rFonts w:ascii="Tahoma" w:hAnsi="Tahoma" w:cs="Tahoma"/>
          <w:sz w:val="24"/>
          <w:szCs w:val="24"/>
        </w:rPr>
        <w:t>corporaç</w:t>
      </w:r>
      <w:r>
        <w:rPr>
          <w:rStyle w:val="address-line1"/>
          <w:rFonts w:ascii="Tahoma" w:hAnsi="Tahoma" w:cs="Tahoma"/>
          <w:sz w:val="24"/>
          <w:szCs w:val="24"/>
        </w:rPr>
        <w:t>ão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cuja principal missão consiste na execução de atividades de Defesa Civil, 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Atendimento Pré-hospitalar, </w:t>
      </w:r>
      <w:r w:rsidRPr="005448FD">
        <w:rPr>
          <w:rStyle w:val="address-line1"/>
          <w:rFonts w:ascii="Tahoma" w:hAnsi="Tahoma" w:cs="Tahoma"/>
          <w:sz w:val="24"/>
          <w:szCs w:val="24"/>
        </w:rPr>
        <w:t>Prevenção e Combate a Incêndios, Buscas, Salvamentos</w:t>
      </w:r>
      <w:r w:rsidR="003B2D5F">
        <w:rPr>
          <w:rStyle w:val="address-line1"/>
          <w:rFonts w:ascii="Tahoma" w:hAnsi="Tahoma" w:cs="Tahoma"/>
          <w:sz w:val="24"/>
          <w:szCs w:val="24"/>
        </w:rPr>
        <w:t>,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Socorros Públicos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 e Serviços técnicos (vistorias, emissão de laudos, </w:t>
      </w:r>
      <w:proofErr w:type="spellStart"/>
      <w:r w:rsidR="003B2D5F">
        <w:rPr>
          <w:rStyle w:val="address-line1"/>
          <w:rFonts w:ascii="Tahoma" w:hAnsi="Tahoma" w:cs="Tahoma"/>
          <w:sz w:val="24"/>
          <w:szCs w:val="24"/>
        </w:rPr>
        <w:t>etc</w:t>
      </w:r>
      <w:proofErr w:type="spellEnd"/>
      <w:r w:rsidR="003B2D5F">
        <w:rPr>
          <w:rStyle w:val="address-line1"/>
          <w:rFonts w:ascii="Tahoma" w:hAnsi="Tahoma" w:cs="Tahoma"/>
          <w:sz w:val="24"/>
          <w:szCs w:val="24"/>
        </w:rPr>
        <w:t>).</w:t>
      </w:r>
    </w:p>
    <w:p w:rsidR="005448FD" w:rsidRDefault="005448FD" w:rsidP="002D3675"/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Endereço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: Rua Lauro </w:t>
      </w:r>
      <w:proofErr w:type="spellStart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Pôrto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Lopes, 97</w:t>
      </w: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– Rio Negro/PR</w:t>
      </w:r>
    </w:p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proofErr w:type="spellStart"/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E-mail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: 6gb-rnegro@pm.pr.gov.br</w:t>
      </w:r>
    </w:p>
    <w:p w:rsidR="003B2D5F" w:rsidRDefault="003B2D5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38" w:name="_Toc75271915"/>
      <w:bookmarkStart w:id="139" w:name="_Toc85612860"/>
      <w:r>
        <w:rPr>
          <w:rFonts w:ascii="Tahoma" w:hAnsi="Tahoma" w:cs="Tahoma"/>
          <w:kern w:val="36"/>
          <w:sz w:val="24"/>
          <w:szCs w:val="24"/>
        </w:rPr>
        <w:t>CONSELHOS EM GERAL</w:t>
      </w:r>
      <w:bookmarkEnd w:id="138"/>
      <w:bookmarkEnd w:id="139"/>
    </w:p>
    <w:p w:rsidR="006D6DCF" w:rsidRPr="006D6DCF" w:rsidRDefault="006D6DCF" w:rsidP="006D6DCF"/>
    <w:p w:rsidR="006D6DCF" w:rsidRPr="006D6DCF" w:rsidRDefault="006D6DCF" w:rsidP="006D6DC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40" w:name="_Toc75271916"/>
      <w:bookmarkStart w:id="141" w:name="_Toc85612861"/>
      <w:r w:rsidRPr="006D6DCF">
        <w:rPr>
          <w:rFonts w:ascii="Tahoma" w:hAnsi="Tahoma" w:cs="Tahoma"/>
          <w:sz w:val="24"/>
          <w:szCs w:val="24"/>
        </w:rPr>
        <w:t>CONSELHO DE SAUDE</w:t>
      </w:r>
      <w:r w:rsidR="00CD7341">
        <w:rPr>
          <w:rFonts w:ascii="Tahoma" w:hAnsi="Tahoma" w:cs="Tahoma"/>
          <w:sz w:val="24"/>
          <w:szCs w:val="24"/>
        </w:rPr>
        <w:t xml:space="preserve"> - </w:t>
      </w:r>
      <w:r w:rsidR="00CD7341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CD7341">
        <w:rPr>
          <w:rFonts w:ascii="Tahoma" w:hAnsi="Tahoma" w:cs="Tahoma"/>
          <w:kern w:val="36"/>
          <w:sz w:val="24"/>
          <w:szCs w:val="24"/>
        </w:rPr>
        <w:t xml:space="preserve"> </w:t>
      </w:r>
      <w:r w:rsidR="00CD7341"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="00CD7341" w:rsidRPr="0052567C">
        <w:rPr>
          <w:rFonts w:ascii="Tahoma" w:hAnsi="Tahoma" w:cs="Tahoma"/>
          <w:kern w:val="36"/>
          <w:sz w:val="24"/>
          <w:szCs w:val="24"/>
        </w:rPr>
        <w:t>(</w:t>
      </w:r>
      <w:r w:rsidR="00CD7341">
        <w:rPr>
          <w:rFonts w:ascii="Tahoma" w:hAnsi="Tahoma" w:cs="Tahoma"/>
          <w:kern w:val="36"/>
          <w:sz w:val="24"/>
          <w:szCs w:val="24"/>
        </w:rPr>
        <w:t>4</w:t>
      </w:r>
      <w:r w:rsidR="00CD7341" w:rsidRPr="0052567C">
        <w:rPr>
          <w:rFonts w:ascii="Tahoma" w:hAnsi="Tahoma" w:cs="Tahoma"/>
          <w:kern w:val="36"/>
          <w:sz w:val="24"/>
          <w:szCs w:val="24"/>
        </w:rPr>
        <w:t>1</w:t>
      </w:r>
      <w:r w:rsidR="00CD7341">
        <w:rPr>
          <w:rFonts w:ascii="Tahoma" w:hAnsi="Tahoma" w:cs="Tahoma"/>
          <w:kern w:val="36"/>
          <w:sz w:val="24"/>
          <w:szCs w:val="24"/>
        </w:rPr>
        <w:t xml:space="preserve"> 3623-8100</w:t>
      </w:r>
      <w:r w:rsidR="00CD7341" w:rsidRPr="0052567C">
        <w:rPr>
          <w:rFonts w:ascii="Tahoma" w:hAnsi="Tahoma" w:cs="Tahoma"/>
          <w:kern w:val="36"/>
          <w:sz w:val="24"/>
          <w:szCs w:val="24"/>
        </w:rPr>
        <w:t>)</w:t>
      </w:r>
      <w:bookmarkEnd w:id="140"/>
      <w:bookmarkEnd w:id="141"/>
    </w:p>
    <w:p w:rsidR="006D6DCF" w:rsidRDefault="006D6DCF" w:rsidP="006D6DCF"/>
    <w:p w:rsidR="006D6DCF" w:rsidRDefault="006D6DCF" w:rsidP="006D6DC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Órgão que acompanha</w:t>
      </w:r>
      <w:r w:rsidR="00F81F11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fiscaliza</w:t>
      </w:r>
      <w:r w:rsidR="00F81F11">
        <w:rPr>
          <w:rFonts w:ascii="Tahoma" w:hAnsi="Tahoma" w:cs="Tahoma"/>
          <w:sz w:val="24"/>
          <w:szCs w:val="24"/>
        </w:rPr>
        <w:t xml:space="preserve"> e aprova</w:t>
      </w:r>
      <w:r>
        <w:rPr>
          <w:rFonts w:ascii="Tahoma" w:hAnsi="Tahoma" w:cs="Tahoma"/>
          <w:sz w:val="24"/>
          <w:szCs w:val="24"/>
        </w:rPr>
        <w:t xml:space="preserve"> as ações de saúde da gestão municipal.</w:t>
      </w: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Reuniões:</w:t>
      </w:r>
      <w:r>
        <w:rPr>
          <w:rFonts w:ascii="Tahoma" w:hAnsi="Tahoma" w:cs="Tahoma"/>
          <w:sz w:val="24"/>
          <w:szCs w:val="24"/>
        </w:rPr>
        <w:t xml:space="preserve"> última terça-fe</w:t>
      </w:r>
      <w:r w:rsidR="00CD7341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>ra de cada mês (aberto à população)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Biblioteca Pública Municipal</w:t>
      </w:r>
      <w:r w:rsidR="00CE310A">
        <w:rPr>
          <w:rFonts w:ascii="Tahoma" w:hAnsi="Tahoma" w:cs="Tahoma"/>
          <w:sz w:val="24"/>
          <w:szCs w:val="24"/>
        </w:rPr>
        <w:t xml:space="preserve"> </w:t>
      </w:r>
    </w:p>
    <w:p w:rsidR="001C363A" w:rsidRDefault="001C363A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Endereço</w:t>
      </w:r>
      <w:r w:rsidR="00CE310A">
        <w:rPr>
          <w:rFonts w:ascii="Tahoma" w:hAnsi="Tahoma" w:cs="Tahoma"/>
          <w:b/>
          <w:sz w:val="24"/>
          <w:szCs w:val="24"/>
        </w:rPr>
        <w:t xml:space="preserve"> das Reuniões</w:t>
      </w:r>
      <w:r w:rsidRPr="00CE31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Rua </w:t>
      </w:r>
      <w:r w:rsidR="00F32288">
        <w:rPr>
          <w:rFonts w:ascii="Tahoma" w:hAnsi="Tahoma" w:cs="Tahoma"/>
          <w:sz w:val="24"/>
          <w:szCs w:val="24"/>
        </w:rPr>
        <w:t xml:space="preserve">Independência, </w:t>
      </w:r>
      <w:r w:rsidR="00CE310A">
        <w:rPr>
          <w:rFonts w:ascii="Tahoma" w:hAnsi="Tahoma" w:cs="Tahoma"/>
          <w:sz w:val="24"/>
          <w:szCs w:val="24"/>
        </w:rPr>
        <w:t>112</w:t>
      </w:r>
      <w:r>
        <w:rPr>
          <w:rFonts w:ascii="Tahoma" w:hAnsi="Tahoma" w:cs="Tahoma"/>
          <w:sz w:val="24"/>
          <w:szCs w:val="24"/>
        </w:rPr>
        <w:t xml:space="preserve"> esquina com a Rua Padre Francisco. </w:t>
      </w:r>
    </w:p>
    <w:p w:rsidR="00F81F11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Horário:</w:t>
      </w:r>
      <w:r>
        <w:rPr>
          <w:rFonts w:ascii="Tahoma" w:hAnsi="Tahoma" w:cs="Tahoma"/>
          <w:sz w:val="24"/>
          <w:szCs w:val="24"/>
        </w:rPr>
        <w:t xml:space="preserve"> 09 horas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Default="006D6DCF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p w:rsidR="002A51E4" w:rsidRPr="00776CFF" w:rsidRDefault="002A51E4" w:rsidP="00776CF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42" w:name="_Toc75271917"/>
      <w:bookmarkStart w:id="143" w:name="_Toc85612862"/>
      <w:r w:rsidRPr="00776CFF">
        <w:rPr>
          <w:rFonts w:ascii="Tahoma" w:hAnsi="Tahoma" w:cs="Tahoma"/>
          <w:kern w:val="36"/>
          <w:sz w:val="24"/>
          <w:szCs w:val="24"/>
        </w:rPr>
        <w:lastRenderedPageBreak/>
        <w:t>OUTROS SERVIÇOS</w:t>
      </w:r>
      <w:bookmarkEnd w:id="142"/>
      <w:bookmarkEnd w:id="143"/>
    </w:p>
    <w:p w:rsidR="002A51E4" w:rsidRDefault="002A51E4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tbl>
      <w:tblPr>
        <w:tblStyle w:val="Tabelacomgrade"/>
        <w:tblW w:w="10338" w:type="dxa"/>
        <w:tblLayout w:type="fixed"/>
        <w:tblLook w:val="04A0"/>
      </w:tblPr>
      <w:tblGrid>
        <w:gridCol w:w="2883"/>
        <w:gridCol w:w="3662"/>
        <w:gridCol w:w="3793"/>
      </w:tblGrid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Associação Comercial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</w:t>
            </w:r>
            <w:r w:rsidR="007C6DAD" w:rsidRPr="009A2688">
              <w:rPr>
                <w:rFonts w:ascii="Tahoma" w:hAnsi="Tahoma" w:cs="Tahoma"/>
                <w:sz w:val="22"/>
                <w:szCs w:val="22"/>
              </w:rPr>
              <w:t>1980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Câmara Municipal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3623-1443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://www.camaradequitandinha.pr.gov.br/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Cartório Distrital Lagoa Verde 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3623-1559</w:t>
            </w:r>
          </w:p>
        </w:tc>
        <w:tc>
          <w:tcPr>
            <w:tcW w:w="3793" w:type="dxa"/>
            <w:vAlign w:val="center"/>
          </w:tcPr>
          <w:p w:rsidR="00016816" w:rsidRPr="009A2688" w:rsidRDefault="0021353F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hyperlink r:id="rId136" w:tgtFrame="_blank" w:history="1">
              <w:r w:rsidR="00016816" w:rsidRPr="009A2688">
                <w:rPr>
                  <w:rStyle w:val="Hyperlink"/>
                  <w:rFonts w:ascii="Tahoma" w:hAnsi="Tahoma" w:cs="Tahoma"/>
                  <w:color w:val="auto"/>
                  <w:sz w:val="22"/>
                  <w:szCs w:val="22"/>
                </w:rPr>
                <w:t>cartorio_lagoaverde@hotmail.com</w:t>
              </w:r>
            </w:hyperlink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Casa de Passagem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3623-1671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Copel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0800 510 0116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 xml:space="preserve"> / 3623-1444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740C4" w:rsidTr="009A2688">
        <w:tc>
          <w:tcPr>
            <w:tcW w:w="2883" w:type="dxa"/>
          </w:tcPr>
          <w:p w:rsidR="002740C4" w:rsidRPr="009A2688" w:rsidRDefault="002740C4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Correios</w:t>
            </w:r>
          </w:p>
        </w:tc>
        <w:tc>
          <w:tcPr>
            <w:tcW w:w="3662" w:type="dxa"/>
          </w:tcPr>
          <w:p w:rsidR="002740C4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>3623-1544</w:t>
            </w:r>
          </w:p>
        </w:tc>
        <w:tc>
          <w:tcPr>
            <w:tcW w:w="3793" w:type="dxa"/>
          </w:tcPr>
          <w:p w:rsidR="002740C4" w:rsidRPr="009A2688" w:rsidRDefault="002740C4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Sanepar</w:t>
            </w:r>
            <w:proofErr w:type="spellEnd"/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0800-200-0115</w:t>
            </w:r>
            <w:r w:rsidR="009A2688" w:rsidRPr="009A2688">
              <w:rPr>
                <w:rFonts w:ascii="Tahoma" w:hAnsi="Tahoma" w:cs="Tahoma"/>
                <w:sz w:val="22"/>
                <w:szCs w:val="22"/>
              </w:rPr>
              <w:t xml:space="preserve"> – (41) 3582-2481</w:t>
            </w:r>
          </w:p>
        </w:tc>
        <w:tc>
          <w:tcPr>
            <w:tcW w:w="379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curitibarmc@sanepar.com.br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Fórum – Rio Negro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(47) 3642-4779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Radio </w:t>
            </w:r>
            <w:proofErr w:type="spellStart"/>
            <w:proofErr w:type="gram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QuitandinhaFm</w:t>
            </w:r>
            <w:proofErr w:type="spellEnd"/>
            <w:proofErr w:type="gramEnd"/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41</w:t>
            </w:r>
            <w:r w:rsidRPr="009A2688">
              <w:rPr>
                <w:rFonts w:ascii="Tahoma" w:hAnsi="Tahoma" w:cs="Tahoma"/>
                <w:sz w:val="22"/>
                <w:szCs w:val="22"/>
              </w:rPr>
              <w:t xml:space="preserve">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3623-1281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/98816-2474</w:t>
            </w:r>
          </w:p>
        </w:tc>
        <w:tc>
          <w:tcPr>
            <w:tcW w:w="3793" w:type="dxa"/>
          </w:tcPr>
          <w:p w:rsidR="00016816" w:rsidRPr="009A2688" w:rsidRDefault="00935D39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://quitandinhafm.com.br/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Sindicato dos Trabalhadores Rurais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Paróquia de Quitandinha</w:t>
            </w:r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(41) 3623-1240</w:t>
            </w:r>
          </w:p>
        </w:tc>
        <w:tc>
          <w:tcPr>
            <w:tcW w:w="3793" w:type="dxa"/>
          </w:tcPr>
          <w:p w:rsidR="004B0061" w:rsidRPr="009A2688" w:rsidRDefault="004B0061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862B10" w:rsidRPr="002A51E4" w:rsidRDefault="00862B10" w:rsidP="002A51E4">
      <w:pPr>
        <w:pStyle w:val="font8"/>
        <w:spacing w:before="0" w:beforeAutospacing="0" w:after="0" w:afterAutospacing="0"/>
        <w:ind w:left="2124"/>
        <w:textAlignment w:val="baseline"/>
        <w:rPr>
          <w:rFonts w:ascii="Tahoma" w:hAnsi="Tahoma" w:cs="Tahoma"/>
        </w:rPr>
      </w:pPr>
    </w:p>
    <w:p w:rsidR="00862B10" w:rsidRPr="008C5DB5" w:rsidRDefault="00862B10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bdr w:val="none" w:sz="0" w:space="0" w:color="auto" w:frame="1"/>
        </w:rPr>
      </w:pPr>
    </w:p>
    <w:sectPr w:rsidR="00862B10" w:rsidRPr="008C5DB5" w:rsidSect="002D0F9E">
      <w:headerReference w:type="even" r:id="rId137"/>
      <w:headerReference w:type="default" r:id="rId138"/>
      <w:footerReference w:type="default" r:id="rId139"/>
      <w:pgSz w:w="11907" w:h="16840" w:code="9"/>
      <w:pgMar w:top="1956" w:right="1134" w:bottom="1021" w:left="1134" w:header="284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238" w:rsidRDefault="004C0238">
      <w:r>
        <w:separator/>
      </w:r>
    </w:p>
  </w:endnote>
  <w:endnote w:type="continuationSeparator" w:id="1">
    <w:p w:rsidR="004C0238" w:rsidRDefault="004C0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21353F" w:rsidP="00FF03E2">
    <w:pPr>
      <w:pStyle w:val="Rodap"/>
      <w:jc w:val="right"/>
    </w:pPr>
    <w:r>
      <w:rPr>
        <w:noProof/>
      </w:rPr>
      <w:pict>
        <v:line id="_x0000_s2061" style="position:absolute;left:0;text-align:left;z-index:251658752" from="-31.9pt,-14.75pt" to="512.3pt,-14.75pt" o:allowincell="f" strokecolor="#00b050" strokeweight="1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63" type="#_x0000_t202" style="position:absolute;left:0;text-align:left;margin-left:66.8pt;margin-top:-7.4pt;width:289.1pt;height:18.9pt;z-index:251659776;visibility:visible;mso-height-percent:200;mso-wrap-distance-top:3.6pt;mso-wrap-distance-bottom:3.6pt;mso-height-percent:200;mso-width-relative:margin;mso-height-relative:margin" filled="f" stroked="f">
          <v:textbox style="mso-next-textbox:#Caixa de Texto 2;mso-fit-shape-to-text:t">
            <w:txbxContent>
              <w:p w:rsidR="004C0238" w:rsidRDefault="004C0238">
                <w:r w:rsidRPr="000F5BEA">
                  <w:rPr>
                    <w:rFonts w:cs="Calibri"/>
                  </w:rPr>
                  <w:sym w:font="Wingdings" w:char="F02B"/>
                </w:r>
                <w:hyperlink r:id="rId1" w:history="1">
                  <w:r w:rsidRPr="000025C2">
                    <w:rPr>
                      <w:rStyle w:val="Hyperlink"/>
                      <w:rFonts w:ascii="Cambria" w:hAnsi="Cambria"/>
                    </w:rPr>
                    <w:t>ouvidoria@quitandinha.pr.gov.br</w:t>
                  </w:r>
                </w:hyperlink>
                <w:r w:rsidRPr="000F5BEA">
                  <w:rPr>
                    <w:rFonts w:ascii="Cambria" w:hAnsi="Cambria"/>
                  </w:rPr>
                  <w:t xml:space="preserve"> / </w:t>
                </w:r>
                <w:r>
                  <w:rPr>
                    <w:rFonts w:ascii="Cambria" w:hAnsi="Cambria"/>
                  </w:rPr>
                  <w:sym w:font="Wingdings" w:char="F029"/>
                </w:r>
                <w:r>
                  <w:rPr>
                    <w:rFonts w:ascii="Cambria" w:hAnsi="Cambria"/>
                  </w:rPr>
                  <w:t xml:space="preserve"> (41) 3623-1231</w:t>
                </w:r>
              </w:p>
            </w:txbxContent>
          </v:textbox>
          <w10:wrap type="square"/>
        </v:shape>
      </w:pict>
    </w:r>
    <w:r w:rsidR="004C0238">
      <w:t xml:space="preserve">Página: </w:t>
    </w:r>
    <w:r>
      <w:rPr>
        <w:noProof/>
      </w:rPr>
      <w:fldChar w:fldCharType="begin"/>
    </w:r>
    <w:r w:rsidR="004C0238">
      <w:rPr>
        <w:noProof/>
      </w:rPr>
      <w:instrText xml:space="preserve"> PAGE   \* MERGEFORMAT </w:instrText>
    </w:r>
    <w:r>
      <w:rPr>
        <w:noProof/>
      </w:rPr>
      <w:fldChar w:fldCharType="separate"/>
    </w:r>
    <w:r w:rsidR="00894235">
      <w:rPr>
        <w:noProof/>
      </w:rPr>
      <w:t>8</w:t>
    </w:r>
    <w:r>
      <w:rPr>
        <w:noProof/>
      </w:rPr>
      <w:fldChar w:fldCharType="end"/>
    </w:r>
    <w:r w:rsidR="004C0238">
      <w:rPr>
        <w:noProof/>
      </w:rPr>
      <w:t xml:space="preserve"> </w:t>
    </w:r>
    <w:r w:rsidR="004C0238">
      <w:t xml:space="preserve">de </w:t>
    </w:r>
    <w:fldSimple w:instr=" NUMPAGES   \* MERGEFORMAT ">
      <w:r w:rsidR="00894235">
        <w:rPr>
          <w:noProof/>
        </w:rPr>
        <w:t>33</w:t>
      </w:r>
    </w:fldSimple>
  </w:p>
  <w:p w:rsidR="004C0238" w:rsidRPr="000F5BEA" w:rsidRDefault="004C0238" w:rsidP="00E26329">
    <w:pPr>
      <w:pStyle w:val="Rodap"/>
      <w:jc w:val="center"/>
      <w:rPr>
        <w:rFonts w:ascii="Cambria" w:hAnsi="Cambr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238" w:rsidRDefault="004C0238">
      <w:r>
        <w:separator/>
      </w:r>
    </w:p>
  </w:footnote>
  <w:footnote w:type="continuationSeparator" w:id="1">
    <w:p w:rsidR="004C0238" w:rsidRDefault="004C02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21353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023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023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C0238" w:rsidRDefault="004C0238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21353F">
    <w:pPr>
      <w:pStyle w:val="Cabealho"/>
      <w:ind w:right="360"/>
    </w:pPr>
    <w:r w:rsidRPr="0021353F">
      <w:rPr>
        <w:rFonts w:ascii="Arial" w:hAnsi="Arial" w:cs="Arial"/>
        <w:noProof/>
      </w:rPr>
      <w:pict>
        <v:line id="_x0000_s2057" style="position:absolute;left:0;text-align:left;z-index:251657728" from="-31.9pt,81.45pt" to="516.05pt,81.45pt" o:allowincell="f" strokecolor="#00b050" strokeweight="1pt"/>
      </w:pict>
    </w:r>
    <w:r w:rsidR="004C0238">
      <w:rPr>
        <w:rFonts w:ascii="Arial" w:hAnsi="Arial" w:cs="Arial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5028101</wp:posOffset>
          </wp:positionH>
          <wp:positionV relativeFrom="paragraph">
            <wp:posOffset>235126</wp:posOffset>
          </wp:positionV>
          <wp:extent cx="1256665" cy="670588"/>
          <wp:effectExtent l="19050" t="0" r="635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6705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0238">
      <w:rPr>
        <w:rFonts w:ascii="Arial" w:hAnsi="Arial" w:cs="Arial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-298149</wp:posOffset>
          </wp:positionH>
          <wp:positionV relativeFrom="paragraph">
            <wp:posOffset>154030</wp:posOffset>
          </wp:positionV>
          <wp:extent cx="765956" cy="82569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5956" cy="825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353F"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4.6pt;margin-top:9.95pt;width:367.55pt;height:71.5pt;z-index:251655680;mso-position-horizontal-relative:text;mso-position-vertical-relative:text" o:allowincell="f" filled="f" fillcolor="#ff9" strokecolor="white">
          <v:fill color2="red" focus="100%" type="gradient"/>
          <v:textbox style="mso-next-textbox:#_x0000_s2050">
            <w:txbxContent>
              <w:p w:rsidR="004C0238" w:rsidRPr="00B1316A" w:rsidRDefault="004C0238" w:rsidP="00366256">
                <w:pPr>
                  <w:pStyle w:val="Cabealho"/>
                  <w:tabs>
                    <w:tab w:val="clear" w:pos="4419"/>
                    <w:tab w:val="clear" w:pos="8838"/>
                  </w:tabs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Prefeitura Municipal De Quitandinha -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Estado do Paraná</w:t>
                </w:r>
              </w:p>
              <w:p w:rsidR="004C0238" w:rsidRPr="00B1316A" w:rsidRDefault="004C0238" w:rsidP="00366256">
                <w:pPr>
                  <w:pStyle w:val="Rodap"/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Rua José de Sá Ribas, 238 – Centro – CEP: 83840-000</w:t>
                </w: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28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(41) 3623-1231 /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3A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</w:t>
                </w:r>
                <w:proofErr w:type="gramStart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quitandinha.</w:t>
                </w:r>
                <w:proofErr w:type="gramEnd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pr.gov.br</w:t>
                </w:r>
              </w:p>
              <w:p w:rsidR="004C0238" w:rsidRPr="00E143A9" w:rsidRDefault="004C0238" w:rsidP="00366256">
                <w:pPr>
                  <w:jc w:val="center"/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OUVIDORIA GERAL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-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QUITANDINHA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/PR</w:t>
                </w: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4B0"/>
    <w:multiLevelType w:val="hybridMultilevel"/>
    <w:tmpl w:val="E7FE8F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009D3"/>
    <w:multiLevelType w:val="hybridMultilevel"/>
    <w:tmpl w:val="3CCA7C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4EC8"/>
    <w:multiLevelType w:val="hybridMultilevel"/>
    <w:tmpl w:val="4BAC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F5E"/>
    <w:multiLevelType w:val="hybridMultilevel"/>
    <w:tmpl w:val="9670CF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F78C5"/>
    <w:multiLevelType w:val="hybridMultilevel"/>
    <w:tmpl w:val="D67CF5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958EC"/>
    <w:multiLevelType w:val="hybridMultilevel"/>
    <w:tmpl w:val="6C487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44582"/>
    <w:multiLevelType w:val="hybridMultilevel"/>
    <w:tmpl w:val="81D2C0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F7512"/>
    <w:multiLevelType w:val="hybridMultilevel"/>
    <w:tmpl w:val="F5846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F1D80"/>
    <w:multiLevelType w:val="hybridMultilevel"/>
    <w:tmpl w:val="E36434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5284D"/>
    <w:multiLevelType w:val="hybridMultilevel"/>
    <w:tmpl w:val="8034F3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642E6"/>
    <w:multiLevelType w:val="hybridMultilevel"/>
    <w:tmpl w:val="68F4F3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773"/>
    <w:multiLevelType w:val="hybridMultilevel"/>
    <w:tmpl w:val="002603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32D1A"/>
    <w:multiLevelType w:val="hybridMultilevel"/>
    <w:tmpl w:val="154AFA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74A88"/>
    <w:multiLevelType w:val="hybridMultilevel"/>
    <w:tmpl w:val="101A0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30173"/>
    <w:multiLevelType w:val="hybridMultilevel"/>
    <w:tmpl w:val="6DB400C4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85E4F"/>
    <w:multiLevelType w:val="hybridMultilevel"/>
    <w:tmpl w:val="98EC34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7254F9"/>
    <w:multiLevelType w:val="hybridMultilevel"/>
    <w:tmpl w:val="5A0A9C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A34F3"/>
    <w:multiLevelType w:val="hybridMultilevel"/>
    <w:tmpl w:val="3A424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C01067"/>
    <w:multiLevelType w:val="hybridMultilevel"/>
    <w:tmpl w:val="F9AA8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97CBA"/>
    <w:multiLevelType w:val="hybridMultilevel"/>
    <w:tmpl w:val="6E0056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143CC"/>
    <w:multiLevelType w:val="hybridMultilevel"/>
    <w:tmpl w:val="49CA4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034B42"/>
    <w:multiLevelType w:val="hybridMultilevel"/>
    <w:tmpl w:val="B156BC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85F13"/>
    <w:multiLevelType w:val="hybridMultilevel"/>
    <w:tmpl w:val="621095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882C27"/>
    <w:multiLevelType w:val="hybridMultilevel"/>
    <w:tmpl w:val="22CAE8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374D"/>
    <w:multiLevelType w:val="hybridMultilevel"/>
    <w:tmpl w:val="E80473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D1472F"/>
    <w:multiLevelType w:val="hybridMultilevel"/>
    <w:tmpl w:val="2E2E00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03A71"/>
    <w:multiLevelType w:val="hybridMultilevel"/>
    <w:tmpl w:val="96EA10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661FB"/>
    <w:multiLevelType w:val="hybridMultilevel"/>
    <w:tmpl w:val="438A5A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E34091"/>
    <w:multiLevelType w:val="hybridMultilevel"/>
    <w:tmpl w:val="9940D0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1266E"/>
    <w:multiLevelType w:val="hybridMultilevel"/>
    <w:tmpl w:val="F3CECF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C42453"/>
    <w:multiLevelType w:val="hybridMultilevel"/>
    <w:tmpl w:val="761455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745CCF"/>
    <w:multiLevelType w:val="hybridMultilevel"/>
    <w:tmpl w:val="7B5850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515D73"/>
    <w:multiLevelType w:val="hybridMultilevel"/>
    <w:tmpl w:val="2D92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25"/>
  </w:num>
  <w:num w:numId="5">
    <w:abstractNumId w:val="11"/>
  </w:num>
  <w:num w:numId="6">
    <w:abstractNumId w:val="8"/>
  </w:num>
  <w:num w:numId="7">
    <w:abstractNumId w:val="4"/>
  </w:num>
  <w:num w:numId="8">
    <w:abstractNumId w:val="27"/>
  </w:num>
  <w:num w:numId="9">
    <w:abstractNumId w:val="31"/>
  </w:num>
  <w:num w:numId="10">
    <w:abstractNumId w:val="29"/>
  </w:num>
  <w:num w:numId="11">
    <w:abstractNumId w:val="20"/>
  </w:num>
  <w:num w:numId="12">
    <w:abstractNumId w:val="13"/>
  </w:num>
  <w:num w:numId="13">
    <w:abstractNumId w:val="19"/>
  </w:num>
  <w:num w:numId="14">
    <w:abstractNumId w:val="28"/>
  </w:num>
  <w:num w:numId="15">
    <w:abstractNumId w:val="14"/>
  </w:num>
  <w:num w:numId="16">
    <w:abstractNumId w:val="21"/>
  </w:num>
  <w:num w:numId="17">
    <w:abstractNumId w:val="1"/>
  </w:num>
  <w:num w:numId="18">
    <w:abstractNumId w:val="0"/>
  </w:num>
  <w:num w:numId="19">
    <w:abstractNumId w:val="3"/>
  </w:num>
  <w:num w:numId="20">
    <w:abstractNumId w:val="7"/>
  </w:num>
  <w:num w:numId="21">
    <w:abstractNumId w:val="2"/>
  </w:num>
  <w:num w:numId="22">
    <w:abstractNumId w:val="17"/>
  </w:num>
  <w:num w:numId="23">
    <w:abstractNumId w:val="30"/>
  </w:num>
  <w:num w:numId="24">
    <w:abstractNumId w:val="24"/>
  </w:num>
  <w:num w:numId="25">
    <w:abstractNumId w:val="23"/>
  </w:num>
  <w:num w:numId="26">
    <w:abstractNumId w:val="15"/>
  </w:num>
  <w:num w:numId="27">
    <w:abstractNumId w:val="5"/>
  </w:num>
  <w:num w:numId="28">
    <w:abstractNumId w:val="12"/>
  </w:num>
  <w:num w:numId="29">
    <w:abstractNumId w:val="32"/>
  </w:num>
  <w:num w:numId="30">
    <w:abstractNumId w:val="22"/>
  </w:num>
  <w:num w:numId="31">
    <w:abstractNumId w:val="16"/>
  </w:num>
  <w:num w:numId="32">
    <w:abstractNumId w:val="10"/>
  </w:num>
  <w:num w:numId="33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F523E"/>
    <w:rsid w:val="0000310D"/>
    <w:rsid w:val="00003E70"/>
    <w:rsid w:val="00004D8D"/>
    <w:rsid w:val="000066FC"/>
    <w:rsid w:val="00011062"/>
    <w:rsid w:val="0001155B"/>
    <w:rsid w:val="00012983"/>
    <w:rsid w:val="00012E4D"/>
    <w:rsid w:val="00013A2D"/>
    <w:rsid w:val="00014A47"/>
    <w:rsid w:val="000157C9"/>
    <w:rsid w:val="00016816"/>
    <w:rsid w:val="00022555"/>
    <w:rsid w:val="000225E8"/>
    <w:rsid w:val="000228CA"/>
    <w:rsid w:val="00023F02"/>
    <w:rsid w:val="00024301"/>
    <w:rsid w:val="00025476"/>
    <w:rsid w:val="00027F27"/>
    <w:rsid w:val="00030C2F"/>
    <w:rsid w:val="00030E07"/>
    <w:rsid w:val="00031229"/>
    <w:rsid w:val="00033135"/>
    <w:rsid w:val="00036878"/>
    <w:rsid w:val="0003769A"/>
    <w:rsid w:val="00040C0D"/>
    <w:rsid w:val="00043103"/>
    <w:rsid w:val="000476B9"/>
    <w:rsid w:val="000509E3"/>
    <w:rsid w:val="00050C32"/>
    <w:rsid w:val="000527AD"/>
    <w:rsid w:val="00055A3B"/>
    <w:rsid w:val="00056D4D"/>
    <w:rsid w:val="00057785"/>
    <w:rsid w:val="00060E98"/>
    <w:rsid w:val="00060EE6"/>
    <w:rsid w:val="000614FB"/>
    <w:rsid w:val="00063C05"/>
    <w:rsid w:val="00067A09"/>
    <w:rsid w:val="0007020F"/>
    <w:rsid w:val="00072634"/>
    <w:rsid w:val="00072899"/>
    <w:rsid w:val="0007417F"/>
    <w:rsid w:val="00074DE6"/>
    <w:rsid w:val="00074F77"/>
    <w:rsid w:val="000757EA"/>
    <w:rsid w:val="00076CB5"/>
    <w:rsid w:val="0007751B"/>
    <w:rsid w:val="000777BF"/>
    <w:rsid w:val="00082F71"/>
    <w:rsid w:val="000835D2"/>
    <w:rsid w:val="000852B5"/>
    <w:rsid w:val="00086937"/>
    <w:rsid w:val="00086E26"/>
    <w:rsid w:val="0008754B"/>
    <w:rsid w:val="0008778A"/>
    <w:rsid w:val="00087DB6"/>
    <w:rsid w:val="00092C93"/>
    <w:rsid w:val="00092F7E"/>
    <w:rsid w:val="00093737"/>
    <w:rsid w:val="00093DC7"/>
    <w:rsid w:val="00093E12"/>
    <w:rsid w:val="00094B72"/>
    <w:rsid w:val="00094D41"/>
    <w:rsid w:val="000954CB"/>
    <w:rsid w:val="0009626F"/>
    <w:rsid w:val="000972C2"/>
    <w:rsid w:val="00097CE5"/>
    <w:rsid w:val="000A081D"/>
    <w:rsid w:val="000A21A0"/>
    <w:rsid w:val="000A4042"/>
    <w:rsid w:val="000A4273"/>
    <w:rsid w:val="000B04E6"/>
    <w:rsid w:val="000B29CF"/>
    <w:rsid w:val="000B30A8"/>
    <w:rsid w:val="000B5042"/>
    <w:rsid w:val="000B53C4"/>
    <w:rsid w:val="000B6B34"/>
    <w:rsid w:val="000C0839"/>
    <w:rsid w:val="000C0C57"/>
    <w:rsid w:val="000C1B29"/>
    <w:rsid w:val="000C55B3"/>
    <w:rsid w:val="000C72E7"/>
    <w:rsid w:val="000D0682"/>
    <w:rsid w:val="000D10F4"/>
    <w:rsid w:val="000D22E4"/>
    <w:rsid w:val="000D3636"/>
    <w:rsid w:val="000D3B01"/>
    <w:rsid w:val="000D3D0A"/>
    <w:rsid w:val="000D53C2"/>
    <w:rsid w:val="000D599A"/>
    <w:rsid w:val="000D5DAA"/>
    <w:rsid w:val="000D5EA8"/>
    <w:rsid w:val="000D7C7F"/>
    <w:rsid w:val="000D7ECE"/>
    <w:rsid w:val="000E208A"/>
    <w:rsid w:val="000E3C9B"/>
    <w:rsid w:val="000E4897"/>
    <w:rsid w:val="000F17A4"/>
    <w:rsid w:val="000F3DA9"/>
    <w:rsid w:val="000F4214"/>
    <w:rsid w:val="000F47E3"/>
    <w:rsid w:val="000F4D36"/>
    <w:rsid w:val="000F5592"/>
    <w:rsid w:val="000F5BEA"/>
    <w:rsid w:val="000F6986"/>
    <w:rsid w:val="000F6993"/>
    <w:rsid w:val="001000B7"/>
    <w:rsid w:val="0010035C"/>
    <w:rsid w:val="001022DB"/>
    <w:rsid w:val="001025BE"/>
    <w:rsid w:val="00102AA2"/>
    <w:rsid w:val="001041D3"/>
    <w:rsid w:val="00104901"/>
    <w:rsid w:val="00105189"/>
    <w:rsid w:val="001071BF"/>
    <w:rsid w:val="00107FA7"/>
    <w:rsid w:val="00110017"/>
    <w:rsid w:val="001101D5"/>
    <w:rsid w:val="001110CE"/>
    <w:rsid w:val="00117486"/>
    <w:rsid w:val="001208E5"/>
    <w:rsid w:val="001217D5"/>
    <w:rsid w:val="001231BE"/>
    <w:rsid w:val="0012357B"/>
    <w:rsid w:val="00123DB3"/>
    <w:rsid w:val="00124271"/>
    <w:rsid w:val="00126566"/>
    <w:rsid w:val="00126737"/>
    <w:rsid w:val="00126BB3"/>
    <w:rsid w:val="00127914"/>
    <w:rsid w:val="001316BF"/>
    <w:rsid w:val="001323C6"/>
    <w:rsid w:val="00132B80"/>
    <w:rsid w:val="00132E33"/>
    <w:rsid w:val="001335CC"/>
    <w:rsid w:val="001345DA"/>
    <w:rsid w:val="0013696B"/>
    <w:rsid w:val="00137BA2"/>
    <w:rsid w:val="001403FD"/>
    <w:rsid w:val="00140622"/>
    <w:rsid w:val="001409DD"/>
    <w:rsid w:val="00141171"/>
    <w:rsid w:val="00141258"/>
    <w:rsid w:val="001416F2"/>
    <w:rsid w:val="00142F77"/>
    <w:rsid w:val="00143B63"/>
    <w:rsid w:val="001446C6"/>
    <w:rsid w:val="00144EF3"/>
    <w:rsid w:val="00144FB8"/>
    <w:rsid w:val="00145E9C"/>
    <w:rsid w:val="0014624C"/>
    <w:rsid w:val="00146EDA"/>
    <w:rsid w:val="0015468F"/>
    <w:rsid w:val="00155124"/>
    <w:rsid w:val="0015587B"/>
    <w:rsid w:val="00155AD3"/>
    <w:rsid w:val="00156D1F"/>
    <w:rsid w:val="00157492"/>
    <w:rsid w:val="00157997"/>
    <w:rsid w:val="00160032"/>
    <w:rsid w:val="001607AA"/>
    <w:rsid w:val="00162FE9"/>
    <w:rsid w:val="001649DA"/>
    <w:rsid w:val="00165631"/>
    <w:rsid w:val="00166209"/>
    <w:rsid w:val="00170BC2"/>
    <w:rsid w:val="00170E36"/>
    <w:rsid w:val="001729EE"/>
    <w:rsid w:val="001735E1"/>
    <w:rsid w:val="00174DEF"/>
    <w:rsid w:val="0017567E"/>
    <w:rsid w:val="00175FD6"/>
    <w:rsid w:val="001762FC"/>
    <w:rsid w:val="001763DC"/>
    <w:rsid w:val="001766AB"/>
    <w:rsid w:val="00176C45"/>
    <w:rsid w:val="001813DD"/>
    <w:rsid w:val="00183259"/>
    <w:rsid w:val="00183E66"/>
    <w:rsid w:val="00184172"/>
    <w:rsid w:val="00184445"/>
    <w:rsid w:val="00185302"/>
    <w:rsid w:val="00185437"/>
    <w:rsid w:val="00186048"/>
    <w:rsid w:val="00190B27"/>
    <w:rsid w:val="00192714"/>
    <w:rsid w:val="00194C09"/>
    <w:rsid w:val="00195B46"/>
    <w:rsid w:val="0019703A"/>
    <w:rsid w:val="00197377"/>
    <w:rsid w:val="001A1501"/>
    <w:rsid w:val="001A2093"/>
    <w:rsid w:val="001A233E"/>
    <w:rsid w:val="001A54D0"/>
    <w:rsid w:val="001A5BBD"/>
    <w:rsid w:val="001A5E4D"/>
    <w:rsid w:val="001A7DF9"/>
    <w:rsid w:val="001B12AD"/>
    <w:rsid w:val="001B19C4"/>
    <w:rsid w:val="001B2856"/>
    <w:rsid w:val="001B2910"/>
    <w:rsid w:val="001B2DEE"/>
    <w:rsid w:val="001B30DC"/>
    <w:rsid w:val="001B65E2"/>
    <w:rsid w:val="001B70E0"/>
    <w:rsid w:val="001B7287"/>
    <w:rsid w:val="001B78FB"/>
    <w:rsid w:val="001C034E"/>
    <w:rsid w:val="001C0FA6"/>
    <w:rsid w:val="001C1274"/>
    <w:rsid w:val="001C363A"/>
    <w:rsid w:val="001C7264"/>
    <w:rsid w:val="001C738F"/>
    <w:rsid w:val="001D643D"/>
    <w:rsid w:val="001D649F"/>
    <w:rsid w:val="001D727B"/>
    <w:rsid w:val="001E1890"/>
    <w:rsid w:val="001E1E7D"/>
    <w:rsid w:val="001E355F"/>
    <w:rsid w:val="001E39E8"/>
    <w:rsid w:val="001E59F6"/>
    <w:rsid w:val="001E7FED"/>
    <w:rsid w:val="001F02FD"/>
    <w:rsid w:val="001F07E0"/>
    <w:rsid w:val="001F0B76"/>
    <w:rsid w:val="001F21A1"/>
    <w:rsid w:val="001F363C"/>
    <w:rsid w:val="001F4DD0"/>
    <w:rsid w:val="001F5398"/>
    <w:rsid w:val="001F5B71"/>
    <w:rsid w:val="001F5D9E"/>
    <w:rsid w:val="0020202C"/>
    <w:rsid w:val="0020213E"/>
    <w:rsid w:val="00203678"/>
    <w:rsid w:val="00203AD3"/>
    <w:rsid w:val="002059ED"/>
    <w:rsid w:val="00207ECE"/>
    <w:rsid w:val="00207F67"/>
    <w:rsid w:val="00212C54"/>
    <w:rsid w:val="0021353F"/>
    <w:rsid w:val="002137C8"/>
    <w:rsid w:val="00213E68"/>
    <w:rsid w:val="00214B50"/>
    <w:rsid w:val="00215DF2"/>
    <w:rsid w:val="00220824"/>
    <w:rsid w:val="002210B1"/>
    <w:rsid w:val="0022147B"/>
    <w:rsid w:val="00221853"/>
    <w:rsid w:val="00221CC8"/>
    <w:rsid w:val="0022319F"/>
    <w:rsid w:val="0022397C"/>
    <w:rsid w:val="00223F91"/>
    <w:rsid w:val="00224712"/>
    <w:rsid w:val="00224FBC"/>
    <w:rsid w:val="00225467"/>
    <w:rsid w:val="00226F8E"/>
    <w:rsid w:val="002275E7"/>
    <w:rsid w:val="00230084"/>
    <w:rsid w:val="00230512"/>
    <w:rsid w:val="00233D3D"/>
    <w:rsid w:val="0023440C"/>
    <w:rsid w:val="002350C1"/>
    <w:rsid w:val="00237100"/>
    <w:rsid w:val="00237448"/>
    <w:rsid w:val="002415CD"/>
    <w:rsid w:val="00241830"/>
    <w:rsid w:val="00242023"/>
    <w:rsid w:val="002427CB"/>
    <w:rsid w:val="0024291A"/>
    <w:rsid w:val="00242D26"/>
    <w:rsid w:val="002434D2"/>
    <w:rsid w:val="00243B22"/>
    <w:rsid w:val="00244A2F"/>
    <w:rsid w:val="00244CEF"/>
    <w:rsid w:val="002459A5"/>
    <w:rsid w:val="00247861"/>
    <w:rsid w:val="00247B29"/>
    <w:rsid w:val="00247D8E"/>
    <w:rsid w:val="00250036"/>
    <w:rsid w:val="002506ED"/>
    <w:rsid w:val="00252C43"/>
    <w:rsid w:val="00254356"/>
    <w:rsid w:val="00254F94"/>
    <w:rsid w:val="0025534C"/>
    <w:rsid w:val="00256022"/>
    <w:rsid w:val="00257518"/>
    <w:rsid w:val="0025790F"/>
    <w:rsid w:val="00257B57"/>
    <w:rsid w:val="00257C92"/>
    <w:rsid w:val="00263F07"/>
    <w:rsid w:val="002649DE"/>
    <w:rsid w:val="00265EA2"/>
    <w:rsid w:val="00265F24"/>
    <w:rsid w:val="00266A39"/>
    <w:rsid w:val="002678F5"/>
    <w:rsid w:val="00267D03"/>
    <w:rsid w:val="00267EDF"/>
    <w:rsid w:val="0027087F"/>
    <w:rsid w:val="00271EF9"/>
    <w:rsid w:val="00273516"/>
    <w:rsid w:val="00273E30"/>
    <w:rsid w:val="002740C4"/>
    <w:rsid w:val="0027657F"/>
    <w:rsid w:val="0027725A"/>
    <w:rsid w:val="00283810"/>
    <w:rsid w:val="00283B31"/>
    <w:rsid w:val="0028584F"/>
    <w:rsid w:val="00285D9C"/>
    <w:rsid w:val="00286224"/>
    <w:rsid w:val="002901C9"/>
    <w:rsid w:val="0029067C"/>
    <w:rsid w:val="00290EB4"/>
    <w:rsid w:val="00291FB3"/>
    <w:rsid w:val="00292995"/>
    <w:rsid w:val="00294362"/>
    <w:rsid w:val="00294ABF"/>
    <w:rsid w:val="00295E06"/>
    <w:rsid w:val="00295E44"/>
    <w:rsid w:val="002A037C"/>
    <w:rsid w:val="002A0E3F"/>
    <w:rsid w:val="002A315F"/>
    <w:rsid w:val="002A3BB6"/>
    <w:rsid w:val="002A51E4"/>
    <w:rsid w:val="002B5B19"/>
    <w:rsid w:val="002C0E8C"/>
    <w:rsid w:val="002C2BFE"/>
    <w:rsid w:val="002C4F55"/>
    <w:rsid w:val="002D0C47"/>
    <w:rsid w:val="002D0F9E"/>
    <w:rsid w:val="002D24D7"/>
    <w:rsid w:val="002D3675"/>
    <w:rsid w:val="002D3DA2"/>
    <w:rsid w:val="002D5998"/>
    <w:rsid w:val="002D6541"/>
    <w:rsid w:val="002D7BC1"/>
    <w:rsid w:val="002D7BC8"/>
    <w:rsid w:val="002E015E"/>
    <w:rsid w:val="002E2737"/>
    <w:rsid w:val="002E4084"/>
    <w:rsid w:val="002E54FD"/>
    <w:rsid w:val="002E6412"/>
    <w:rsid w:val="002E64DF"/>
    <w:rsid w:val="002F0FD6"/>
    <w:rsid w:val="002F15DF"/>
    <w:rsid w:val="002F2D56"/>
    <w:rsid w:val="002F497F"/>
    <w:rsid w:val="00300773"/>
    <w:rsid w:val="003012AD"/>
    <w:rsid w:val="00302EB9"/>
    <w:rsid w:val="003030C7"/>
    <w:rsid w:val="0030397B"/>
    <w:rsid w:val="00305548"/>
    <w:rsid w:val="0030617E"/>
    <w:rsid w:val="00307316"/>
    <w:rsid w:val="0031035D"/>
    <w:rsid w:val="00311549"/>
    <w:rsid w:val="003116E5"/>
    <w:rsid w:val="00312CC5"/>
    <w:rsid w:val="0031387C"/>
    <w:rsid w:val="00313F3C"/>
    <w:rsid w:val="00314A6D"/>
    <w:rsid w:val="003157C0"/>
    <w:rsid w:val="00321162"/>
    <w:rsid w:val="003230FC"/>
    <w:rsid w:val="00325334"/>
    <w:rsid w:val="0032551D"/>
    <w:rsid w:val="00326BC2"/>
    <w:rsid w:val="00327106"/>
    <w:rsid w:val="00327BC7"/>
    <w:rsid w:val="00331AEA"/>
    <w:rsid w:val="00332B52"/>
    <w:rsid w:val="00333EB7"/>
    <w:rsid w:val="0033407C"/>
    <w:rsid w:val="003344B2"/>
    <w:rsid w:val="003351BA"/>
    <w:rsid w:val="003356B3"/>
    <w:rsid w:val="00335B62"/>
    <w:rsid w:val="00336FC2"/>
    <w:rsid w:val="0033719F"/>
    <w:rsid w:val="003372BA"/>
    <w:rsid w:val="00341695"/>
    <w:rsid w:val="00341A3E"/>
    <w:rsid w:val="0034276E"/>
    <w:rsid w:val="0034291C"/>
    <w:rsid w:val="00342DCF"/>
    <w:rsid w:val="00350A57"/>
    <w:rsid w:val="00352052"/>
    <w:rsid w:val="0035277C"/>
    <w:rsid w:val="00353277"/>
    <w:rsid w:val="00356718"/>
    <w:rsid w:val="00361E0D"/>
    <w:rsid w:val="003632FC"/>
    <w:rsid w:val="00363634"/>
    <w:rsid w:val="003639C9"/>
    <w:rsid w:val="0036443D"/>
    <w:rsid w:val="00364F5F"/>
    <w:rsid w:val="00365955"/>
    <w:rsid w:val="00365EAD"/>
    <w:rsid w:val="00366256"/>
    <w:rsid w:val="00371D32"/>
    <w:rsid w:val="00375675"/>
    <w:rsid w:val="00376016"/>
    <w:rsid w:val="00377233"/>
    <w:rsid w:val="00377DE0"/>
    <w:rsid w:val="00382BD3"/>
    <w:rsid w:val="00384000"/>
    <w:rsid w:val="003849AA"/>
    <w:rsid w:val="0038648E"/>
    <w:rsid w:val="0038729B"/>
    <w:rsid w:val="0038786B"/>
    <w:rsid w:val="00387DE8"/>
    <w:rsid w:val="00396894"/>
    <w:rsid w:val="00396C22"/>
    <w:rsid w:val="00397553"/>
    <w:rsid w:val="003A029F"/>
    <w:rsid w:val="003A0454"/>
    <w:rsid w:val="003A16DA"/>
    <w:rsid w:val="003A2A46"/>
    <w:rsid w:val="003A2A50"/>
    <w:rsid w:val="003A4AC8"/>
    <w:rsid w:val="003A4E5E"/>
    <w:rsid w:val="003A5C42"/>
    <w:rsid w:val="003A6029"/>
    <w:rsid w:val="003B03DC"/>
    <w:rsid w:val="003B181F"/>
    <w:rsid w:val="003B2A51"/>
    <w:rsid w:val="003B2D5F"/>
    <w:rsid w:val="003B3488"/>
    <w:rsid w:val="003B4695"/>
    <w:rsid w:val="003B61FA"/>
    <w:rsid w:val="003B6A76"/>
    <w:rsid w:val="003B6C74"/>
    <w:rsid w:val="003C0AA9"/>
    <w:rsid w:val="003C629B"/>
    <w:rsid w:val="003C642F"/>
    <w:rsid w:val="003C6F71"/>
    <w:rsid w:val="003C7AA7"/>
    <w:rsid w:val="003D1261"/>
    <w:rsid w:val="003D15FE"/>
    <w:rsid w:val="003D3B75"/>
    <w:rsid w:val="003D43B2"/>
    <w:rsid w:val="003D70CE"/>
    <w:rsid w:val="003D747F"/>
    <w:rsid w:val="003E039D"/>
    <w:rsid w:val="003E19C0"/>
    <w:rsid w:val="003E2939"/>
    <w:rsid w:val="003E312C"/>
    <w:rsid w:val="003E3D62"/>
    <w:rsid w:val="003E433E"/>
    <w:rsid w:val="003E4D49"/>
    <w:rsid w:val="003E5B23"/>
    <w:rsid w:val="003E6053"/>
    <w:rsid w:val="003F04D6"/>
    <w:rsid w:val="003F1B82"/>
    <w:rsid w:val="003F39B8"/>
    <w:rsid w:val="003F4B3A"/>
    <w:rsid w:val="003F4F59"/>
    <w:rsid w:val="00400478"/>
    <w:rsid w:val="00400C3A"/>
    <w:rsid w:val="004023A6"/>
    <w:rsid w:val="00402F57"/>
    <w:rsid w:val="004031C3"/>
    <w:rsid w:val="00403393"/>
    <w:rsid w:val="004052C7"/>
    <w:rsid w:val="00406AF4"/>
    <w:rsid w:val="004076D2"/>
    <w:rsid w:val="0041233C"/>
    <w:rsid w:val="00416C58"/>
    <w:rsid w:val="00417E50"/>
    <w:rsid w:val="00422483"/>
    <w:rsid w:val="00422925"/>
    <w:rsid w:val="00422B70"/>
    <w:rsid w:val="00424292"/>
    <w:rsid w:val="00424399"/>
    <w:rsid w:val="00425152"/>
    <w:rsid w:val="00425375"/>
    <w:rsid w:val="00425D73"/>
    <w:rsid w:val="004270B3"/>
    <w:rsid w:val="0043099B"/>
    <w:rsid w:val="00433264"/>
    <w:rsid w:val="00435FFC"/>
    <w:rsid w:val="004364B9"/>
    <w:rsid w:val="00437943"/>
    <w:rsid w:val="00440B3D"/>
    <w:rsid w:val="004414E5"/>
    <w:rsid w:val="00443CDE"/>
    <w:rsid w:val="0044420F"/>
    <w:rsid w:val="00447362"/>
    <w:rsid w:val="0045169E"/>
    <w:rsid w:val="00451A3E"/>
    <w:rsid w:val="00451EC0"/>
    <w:rsid w:val="0045245E"/>
    <w:rsid w:val="0045253A"/>
    <w:rsid w:val="00453688"/>
    <w:rsid w:val="00453920"/>
    <w:rsid w:val="00454BC8"/>
    <w:rsid w:val="004552D5"/>
    <w:rsid w:val="004558B3"/>
    <w:rsid w:val="00457025"/>
    <w:rsid w:val="004577D7"/>
    <w:rsid w:val="00461F6E"/>
    <w:rsid w:val="004622F6"/>
    <w:rsid w:val="00462F05"/>
    <w:rsid w:val="004654AE"/>
    <w:rsid w:val="00465821"/>
    <w:rsid w:val="00467770"/>
    <w:rsid w:val="004712AE"/>
    <w:rsid w:val="004721F8"/>
    <w:rsid w:val="004726EA"/>
    <w:rsid w:val="004728F5"/>
    <w:rsid w:val="004733B7"/>
    <w:rsid w:val="004735CF"/>
    <w:rsid w:val="004735F6"/>
    <w:rsid w:val="00474500"/>
    <w:rsid w:val="004801C3"/>
    <w:rsid w:val="004801C5"/>
    <w:rsid w:val="00480F3F"/>
    <w:rsid w:val="00481DA9"/>
    <w:rsid w:val="00483BF2"/>
    <w:rsid w:val="00484AD0"/>
    <w:rsid w:val="00485C9F"/>
    <w:rsid w:val="00490E09"/>
    <w:rsid w:val="00490E59"/>
    <w:rsid w:val="00491980"/>
    <w:rsid w:val="00493D18"/>
    <w:rsid w:val="00494529"/>
    <w:rsid w:val="004957BF"/>
    <w:rsid w:val="004964D1"/>
    <w:rsid w:val="0049661C"/>
    <w:rsid w:val="004969AA"/>
    <w:rsid w:val="004A0D77"/>
    <w:rsid w:val="004A1624"/>
    <w:rsid w:val="004A3A75"/>
    <w:rsid w:val="004A3C98"/>
    <w:rsid w:val="004A4501"/>
    <w:rsid w:val="004A50DA"/>
    <w:rsid w:val="004A62F1"/>
    <w:rsid w:val="004A6A60"/>
    <w:rsid w:val="004B0061"/>
    <w:rsid w:val="004B0822"/>
    <w:rsid w:val="004B28C5"/>
    <w:rsid w:val="004B532D"/>
    <w:rsid w:val="004B561F"/>
    <w:rsid w:val="004B57DC"/>
    <w:rsid w:val="004B5845"/>
    <w:rsid w:val="004B714F"/>
    <w:rsid w:val="004C0238"/>
    <w:rsid w:val="004C119D"/>
    <w:rsid w:val="004C12CB"/>
    <w:rsid w:val="004C1EEA"/>
    <w:rsid w:val="004C6FAD"/>
    <w:rsid w:val="004C7877"/>
    <w:rsid w:val="004D0AA8"/>
    <w:rsid w:val="004D2649"/>
    <w:rsid w:val="004D3520"/>
    <w:rsid w:val="004D6176"/>
    <w:rsid w:val="004D68C4"/>
    <w:rsid w:val="004D77BE"/>
    <w:rsid w:val="004E00D6"/>
    <w:rsid w:val="004E1682"/>
    <w:rsid w:val="004E34AC"/>
    <w:rsid w:val="004E34E0"/>
    <w:rsid w:val="004E5500"/>
    <w:rsid w:val="004E6836"/>
    <w:rsid w:val="004E68FB"/>
    <w:rsid w:val="004E7818"/>
    <w:rsid w:val="004F09AA"/>
    <w:rsid w:val="004F14EA"/>
    <w:rsid w:val="004F66D3"/>
    <w:rsid w:val="004F6BFD"/>
    <w:rsid w:val="00500509"/>
    <w:rsid w:val="00500E52"/>
    <w:rsid w:val="005017CA"/>
    <w:rsid w:val="00502308"/>
    <w:rsid w:val="00503E45"/>
    <w:rsid w:val="00504C89"/>
    <w:rsid w:val="00505837"/>
    <w:rsid w:val="0050686E"/>
    <w:rsid w:val="00507AC6"/>
    <w:rsid w:val="00510574"/>
    <w:rsid w:val="00512F16"/>
    <w:rsid w:val="00514EF0"/>
    <w:rsid w:val="00515316"/>
    <w:rsid w:val="00516090"/>
    <w:rsid w:val="0052282F"/>
    <w:rsid w:val="00522D9C"/>
    <w:rsid w:val="00523B33"/>
    <w:rsid w:val="00525173"/>
    <w:rsid w:val="0052567C"/>
    <w:rsid w:val="00525996"/>
    <w:rsid w:val="0052674A"/>
    <w:rsid w:val="00527D57"/>
    <w:rsid w:val="00530978"/>
    <w:rsid w:val="0053175A"/>
    <w:rsid w:val="00531826"/>
    <w:rsid w:val="00534B5F"/>
    <w:rsid w:val="00535651"/>
    <w:rsid w:val="005401B0"/>
    <w:rsid w:val="00540306"/>
    <w:rsid w:val="00540C9F"/>
    <w:rsid w:val="00542BA9"/>
    <w:rsid w:val="00542CE1"/>
    <w:rsid w:val="00543290"/>
    <w:rsid w:val="00543E11"/>
    <w:rsid w:val="005448FD"/>
    <w:rsid w:val="00545070"/>
    <w:rsid w:val="00546890"/>
    <w:rsid w:val="0055104F"/>
    <w:rsid w:val="0055183C"/>
    <w:rsid w:val="005520DC"/>
    <w:rsid w:val="00555567"/>
    <w:rsid w:val="00555C85"/>
    <w:rsid w:val="00557987"/>
    <w:rsid w:val="00560094"/>
    <w:rsid w:val="0056142E"/>
    <w:rsid w:val="0056352F"/>
    <w:rsid w:val="00563A3D"/>
    <w:rsid w:val="00564248"/>
    <w:rsid w:val="005645E0"/>
    <w:rsid w:val="00567F1F"/>
    <w:rsid w:val="00570EB2"/>
    <w:rsid w:val="00572E1B"/>
    <w:rsid w:val="00573035"/>
    <w:rsid w:val="005737DB"/>
    <w:rsid w:val="00577699"/>
    <w:rsid w:val="00580B8D"/>
    <w:rsid w:val="00582201"/>
    <w:rsid w:val="00582D86"/>
    <w:rsid w:val="0058303E"/>
    <w:rsid w:val="00583EE6"/>
    <w:rsid w:val="00585059"/>
    <w:rsid w:val="00585650"/>
    <w:rsid w:val="0058661F"/>
    <w:rsid w:val="005870B5"/>
    <w:rsid w:val="005879EF"/>
    <w:rsid w:val="00587E8C"/>
    <w:rsid w:val="00590766"/>
    <w:rsid w:val="00590C96"/>
    <w:rsid w:val="005912A9"/>
    <w:rsid w:val="005918E3"/>
    <w:rsid w:val="00591C58"/>
    <w:rsid w:val="00591EC5"/>
    <w:rsid w:val="00591F9A"/>
    <w:rsid w:val="005922D1"/>
    <w:rsid w:val="005927AF"/>
    <w:rsid w:val="005929C9"/>
    <w:rsid w:val="00593606"/>
    <w:rsid w:val="00595692"/>
    <w:rsid w:val="00595DDF"/>
    <w:rsid w:val="00596CCB"/>
    <w:rsid w:val="0059777E"/>
    <w:rsid w:val="00597DB6"/>
    <w:rsid w:val="005A1DBF"/>
    <w:rsid w:val="005A3649"/>
    <w:rsid w:val="005A44DE"/>
    <w:rsid w:val="005A4F1C"/>
    <w:rsid w:val="005A6BBF"/>
    <w:rsid w:val="005A769C"/>
    <w:rsid w:val="005A7C5E"/>
    <w:rsid w:val="005B223B"/>
    <w:rsid w:val="005B3316"/>
    <w:rsid w:val="005B504C"/>
    <w:rsid w:val="005B546D"/>
    <w:rsid w:val="005B58BE"/>
    <w:rsid w:val="005B5B02"/>
    <w:rsid w:val="005C3006"/>
    <w:rsid w:val="005C54ED"/>
    <w:rsid w:val="005D1828"/>
    <w:rsid w:val="005D79B1"/>
    <w:rsid w:val="005D7CAA"/>
    <w:rsid w:val="005E0916"/>
    <w:rsid w:val="005E10C1"/>
    <w:rsid w:val="005E21FA"/>
    <w:rsid w:val="005E2254"/>
    <w:rsid w:val="005E2926"/>
    <w:rsid w:val="005E32A5"/>
    <w:rsid w:val="005E3DF3"/>
    <w:rsid w:val="005E79DD"/>
    <w:rsid w:val="005E7D05"/>
    <w:rsid w:val="005F0E36"/>
    <w:rsid w:val="005F156B"/>
    <w:rsid w:val="005F430A"/>
    <w:rsid w:val="005F61C7"/>
    <w:rsid w:val="005F6B59"/>
    <w:rsid w:val="005F7E79"/>
    <w:rsid w:val="0060345B"/>
    <w:rsid w:val="00604086"/>
    <w:rsid w:val="006069EB"/>
    <w:rsid w:val="00606FDA"/>
    <w:rsid w:val="0060796A"/>
    <w:rsid w:val="00610282"/>
    <w:rsid w:val="006108D0"/>
    <w:rsid w:val="00612696"/>
    <w:rsid w:val="00613776"/>
    <w:rsid w:val="006142AC"/>
    <w:rsid w:val="006153F6"/>
    <w:rsid w:val="006223AD"/>
    <w:rsid w:val="006230AA"/>
    <w:rsid w:val="00623ED1"/>
    <w:rsid w:val="006244F9"/>
    <w:rsid w:val="00625886"/>
    <w:rsid w:val="00625D2A"/>
    <w:rsid w:val="006323ED"/>
    <w:rsid w:val="00633A17"/>
    <w:rsid w:val="00635571"/>
    <w:rsid w:val="00635866"/>
    <w:rsid w:val="00636493"/>
    <w:rsid w:val="00636564"/>
    <w:rsid w:val="00637178"/>
    <w:rsid w:val="006423EF"/>
    <w:rsid w:val="00642BAA"/>
    <w:rsid w:val="00643349"/>
    <w:rsid w:val="00644454"/>
    <w:rsid w:val="00645799"/>
    <w:rsid w:val="0064694D"/>
    <w:rsid w:val="00647569"/>
    <w:rsid w:val="00650882"/>
    <w:rsid w:val="006518C6"/>
    <w:rsid w:val="0065217A"/>
    <w:rsid w:val="00653C18"/>
    <w:rsid w:val="006546A9"/>
    <w:rsid w:val="0065534B"/>
    <w:rsid w:val="006556EB"/>
    <w:rsid w:val="00657CD1"/>
    <w:rsid w:val="00660A49"/>
    <w:rsid w:val="00662E64"/>
    <w:rsid w:val="00664AD2"/>
    <w:rsid w:val="006653C2"/>
    <w:rsid w:val="00666076"/>
    <w:rsid w:val="00666109"/>
    <w:rsid w:val="00666785"/>
    <w:rsid w:val="006673C5"/>
    <w:rsid w:val="006734EF"/>
    <w:rsid w:val="00675CBC"/>
    <w:rsid w:val="006761DC"/>
    <w:rsid w:val="006765CF"/>
    <w:rsid w:val="00677CE5"/>
    <w:rsid w:val="00677FE7"/>
    <w:rsid w:val="006801C8"/>
    <w:rsid w:val="006811C7"/>
    <w:rsid w:val="00681236"/>
    <w:rsid w:val="00682EFD"/>
    <w:rsid w:val="00683001"/>
    <w:rsid w:val="006845DA"/>
    <w:rsid w:val="00684719"/>
    <w:rsid w:val="00686446"/>
    <w:rsid w:val="00686DE2"/>
    <w:rsid w:val="00686E70"/>
    <w:rsid w:val="006876F0"/>
    <w:rsid w:val="00687CBF"/>
    <w:rsid w:val="0069023D"/>
    <w:rsid w:val="00691CE5"/>
    <w:rsid w:val="00692F6A"/>
    <w:rsid w:val="006942A6"/>
    <w:rsid w:val="00694F09"/>
    <w:rsid w:val="0069586A"/>
    <w:rsid w:val="006976A2"/>
    <w:rsid w:val="006A161F"/>
    <w:rsid w:val="006A318D"/>
    <w:rsid w:val="006A33A8"/>
    <w:rsid w:val="006A3D25"/>
    <w:rsid w:val="006A64F5"/>
    <w:rsid w:val="006B0964"/>
    <w:rsid w:val="006B0B3F"/>
    <w:rsid w:val="006B0C8C"/>
    <w:rsid w:val="006B1FD2"/>
    <w:rsid w:val="006B2CC8"/>
    <w:rsid w:val="006B511E"/>
    <w:rsid w:val="006B6425"/>
    <w:rsid w:val="006B6D7F"/>
    <w:rsid w:val="006B7D03"/>
    <w:rsid w:val="006C0420"/>
    <w:rsid w:val="006C123B"/>
    <w:rsid w:val="006C17ED"/>
    <w:rsid w:val="006C2B8F"/>
    <w:rsid w:val="006C43A7"/>
    <w:rsid w:val="006C4FE2"/>
    <w:rsid w:val="006D0F2E"/>
    <w:rsid w:val="006D128C"/>
    <w:rsid w:val="006D6DCF"/>
    <w:rsid w:val="006D7AAC"/>
    <w:rsid w:val="006E1E8B"/>
    <w:rsid w:val="006E2163"/>
    <w:rsid w:val="006E2664"/>
    <w:rsid w:val="006E2A30"/>
    <w:rsid w:val="006E566F"/>
    <w:rsid w:val="006F085A"/>
    <w:rsid w:val="006F222D"/>
    <w:rsid w:val="006F296E"/>
    <w:rsid w:val="006F2CBB"/>
    <w:rsid w:val="006F3797"/>
    <w:rsid w:val="006F4C08"/>
    <w:rsid w:val="006F5D3A"/>
    <w:rsid w:val="006F69B9"/>
    <w:rsid w:val="006F7BAD"/>
    <w:rsid w:val="007008CB"/>
    <w:rsid w:val="00702087"/>
    <w:rsid w:val="00706EB0"/>
    <w:rsid w:val="00707D70"/>
    <w:rsid w:val="0071278A"/>
    <w:rsid w:val="00712DB7"/>
    <w:rsid w:val="00713918"/>
    <w:rsid w:val="0071547E"/>
    <w:rsid w:val="00715C8E"/>
    <w:rsid w:val="00720B29"/>
    <w:rsid w:val="00720C23"/>
    <w:rsid w:val="00721D90"/>
    <w:rsid w:val="007224FF"/>
    <w:rsid w:val="00722D35"/>
    <w:rsid w:val="00722DB4"/>
    <w:rsid w:val="007239CA"/>
    <w:rsid w:val="00723DC4"/>
    <w:rsid w:val="0073228A"/>
    <w:rsid w:val="00732A1F"/>
    <w:rsid w:val="00733127"/>
    <w:rsid w:val="00735814"/>
    <w:rsid w:val="00735A0B"/>
    <w:rsid w:val="00737503"/>
    <w:rsid w:val="00742D58"/>
    <w:rsid w:val="00743623"/>
    <w:rsid w:val="00744C1B"/>
    <w:rsid w:val="00745CC8"/>
    <w:rsid w:val="00746258"/>
    <w:rsid w:val="00750496"/>
    <w:rsid w:val="007513BE"/>
    <w:rsid w:val="00753939"/>
    <w:rsid w:val="00753BC9"/>
    <w:rsid w:val="007547AA"/>
    <w:rsid w:val="00757BA2"/>
    <w:rsid w:val="007602FA"/>
    <w:rsid w:val="0076086D"/>
    <w:rsid w:val="00761466"/>
    <w:rsid w:val="00761FF6"/>
    <w:rsid w:val="007623DB"/>
    <w:rsid w:val="00763268"/>
    <w:rsid w:val="007671CB"/>
    <w:rsid w:val="00771D18"/>
    <w:rsid w:val="00771DBB"/>
    <w:rsid w:val="00772FD3"/>
    <w:rsid w:val="007756F1"/>
    <w:rsid w:val="00775A5A"/>
    <w:rsid w:val="00776201"/>
    <w:rsid w:val="007769D7"/>
    <w:rsid w:val="00776CD6"/>
    <w:rsid w:val="00776CFF"/>
    <w:rsid w:val="00777E82"/>
    <w:rsid w:val="00780746"/>
    <w:rsid w:val="007811BD"/>
    <w:rsid w:val="00781B5B"/>
    <w:rsid w:val="0078453E"/>
    <w:rsid w:val="0078748B"/>
    <w:rsid w:val="00787731"/>
    <w:rsid w:val="00787A35"/>
    <w:rsid w:val="00787C7E"/>
    <w:rsid w:val="007905AF"/>
    <w:rsid w:val="007910A1"/>
    <w:rsid w:val="007926FF"/>
    <w:rsid w:val="00794A94"/>
    <w:rsid w:val="007952EE"/>
    <w:rsid w:val="007A03B9"/>
    <w:rsid w:val="007A2199"/>
    <w:rsid w:val="007A227E"/>
    <w:rsid w:val="007A232A"/>
    <w:rsid w:val="007A272A"/>
    <w:rsid w:val="007A299E"/>
    <w:rsid w:val="007A3B64"/>
    <w:rsid w:val="007A528B"/>
    <w:rsid w:val="007A72BA"/>
    <w:rsid w:val="007B1041"/>
    <w:rsid w:val="007B4DD5"/>
    <w:rsid w:val="007B4EF7"/>
    <w:rsid w:val="007B5175"/>
    <w:rsid w:val="007C1479"/>
    <w:rsid w:val="007C1516"/>
    <w:rsid w:val="007C1A21"/>
    <w:rsid w:val="007C2D87"/>
    <w:rsid w:val="007C525C"/>
    <w:rsid w:val="007C5699"/>
    <w:rsid w:val="007C585D"/>
    <w:rsid w:val="007C6A52"/>
    <w:rsid w:val="007C6DAD"/>
    <w:rsid w:val="007D0998"/>
    <w:rsid w:val="007D26F7"/>
    <w:rsid w:val="007D4003"/>
    <w:rsid w:val="007D45CF"/>
    <w:rsid w:val="007D4F5B"/>
    <w:rsid w:val="007D61C2"/>
    <w:rsid w:val="007D6DB0"/>
    <w:rsid w:val="007E1B2E"/>
    <w:rsid w:val="007E2761"/>
    <w:rsid w:val="007E42EF"/>
    <w:rsid w:val="007E69A2"/>
    <w:rsid w:val="007E69B9"/>
    <w:rsid w:val="007E7D38"/>
    <w:rsid w:val="007F058A"/>
    <w:rsid w:val="007F267F"/>
    <w:rsid w:val="007F281B"/>
    <w:rsid w:val="007F4E01"/>
    <w:rsid w:val="007F6943"/>
    <w:rsid w:val="00800C01"/>
    <w:rsid w:val="00801573"/>
    <w:rsid w:val="00801BA9"/>
    <w:rsid w:val="00804B02"/>
    <w:rsid w:val="00805F76"/>
    <w:rsid w:val="0081219D"/>
    <w:rsid w:val="00812A3E"/>
    <w:rsid w:val="008147C7"/>
    <w:rsid w:val="0081532D"/>
    <w:rsid w:val="008161A7"/>
    <w:rsid w:val="0081629B"/>
    <w:rsid w:val="0081629C"/>
    <w:rsid w:val="00816605"/>
    <w:rsid w:val="0081671A"/>
    <w:rsid w:val="00817433"/>
    <w:rsid w:val="0082079C"/>
    <w:rsid w:val="00821F39"/>
    <w:rsid w:val="008223D1"/>
    <w:rsid w:val="00825325"/>
    <w:rsid w:val="008271DC"/>
    <w:rsid w:val="00830285"/>
    <w:rsid w:val="00830528"/>
    <w:rsid w:val="008315B4"/>
    <w:rsid w:val="00831DAA"/>
    <w:rsid w:val="00833CE6"/>
    <w:rsid w:val="00835392"/>
    <w:rsid w:val="00842722"/>
    <w:rsid w:val="00842F17"/>
    <w:rsid w:val="0084463A"/>
    <w:rsid w:val="008447B1"/>
    <w:rsid w:val="008522D5"/>
    <w:rsid w:val="008525B1"/>
    <w:rsid w:val="008526D5"/>
    <w:rsid w:val="0085286B"/>
    <w:rsid w:val="00853EAC"/>
    <w:rsid w:val="008553CB"/>
    <w:rsid w:val="00856666"/>
    <w:rsid w:val="00856878"/>
    <w:rsid w:val="0085732D"/>
    <w:rsid w:val="00860CD9"/>
    <w:rsid w:val="00860D80"/>
    <w:rsid w:val="00860DB6"/>
    <w:rsid w:val="00861E08"/>
    <w:rsid w:val="00862B10"/>
    <w:rsid w:val="00863AB6"/>
    <w:rsid w:val="00864ABB"/>
    <w:rsid w:val="00864B9A"/>
    <w:rsid w:val="00867307"/>
    <w:rsid w:val="0087040D"/>
    <w:rsid w:val="00870F26"/>
    <w:rsid w:val="0087190E"/>
    <w:rsid w:val="0087356F"/>
    <w:rsid w:val="00874B5E"/>
    <w:rsid w:val="00875E90"/>
    <w:rsid w:val="00875FB2"/>
    <w:rsid w:val="00876CEF"/>
    <w:rsid w:val="008777B6"/>
    <w:rsid w:val="00877FE7"/>
    <w:rsid w:val="00880205"/>
    <w:rsid w:val="0088056E"/>
    <w:rsid w:val="00880950"/>
    <w:rsid w:val="00882388"/>
    <w:rsid w:val="008827A1"/>
    <w:rsid w:val="008830E8"/>
    <w:rsid w:val="00883723"/>
    <w:rsid w:val="00883EB5"/>
    <w:rsid w:val="00885037"/>
    <w:rsid w:val="008859FC"/>
    <w:rsid w:val="00885E6D"/>
    <w:rsid w:val="00892A88"/>
    <w:rsid w:val="00894235"/>
    <w:rsid w:val="0089458B"/>
    <w:rsid w:val="00897766"/>
    <w:rsid w:val="008A0169"/>
    <w:rsid w:val="008A1311"/>
    <w:rsid w:val="008A131A"/>
    <w:rsid w:val="008A7634"/>
    <w:rsid w:val="008A767E"/>
    <w:rsid w:val="008A77C1"/>
    <w:rsid w:val="008B1F79"/>
    <w:rsid w:val="008C2364"/>
    <w:rsid w:val="008C2918"/>
    <w:rsid w:val="008C2DC8"/>
    <w:rsid w:val="008C5974"/>
    <w:rsid w:val="008C5988"/>
    <w:rsid w:val="008C5A64"/>
    <w:rsid w:val="008C5DB5"/>
    <w:rsid w:val="008C6271"/>
    <w:rsid w:val="008D127A"/>
    <w:rsid w:val="008D6E08"/>
    <w:rsid w:val="008D7993"/>
    <w:rsid w:val="008E6291"/>
    <w:rsid w:val="008F1F6A"/>
    <w:rsid w:val="008F2047"/>
    <w:rsid w:val="008F4EF5"/>
    <w:rsid w:val="008F523E"/>
    <w:rsid w:val="008F75E5"/>
    <w:rsid w:val="008F7CF1"/>
    <w:rsid w:val="009006FB"/>
    <w:rsid w:val="0090078A"/>
    <w:rsid w:val="00900FEE"/>
    <w:rsid w:val="00903569"/>
    <w:rsid w:val="009042F1"/>
    <w:rsid w:val="00904A9D"/>
    <w:rsid w:val="0090508A"/>
    <w:rsid w:val="00905B16"/>
    <w:rsid w:val="0090761C"/>
    <w:rsid w:val="0090765E"/>
    <w:rsid w:val="009076C7"/>
    <w:rsid w:val="00911344"/>
    <w:rsid w:val="009118BD"/>
    <w:rsid w:val="00911AF1"/>
    <w:rsid w:val="00912F6E"/>
    <w:rsid w:val="00914D15"/>
    <w:rsid w:val="00915F61"/>
    <w:rsid w:val="00916F32"/>
    <w:rsid w:val="0092277C"/>
    <w:rsid w:val="00923C86"/>
    <w:rsid w:val="00924E8D"/>
    <w:rsid w:val="00925292"/>
    <w:rsid w:val="00925E65"/>
    <w:rsid w:val="00926A5A"/>
    <w:rsid w:val="00930AD0"/>
    <w:rsid w:val="00930D98"/>
    <w:rsid w:val="0093122E"/>
    <w:rsid w:val="00935D39"/>
    <w:rsid w:val="009369DD"/>
    <w:rsid w:val="009377C8"/>
    <w:rsid w:val="00940073"/>
    <w:rsid w:val="0094070D"/>
    <w:rsid w:val="00940960"/>
    <w:rsid w:val="0094155B"/>
    <w:rsid w:val="00942BC4"/>
    <w:rsid w:val="00945A6D"/>
    <w:rsid w:val="00947E91"/>
    <w:rsid w:val="00951E75"/>
    <w:rsid w:val="00952252"/>
    <w:rsid w:val="0095244F"/>
    <w:rsid w:val="0095267D"/>
    <w:rsid w:val="00952858"/>
    <w:rsid w:val="009546F5"/>
    <w:rsid w:val="009563DC"/>
    <w:rsid w:val="009616E1"/>
    <w:rsid w:val="00964F1A"/>
    <w:rsid w:val="00966FD3"/>
    <w:rsid w:val="009701B0"/>
    <w:rsid w:val="00974CB7"/>
    <w:rsid w:val="0097691C"/>
    <w:rsid w:val="00977D40"/>
    <w:rsid w:val="00980F58"/>
    <w:rsid w:val="009904AE"/>
    <w:rsid w:val="009914B4"/>
    <w:rsid w:val="00991BA1"/>
    <w:rsid w:val="00992A26"/>
    <w:rsid w:val="00994870"/>
    <w:rsid w:val="009959E0"/>
    <w:rsid w:val="009979DD"/>
    <w:rsid w:val="009A0742"/>
    <w:rsid w:val="009A1884"/>
    <w:rsid w:val="009A1D1C"/>
    <w:rsid w:val="009A2147"/>
    <w:rsid w:val="009A2688"/>
    <w:rsid w:val="009A33DE"/>
    <w:rsid w:val="009A3D24"/>
    <w:rsid w:val="009A40A5"/>
    <w:rsid w:val="009A4282"/>
    <w:rsid w:val="009A67BB"/>
    <w:rsid w:val="009A750A"/>
    <w:rsid w:val="009B0951"/>
    <w:rsid w:val="009B12BB"/>
    <w:rsid w:val="009B1477"/>
    <w:rsid w:val="009B3833"/>
    <w:rsid w:val="009B546E"/>
    <w:rsid w:val="009B5CA6"/>
    <w:rsid w:val="009B7CC7"/>
    <w:rsid w:val="009C0CCB"/>
    <w:rsid w:val="009C12DC"/>
    <w:rsid w:val="009C2FBD"/>
    <w:rsid w:val="009C319A"/>
    <w:rsid w:val="009C3BB2"/>
    <w:rsid w:val="009C5A3E"/>
    <w:rsid w:val="009C7ADF"/>
    <w:rsid w:val="009D0733"/>
    <w:rsid w:val="009D12D3"/>
    <w:rsid w:val="009D1A5A"/>
    <w:rsid w:val="009D4C81"/>
    <w:rsid w:val="009D5F80"/>
    <w:rsid w:val="009D61F4"/>
    <w:rsid w:val="009D7BE5"/>
    <w:rsid w:val="009E223D"/>
    <w:rsid w:val="009E2F7D"/>
    <w:rsid w:val="009E3EFA"/>
    <w:rsid w:val="009E576A"/>
    <w:rsid w:val="009E5D4D"/>
    <w:rsid w:val="009E7DF0"/>
    <w:rsid w:val="009F12F9"/>
    <w:rsid w:val="009F2C38"/>
    <w:rsid w:val="009F2E97"/>
    <w:rsid w:val="009F44B7"/>
    <w:rsid w:val="009F4897"/>
    <w:rsid w:val="009F4FCB"/>
    <w:rsid w:val="009F5FAB"/>
    <w:rsid w:val="009F6CF8"/>
    <w:rsid w:val="009F799C"/>
    <w:rsid w:val="00A01871"/>
    <w:rsid w:val="00A03776"/>
    <w:rsid w:val="00A04622"/>
    <w:rsid w:val="00A050D7"/>
    <w:rsid w:val="00A12E45"/>
    <w:rsid w:val="00A13F0A"/>
    <w:rsid w:val="00A151DF"/>
    <w:rsid w:val="00A15442"/>
    <w:rsid w:val="00A16287"/>
    <w:rsid w:val="00A162D0"/>
    <w:rsid w:val="00A16487"/>
    <w:rsid w:val="00A16C70"/>
    <w:rsid w:val="00A16F66"/>
    <w:rsid w:val="00A178F2"/>
    <w:rsid w:val="00A20184"/>
    <w:rsid w:val="00A202E6"/>
    <w:rsid w:val="00A21E5B"/>
    <w:rsid w:val="00A2228E"/>
    <w:rsid w:val="00A2312B"/>
    <w:rsid w:val="00A2364C"/>
    <w:rsid w:val="00A26A41"/>
    <w:rsid w:val="00A328C6"/>
    <w:rsid w:val="00A341AC"/>
    <w:rsid w:val="00A34A3F"/>
    <w:rsid w:val="00A34D09"/>
    <w:rsid w:val="00A354D2"/>
    <w:rsid w:val="00A35833"/>
    <w:rsid w:val="00A358DC"/>
    <w:rsid w:val="00A364FC"/>
    <w:rsid w:val="00A36758"/>
    <w:rsid w:val="00A369BE"/>
    <w:rsid w:val="00A369EF"/>
    <w:rsid w:val="00A44403"/>
    <w:rsid w:val="00A45E6A"/>
    <w:rsid w:val="00A45E6F"/>
    <w:rsid w:val="00A50213"/>
    <w:rsid w:val="00A525FC"/>
    <w:rsid w:val="00A52EE1"/>
    <w:rsid w:val="00A5701C"/>
    <w:rsid w:val="00A616BA"/>
    <w:rsid w:val="00A61E5D"/>
    <w:rsid w:val="00A61E81"/>
    <w:rsid w:val="00A633F4"/>
    <w:rsid w:val="00A63FE8"/>
    <w:rsid w:val="00A64D18"/>
    <w:rsid w:val="00A658D4"/>
    <w:rsid w:val="00A65AC7"/>
    <w:rsid w:val="00A668FB"/>
    <w:rsid w:val="00A67F9E"/>
    <w:rsid w:val="00A7066A"/>
    <w:rsid w:val="00A708FC"/>
    <w:rsid w:val="00A7129C"/>
    <w:rsid w:val="00A75601"/>
    <w:rsid w:val="00A7598B"/>
    <w:rsid w:val="00A75C49"/>
    <w:rsid w:val="00A77505"/>
    <w:rsid w:val="00A81A00"/>
    <w:rsid w:val="00A81B03"/>
    <w:rsid w:val="00A83070"/>
    <w:rsid w:val="00A83866"/>
    <w:rsid w:val="00A8522A"/>
    <w:rsid w:val="00A8768B"/>
    <w:rsid w:val="00A900F5"/>
    <w:rsid w:val="00A90805"/>
    <w:rsid w:val="00A90826"/>
    <w:rsid w:val="00A91A1A"/>
    <w:rsid w:val="00A94B58"/>
    <w:rsid w:val="00A94CCD"/>
    <w:rsid w:val="00A94E93"/>
    <w:rsid w:val="00A95387"/>
    <w:rsid w:val="00A97135"/>
    <w:rsid w:val="00AA10F6"/>
    <w:rsid w:val="00AA19A9"/>
    <w:rsid w:val="00AA28A4"/>
    <w:rsid w:val="00AA6DB5"/>
    <w:rsid w:val="00AA73B3"/>
    <w:rsid w:val="00AA73D0"/>
    <w:rsid w:val="00AB206D"/>
    <w:rsid w:val="00AB2BA8"/>
    <w:rsid w:val="00AB3B24"/>
    <w:rsid w:val="00AB61E2"/>
    <w:rsid w:val="00AB6376"/>
    <w:rsid w:val="00AB6528"/>
    <w:rsid w:val="00AB67DA"/>
    <w:rsid w:val="00AB6EB4"/>
    <w:rsid w:val="00AC0312"/>
    <w:rsid w:val="00AC0E46"/>
    <w:rsid w:val="00AC1D75"/>
    <w:rsid w:val="00AC2096"/>
    <w:rsid w:val="00AC2840"/>
    <w:rsid w:val="00AC349D"/>
    <w:rsid w:val="00AC37FB"/>
    <w:rsid w:val="00AC4DEA"/>
    <w:rsid w:val="00AC57B3"/>
    <w:rsid w:val="00AC6243"/>
    <w:rsid w:val="00AD079A"/>
    <w:rsid w:val="00AD09AF"/>
    <w:rsid w:val="00AD0DCB"/>
    <w:rsid w:val="00AD12BB"/>
    <w:rsid w:val="00AD17A7"/>
    <w:rsid w:val="00AD2446"/>
    <w:rsid w:val="00AD254E"/>
    <w:rsid w:val="00AD607B"/>
    <w:rsid w:val="00AD730A"/>
    <w:rsid w:val="00AD77F9"/>
    <w:rsid w:val="00AE0D1B"/>
    <w:rsid w:val="00AE0D8E"/>
    <w:rsid w:val="00AE21C4"/>
    <w:rsid w:val="00AE2D13"/>
    <w:rsid w:val="00AE3BA8"/>
    <w:rsid w:val="00AE3BBC"/>
    <w:rsid w:val="00AE3DF6"/>
    <w:rsid w:val="00AE3E4B"/>
    <w:rsid w:val="00AE46A6"/>
    <w:rsid w:val="00AE4C27"/>
    <w:rsid w:val="00AE6EA2"/>
    <w:rsid w:val="00AF12DC"/>
    <w:rsid w:val="00AF24FC"/>
    <w:rsid w:val="00AF2917"/>
    <w:rsid w:val="00AF4357"/>
    <w:rsid w:val="00AF539C"/>
    <w:rsid w:val="00AF5D4B"/>
    <w:rsid w:val="00B00CF6"/>
    <w:rsid w:val="00B00D40"/>
    <w:rsid w:val="00B030B5"/>
    <w:rsid w:val="00B033A4"/>
    <w:rsid w:val="00B07901"/>
    <w:rsid w:val="00B11229"/>
    <w:rsid w:val="00B118AE"/>
    <w:rsid w:val="00B11B4E"/>
    <w:rsid w:val="00B1316A"/>
    <w:rsid w:val="00B1374D"/>
    <w:rsid w:val="00B1439B"/>
    <w:rsid w:val="00B174FF"/>
    <w:rsid w:val="00B17A61"/>
    <w:rsid w:val="00B22369"/>
    <w:rsid w:val="00B23885"/>
    <w:rsid w:val="00B24FC2"/>
    <w:rsid w:val="00B262AB"/>
    <w:rsid w:val="00B2731B"/>
    <w:rsid w:val="00B2776D"/>
    <w:rsid w:val="00B27BEC"/>
    <w:rsid w:val="00B302F6"/>
    <w:rsid w:val="00B31EAD"/>
    <w:rsid w:val="00B32206"/>
    <w:rsid w:val="00B32B54"/>
    <w:rsid w:val="00B3425D"/>
    <w:rsid w:val="00B372B8"/>
    <w:rsid w:val="00B411F4"/>
    <w:rsid w:val="00B44CEF"/>
    <w:rsid w:val="00B461AC"/>
    <w:rsid w:val="00B4733C"/>
    <w:rsid w:val="00B47A02"/>
    <w:rsid w:val="00B51922"/>
    <w:rsid w:val="00B53DF5"/>
    <w:rsid w:val="00B54B54"/>
    <w:rsid w:val="00B56147"/>
    <w:rsid w:val="00B60A81"/>
    <w:rsid w:val="00B617BF"/>
    <w:rsid w:val="00B61C5E"/>
    <w:rsid w:val="00B61F8E"/>
    <w:rsid w:val="00B61F93"/>
    <w:rsid w:val="00B64CF2"/>
    <w:rsid w:val="00B6512F"/>
    <w:rsid w:val="00B71594"/>
    <w:rsid w:val="00B71C1C"/>
    <w:rsid w:val="00B76EF9"/>
    <w:rsid w:val="00B77077"/>
    <w:rsid w:val="00B80574"/>
    <w:rsid w:val="00B80F14"/>
    <w:rsid w:val="00B810B6"/>
    <w:rsid w:val="00B8129B"/>
    <w:rsid w:val="00B82B4B"/>
    <w:rsid w:val="00B82BC2"/>
    <w:rsid w:val="00B8419A"/>
    <w:rsid w:val="00B842B4"/>
    <w:rsid w:val="00B865E9"/>
    <w:rsid w:val="00B86C9A"/>
    <w:rsid w:val="00B876E3"/>
    <w:rsid w:val="00B91232"/>
    <w:rsid w:val="00B91554"/>
    <w:rsid w:val="00B917F2"/>
    <w:rsid w:val="00B91D96"/>
    <w:rsid w:val="00B93247"/>
    <w:rsid w:val="00B94231"/>
    <w:rsid w:val="00BA0FEC"/>
    <w:rsid w:val="00BA156C"/>
    <w:rsid w:val="00BA1757"/>
    <w:rsid w:val="00BA1B75"/>
    <w:rsid w:val="00BA251B"/>
    <w:rsid w:val="00BA3D79"/>
    <w:rsid w:val="00BA49C5"/>
    <w:rsid w:val="00BA50DF"/>
    <w:rsid w:val="00BA5F93"/>
    <w:rsid w:val="00BA6023"/>
    <w:rsid w:val="00BA73FB"/>
    <w:rsid w:val="00BA74C9"/>
    <w:rsid w:val="00BB120A"/>
    <w:rsid w:val="00BB29BE"/>
    <w:rsid w:val="00BB32CA"/>
    <w:rsid w:val="00BB561A"/>
    <w:rsid w:val="00BB592A"/>
    <w:rsid w:val="00BB5E62"/>
    <w:rsid w:val="00BB62B7"/>
    <w:rsid w:val="00BB6746"/>
    <w:rsid w:val="00BB6966"/>
    <w:rsid w:val="00BB6E93"/>
    <w:rsid w:val="00BB707C"/>
    <w:rsid w:val="00BB7FCD"/>
    <w:rsid w:val="00BC0BBC"/>
    <w:rsid w:val="00BC33FF"/>
    <w:rsid w:val="00BC3498"/>
    <w:rsid w:val="00BC3E1B"/>
    <w:rsid w:val="00BC56E6"/>
    <w:rsid w:val="00BC5A31"/>
    <w:rsid w:val="00BC6197"/>
    <w:rsid w:val="00BC68F1"/>
    <w:rsid w:val="00BD1F66"/>
    <w:rsid w:val="00BD257F"/>
    <w:rsid w:val="00BD3632"/>
    <w:rsid w:val="00BD4DA5"/>
    <w:rsid w:val="00BD7C20"/>
    <w:rsid w:val="00BE089F"/>
    <w:rsid w:val="00BE1B77"/>
    <w:rsid w:val="00BE1BC0"/>
    <w:rsid w:val="00BE2A72"/>
    <w:rsid w:val="00BE4BF6"/>
    <w:rsid w:val="00BE4C85"/>
    <w:rsid w:val="00BE525C"/>
    <w:rsid w:val="00BF14D4"/>
    <w:rsid w:val="00BF1C15"/>
    <w:rsid w:val="00BF28C3"/>
    <w:rsid w:val="00BF2D41"/>
    <w:rsid w:val="00BF35D1"/>
    <w:rsid w:val="00BF76BA"/>
    <w:rsid w:val="00C000D1"/>
    <w:rsid w:val="00C00AEB"/>
    <w:rsid w:val="00C00BBA"/>
    <w:rsid w:val="00C01480"/>
    <w:rsid w:val="00C024D2"/>
    <w:rsid w:val="00C05E16"/>
    <w:rsid w:val="00C078ED"/>
    <w:rsid w:val="00C07B15"/>
    <w:rsid w:val="00C10514"/>
    <w:rsid w:val="00C10BFA"/>
    <w:rsid w:val="00C11052"/>
    <w:rsid w:val="00C11C3F"/>
    <w:rsid w:val="00C1247D"/>
    <w:rsid w:val="00C143F9"/>
    <w:rsid w:val="00C157F2"/>
    <w:rsid w:val="00C15C9E"/>
    <w:rsid w:val="00C16524"/>
    <w:rsid w:val="00C1676B"/>
    <w:rsid w:val="00C226B0"/>
    <w:rsid w:val="00C226EC"/>
    <w:rsid w:val="00C231DB"/>
    <w:rsid w:val="00C23D07"/>
    <w:rsid w:val="00C24733"/>
    <w:rsid w:val="00C27436"/>
    <w:rsid w:val="00C2748F"/>
    <w:rsid w:val="00C3134A"/>
    <w:rsid w:val="00C31C68"/>
    <w:rsid w:val="00C32394"/>
    <w:rsid w:val="00C32883"/>
    <w:rsid w:val="00C36438"/>
    <w:rsid w:val="00C40E05"/>
    <w:rsid w:val="00C41CF1"/>
    <w:rsid w:val="00C44D12"/>
    <w:rsid w:val="00C4561F"/>
    <w:rsid w:val="00C509A1"/>
    <w:rsid w:val="00C51342"/>
    <w:rsid w:val="00C51AE7"/>
    <w:rsid w:val="00C5299D"/>
    <w:rsid w:val="00C54FA1"/>
    <w:rsid w:val="00C578F0"/>
    <w:rsid w:val="00C57DB5"/>
    <w:rsid w:val="00C60A23"/>
    <w:rsid w:val="00C639AE"/>
    <w:rsid w:val="00C63B06"/>
    <w:rsid w:val="00C648E6"/>
    <w:rsid w:val="00C7022C"/>
    <w:rsid w:val="00C7389B"/>
    <w:rsid w:val="00C74E93"/>
    <w:rsid w:val="00C76160"/>
    <w:rsid w:val="00C76F4B"/>
    <w:rsid w:val="00C8117D"/>
    <w:rsid w:val="00C8200E"/>
    <w:rsid w:val="00C835F1"/>
    <w:rsid w:val="00C84BC0"/>
    <w:rsid w:val="00C86510"/>
    <w:rsid w:val="00C86667"/>
    <w:rsid w:val="00C87996"/>
    <w:rsid w:val="00C91489"/>
    <w:rsid w:val="00C92F7F"/>
    <w:rsid w:val="00C95117"/>
    <w:rsid w:val="00C9538C"/>
    <w:rsid w:val="00C97BCC"/>
    <w:rsid w:val="00CA0AF9"/>
    <w:rsid w:val="00CA14A0"/>
    <w:rsid w:val="00CA2A0F"/>
    <w:rsid w:val="00CA2F86"/>
    <w:rsid w:val="00CA42B5"/>
    <w:rsid w:val="00CA4681"/>
    <w:rsid w:val="00CA52FC"/>
    <w:rsid w:val="00CA6900"/>
    <w:rsid w:val="00CB0655"/>
    <w:rsid w:val="00CB28D6"/>
    <w:rsid w:val="00CB3298"/>
    <w:rsid w:val="00CB4B98"/>
    <w:rsid w:val="00CB5AE2"/>
    <w:rsid w:val="00CB5D38"/>
    <w:rsid w:val="00CB6E9F"/>
    <w:rsid w:val="00CC0B18"/>
    <w:rsid w:val="00CC0F5B"/>
    <w:rsid w:val="00CC1905"/>
    <w:rsid w:val="00CC2756"/>
    <w:rsid w:val="00CC50D3"/>
    <w:rsid w:val="00CC6777"/>
    <w:rsid w:val="00CC6B6F"/>
    <w:rsid w:val="00CC7111"/>
    <w:rsid w:val="00CC71E2"/>
    <w:rsid w:val="00CC79D2"/>
    <w:rsid w:val="00CD005D"/>
    <w:rsid w:val="00CD0FFC"/>
    <w:rsid w:val="00CD1BE6"/>
    <w:rsid w:val="00CD28A0"/>
    <w:rsid w:val="00CD3AF5"/>
    <w:rsid w:val="00CD5BF6"/>
    <w:rsid w:val="00CD6540"/>
    <w:rsid w:val="00CD7341"/>
    <w:rsid w:val="00CE310A"/>
    <w:rsid w:val="00CE36E7"/>
    <w:rsid w:val="00CE4333"/>
    <w:rsid w:val="00CE5C12"/>
    <w:rsid w:val="00CE5FCF"/>
    <w:rsid w:val="00CF025F"/>
    <w:rsid w:val="00CF2171"/>
    <w:rsid w:val="00CF5694"/>
    <w:rsid w:val="00CF59A9"/>
    <w:rsid w:val="00D00131"/>
    <w:rsid w:val="00D041CD"/>
    <w:rsid w:val="00D0455B"/>
    <w:rsid w:val="00D045A7"/>
    <w:rsid w:val="00D067FD"/>
    <w:rsid w:val="00D07E52"/>
    <w:rsid w:val="00D110D4"/>
    <w:rsid w:val="00D1323F"/>
    <w:rsid w:val="00D13B0F"/>
    <w:rsid w:val="00D13B53"/>
    <w:rsid w:val="00D13FAF"/>
    <w:rsid w:val="00D14640"/>
    <w:rsid w:val="00D151BE"/>
    <w:rsid w:val="00D20462"/>
    <w:rsid w:val="00D22813"/>
    <w:rsid w:val="00D22B79"/>
    <w:rsid w:val="00D33CF0"/>
    <w:rsid w:val="00D353D5"/>
    <w:rsid w:val="00D35C38"/>
    <w:rsid w:val="00D36146"/>
    <w:rsid w:val="00D36D16"/>
    <w:rsid w:val="00D36F8B"/>
    <w:rsid w:val="00D42C26"/>
    <w:rsid w:val="00D43D74"/>
    <w:rsid w:val="00D43E42"/>
    <w:rsid w:val="00D445E3"/>
    <w:rsid w:val="00D451F1"/>
    <w:rsid w:val="00D50304"/>
    <w:rsid w:val="00D50E9E"/>
    <w:rsid w:val="00D52167"/>
    <w:rsid w:val="00D60887"/>
    <w:rsid w:val="00D615C3"/>
    <w:rsid w:val="00D6235D"/>
    <w:rsid w:val="00D62D0B"/>
    <w:rsid w:val="00D650DB"/>
    <w:rsid w:val="00D65DCE"/>
    <w:rsid w:val="00D66EF5"/>
    <w:rsid w:val="00D677D2"/>
    <w:rsid w:val="00D67A4F"/>
    <w:rsid w:val="00D71939"/>
    <w:rsid w:val="00D737D3"/>
    <w:rsid w:val="00D73FEC"/>
    <w:rsid w:val="00D758FA"/>
    <w:rsid w:val="00D75C52"/>
    <w:rsid w:val="00D8085E"/>
    <w:rsid w:val="00D819E3"/>
    <w:rsid w:val="00D82FB4"/>
    <w:rsid w:val="00D84CF0"/>
    <w:rsid w:val="00D8589A"/>
    <w:rsid w:val="00D85DC3"/>
    <w:rsid w:val="00D86A1A"/>
    <w:rsid w:val="00D86D20"/>
    <w:rsid w:val="00D90F06"/>
    <w:rsid w:val="00D91D0D"/>
    <w:rsid w:val="00D92785"/>
    <w:rsid w:val="00D92E6C"/>
    <w:rsid w:val="00D94AD9"/>
    <w:rsid w:val="00D94F14"/>
    <w:rsid w:val="00D9577D"/>
    <w:rsid w:val="00D95C5C"/>
    <w:rsid w:val="00D96093"/>
    <w:rsid w:val="00D97694"/>
    <w:rsid w:val="00D97934"/>
    <w:rsid w:val="00DA04D0"/>
    <w:rsid w:val="00DA3F86"/>
    <w:rsid w:val="00DA71E7"/>
    <w:rsid w:val="00DB44A6"/>
    <w:rsid w:val="00DB5F56"/>
    <w:rsid w:val="00DB6984"/>
    <w:rsid w:val="00DB73D9"/>
    <w:rsid w:val="00DC080A"/>
    <w:rsid w:val="00DC2CA5"/>
    <w:rsid w:val="00DC4BCD"/>
    <w:rsid w:val="00DC552E"/>
    <w:rsid w:val="00DC5A1C"/>
    <w:rsid w:val="00DC5AC0"/>
    <w:rsid w:val="00DC72F8"/>
    <w:rsid w:val="00DC7739"/>
    <w:rsid w:val="00DD0B07"/>
    <w:rsid w:val="00DD0BAC"/>
    <w:rsid w:val="00DD19F7"/>
    <w:rsid w:val="00DD223B"/>
    <w:rsid w:val="00DD3970"/>
    <w:rsid w:val="00DD3E6E"/>
    <w:rsid w:val="00DD4ABF"/>
    <w:rsid w:val="00DD7129"/>
    <w:rsid w:val="00DE26B8"/>
    <w:rsid w:val="00DE34DD"/>
    <w:rsid w:val="00DE356E"/>
    <w:rsid w:val="00DE45EA"/>
    <w:rsid w:val="00DE518F"/>
    <w:rsid w:val="00DE5331"/>
    <w:rsid w:val="00DE7012"/>
    <w:rsid w:val="00DE7594"/>
    <w:rsid w:val="00DF20C3"/>
    <w:rsid w:val="00DF42CE"/>
    <w:rsid w:val="00DF5425"/>
    <w:rsid w:val="00DF5F03"/>
    <w:rsid w:val="00DF69AD"/>
    <w:rsid w:val="00DF6B27"/>
    <w:rsid w:val="00E019D5"/>
    <w:rsid w:val="00E01E73"/>
    <w:rsid w:val="00E02342"/>
    <w:rsid w:val="00E02365"/>
    <w:rsid w:val="00E0456B"/>
    <w:rsid w:val="00E04594"/>
    <w:rsid w:val="00E058F4"/>
    <w:rsid w:val="00E06C29"/>
    <w:rsid w:val="00E07802"/>
    <w:rsid w:val="00E078EF"/>
    <w:rsid w:val="00E10BD1"/>
    <w:rsid w:val="00E1106A"/>
    <w:rsid w:val="00E12283"/>
    <w:rsid w:val="00E143A9"/>
    <w:rsid w:val="00E14ADF"/>
    <w:rsid w:val="00E14CCE"/>
    <w:rsid w:val="00E14F4C"/>
    <w:rsid w:val="00E210E2"/>
    <w:rsid w:val="00E217A6"/>
    <w:rsid w:val="00E241F7"/>
    <w:rsid w:val="00E24AE7"/>
    <w:rsid w:val="00E24F94"/>
    <w:rsid w:val="00E262CE"/>
    <w:rsid w:val="00E26329"/>
    <w:rsid w:val="00E306BE"/>
    <w:rsid w:val="00E307FC"/>
    <w:rsid w:val="00E308C8"/>
    <w:rsid w:val="00E32162"/>
    <w:rsid w:val="00E33F52"/>
    <w:rsid w:val="00E3436F"/>
    <w:rsid w:val="00E36311"/>
    <w:rsid w:val="00E3769C"/>
    <w:rsid w:val="00E40EFE"/>
    <w:rsid w:val="00E40F45"/>
    <w:rsid w:val="00E414EE"/>
    <w:rsid w:val="00E42047"/>
    <w:rsid w:val="00E43200"/>
    <w:rsid w:val="00E448B4"/>
    <w:rsid w:val="00E44AF1"/>
    <w:rsid w:val="00E50E95"/>
    <w:rsid w:val="00E51968"/>
    <w:rsid w:val="00E53517"/>
    <w:rsid w:val="00E53809"/>
    <w:rsid w:val="00E54DE8"/>
    <w:rsid w:val="00E577EB"/>
    <w:rsid w:val="00E5785B"/>
    <w:rsid w:val="00E60B15"/>
    <w:rsid w:val="00E61581"/>
    <w:rsid w:val="00E617ED"/>
    <w:rsid w:val="00E62833"/>
    <w:rsid w:val="00E62844"/>
    <w:rsid w:val="00E664E8"/>
    <w:rsid w:val="00E66A22"/>
    <w:rsid w:val="00E66AB5"/>
    <w:rsid w:val="00E74A2F"/>
    <w:rsid w:val="00E76C9D"/>
    <w:rsid w:val="00E76FE6"/>
    <w:rsid w:val="00E77984"/>
    <w:rsid w:val="00E779D2"/>
    <w:rsid w:val="00E81BD6"/>
    <w:rsid w:val="00E81CBE"/>
    <w:rsid w:val="00E822E1"/>
    <w:rsid w:val="00E82512"/>
    <w:rsid w:val="00E82EAB"/>
    <w:rsid w:val="00E837A3"/>
    <w:rsid w:val="00E83DAF"/>
    <w:rsid w:val="00E8418E"/>
    <w:rsid w:val="00E85AE3"/>
    <w:rsid w:val="00E85EDD"/>
    <w:rsid w:val="00E86713"/>
    <w:rsid w:val="00E86B44"/>
    <w:rsid w:val="00E86F4E"/>
    <w:rsid w:val="00E87638"/>
    <w:rsid w:val="00E9139D"/>
    <w:rsid w:val="00E922AA"/>
    <w:rsid w:val="00E92CAD"/>
    <w:rsid w:val="00E932F1"/>
    <w:rsid w:val="00E93715"/>
    <w:rsid w:val="00E95435"/>
    <w:rsid w:val="00E96590"/>
    <w:rsid w:val="00EA0080"/>
    <w:rsid w:val="00EA3403"/>
    <w:rsid w:val="00EA3B71"/>
    <w:rsid w:val="00EA593C"/>
    <w:rsid w:val="00EA5E76"/>
    <w:rsid w:val="00EA7EC3"/>
    <w:rsid w:val="00EB0C90"/>
    <w:rsid w:val="00EB21DD"/>
    <w:rsid w:val="00EB2655"/>
    <w:rsid w:val="00EB3DEC"/>
    <w:rsid w:val="00EB5FD4"/>
    <w:rsid w:val="00EB67F4"/>
    <w:rsid w:val="00EC0C03"/>
    <w:rsid w:val="00EC43F5"/>
    <w:rsid w:val="00EC6916"/>
    <w:rsid w:val="00EC6959"/>
    <w:rsid w:val="00ED1C7E"/>
    <w:rsid w:val="00ED33CE"/>
    <w:rsid w:val="00ED37CE"/>
    <w:rsid w:val="00ED3EA1"/>
    <w:rsid w:val="00ED494B"/>
    <w:rsid w:val="00ED6F3D"/>
    <w:rsid w:val="00EE1D8F"/>
    <w:rsid w:val="00EE1DC0"/>
    <w:rsid w:val="00EE3903"/>
    <w:rsid w:val="00EE4FD6"/>
    <w:rsid w:val="00EE55CA"/>
    <w:rsid w:val="00EE5962"/>
    <w:rsid w:val="00EE5B94"/>
    <w:rsid w:val="00EE6420"/>
    <w:rsid w:val="00EE672F"/>
    <w:rsid w:val="00EE6CDF"/>
    <w:rsid w:val="00EF2D43"/>
    <w:rsid w:val="00EF2E09"/>
    <w:rsid w:val="00EF3FEE"/>
    <w:rsid w:val="00EF4FB8"/>
    <w:rsid w:val="00EF598E"/>
    <w:rsid w:val="00EF6874"/>
    <w:rsid w:val="00EF7D69"/>
    <w:rsid w:val="00F01484"/>
    <w:rsid w:val="00F0575E"/>
    <w:rsid w:val="00F06FAA"/>
    <w:rsid w:val="00F076CC"/>
    <w:rsid w:val="00F128FB"/>
    <w:rsid w:val="00F142B4"/>
    <w:rsid w:val="00F16935"/>
    <w:rsid w:val="00F2044A"/>
    <w:rsid w:val="00F204E2"/>
    <w:rsid w:val="00F21B3E"/>
    <w:rsid w:val="00F22BDC"/>
    <w:rsid w:val="00F23416"/>
    <w:rsid w:val="00F24099"/>
    <w:rsid w:val="00F2409C"/>
    <w:rsid w:val="00F2462E"/>
    <w:rsid w:val="00F24CF7"/>
    <w:rsid w:val="00F27877"/>
    <w:rsid w:val="00F27B2E"/>
    <w:rsid w:val="00F32288"/>
    <w:rsid w:val="00F32379"/>
    <w:rsid w:val="00F32DBF"/>
    <w:rsid w:val="00F3310C"/>
    <w:rsid w:val="00F3398C"/>
    <w:rsid w:val="00F33AC8"/>
    <w:rsid w:val="00F34853"/>
    <w:rsid w:val="00F37BC5"/>
    <w:rsid w:val="00F41162"/>
    <w:rsid w:val="00F45316"/>
    <w:rsid w:val="00F475BA"/>
    <w:rsid w:val="00F47F9B"/>
    <w:rsid w:val="00F51896"/>
    <w:rsid w:val="00F5275C"/>
    <w:rsid w:val="00F54CF8"/>
    <w:rsid w:val="00F601EB"/>
    <w:rsid w:val="00F6260F"/>
    <w:rsid w:val="00F66BB4"/>
    <w:rsid w:val="00F67A2B"/>
    <w:rsid w:val="00F726E7"/>
    <w:rsid w:val="00F72AA5"/>
    <w:rsid w:val="00F73433"/>
    <w:rsid w:val="00F75115"/>
    <w:rsid w:val="00F75ECE"/>
    <w:rsid w:val="00F76CBF"/>
    <w:rsid w:val="00F773E9"/>
    <w:rsid w:val="00F802D3"/>
    <w:rsid w:val="00F8041A"/>
    <w:rsid w:val="00F80FFD"/>
    <w:rsid w:val="00F81F11"/>
    <w:rsid w:val="00F8216A"/>
    <w:rsid w:val="00F82BA8"/>
    <w:rsid w:val="00F84D7F"/>
    <w:rsid w:val="00F853B6"/>
    <w:rsid w:val="00F85403"/>
    <w:rsid w:val="00F855CA"/>
    <w:rsid w:val="00F85CD7"/>
    <w:rsid w:val="00F863BC"/>
    <w:rsid w:val="00F863C3"/>
    <w:rsid w:val="00F870EC"/>
    <w:rsid w:val="00F87668"/>
    <w:rsid w:val="00F90384"/>
    <w:rsid w:val="00F904D1"/>
    <w:rsid w:val="00F904EF"/>
    <w:rsid w:val="00F906F7"/>
    <w:rsid w:val="00F91348"/>
    <w:rsid w:val="00F92D8B"/>
    <w:rsid w:val="00F93434"/>
    <w:rsid w:val="00F93823"/>
    <w:rsid w:val="00F93B66"/>
    <w:rsid w:val="00F947E2"/>
    <w:rsid w:val="00F95E14"/>
    <w:rsid w:val="00FA13A7"/>
    <w:rsid w:val="00FA263C"/>
    <w:rsid w:val="00FA3A17"/>
    <w:rsid w:val="00FB208E"/>
    <w:rsid w:val="00FB28B9"/>
    <w:rsid w:val="00FB2FCA"/>
    <w:rsid w:val="00FB3545"/>
    <w:rsid w:val="00FB40AE"/>
    <w:rsid w:val="00FB4BBB"/>
    <w:rsid w:val="00FB673A"/>
    <w:rsid w:val="00FB6997"/>
    <w:rsid w:val="00FB74A8"/>
    <w:rsid w:val="00FB7853"/>
    <w:rsid w:val="00FC18D8"/>
    <w:rsid w:val="00FC1A39"/>
    <w:rsid w:val="00FC1D65"/>
    <w:rsid w:val="00FC45BB"/>
    <w:rsid w:val="00FC6964"/>
    <w:rsid w:val="00FC7BE1"/>
    <w:rsid w:val="00FD06CF"/>
    <w:rsid w:val="00FD16CD"/>
    <w:rsid w:val="00FD2720"/>
    <w:rsid w:val="00FD3283"/>
    <w:rsid w:val="00FD5D46"/>
    <w:rsid w:val="00FD5F94"/>
    <w:rsid w:val="00FE0111"/>
    <w:rsid w:val="00FE1739"/>
    <w:rsid w:val="00FE3474"/>
    <w:rsid w:val="00FE4A42"/>
    <w:rsid w:val="00FE5658"/>
    <w:rsid w:val="00FE6979"/>
    <w:rsid w:val="00FE7521"/>
    <w:rsid w:val="00FF03E2"/>
    <w:rsid w:val="00FF185E"/>
    <w:rsid w:val="00FF2789"/>
    <w:rsid w:val="00FF690C"/>
    <w:rsid w:val="00FF6DB8"/>
    <w:rsid w:val="00FF6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09"/>
  </w:style>
  <w:style w:type="paragraph" w:styleId="Ttulo1">
    <w:name w:val="heading 1"/>
    <w:basedOn w:val="Normal"/>
    <w:next w:val="Normal"/>
    <w:qFormat/>
    <w:rsid w:val="00EF2E09"/>
    <w:pPr>
      <w:keepNext/>
      <w:jc w:val="center"/>
      <w:outlineLvl w:val="0"/>
    </w:pPr>
    <w:rPr>
      <w:rFonts w:ascii="Arial Narrow" w:hAnsi="Arial Narrow"/>
      <w:b/>
    </w:rPr>
  </w:style>
  <w:style w:type="paragraph" w:styleId="Ttulo2">
    <w:name w:val="heading 2"/>
    <w:basedOn w:val="Normal"/>
    <w:next w:val="Normal"/>
    <w:qFormat/>
    <w:rsid w:val="00EF2E09"/>
    <w:pPr>
      <w:keepNext/>
      <w:outlineLvl w:val="1"/>
    </w:pPr>
    <w:rPr>
      <w:rFonts w:ascii="Arial Narrow" w:hAnsi="Arial Narrow"/>
      <w:b/>
      <w:sz w:val="22"/>
    </w:rPr>
  </w:style>
  <w:style w:type="paragraph" w:styleId="Ttulo3">
    <w:name w:val="heading 3"/>
    <w:basedOn w:val="Normal"/>
    <w:next w:val="Normal"/>
    <w:qFormat/>
    <w:rsid w:val="00EF2E09"/>
    <w:pPr>
      <w:keepNext/>
      <w:jc w:val="center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EF2E09"/>
    <w:pPr>
      <w:keepNext/>
      <w:outlineLvl w:val="3"/>
    </w:pPr>
    <w:rPr>
      <w:rFonts w:ascii="Arial Narrow" w:hAnsi="Arial Narrow"/>
      <w:b/>
      <w:sz w:val="24"/>
    </w:rPr>
  </w:style>
  <w:style w:type="paragraph" w:styleId="Ttulo5">
    <w:name w:val="heading 5"/>
    <w:basedOn w:val="Normal"/>
    <w:next w:val="Normal"/>
    <w:qFormat/>
    <w:rsid w:val="00EF2E09"/>
    <w:pPr>
      <w:keepNext/>
      <w:jc w:val="center"/>
      <w:outlineLvl w:val="4"/>
    </w:pPr>
    <w:rPr>
      <w:rFonts w:ascii="Arial Narrow" w:hAnsi="Arial Narrow"/>
      <w:b/>
      <w:sz w:val="24"/>
    </w:rPr>
  </w:style>
  <w:style w:type="paragraph" w:styleId="Ttulo6">
    <w:name w:val="heading 6"/>
    <w:basedOn w:val="Normal"/>
    <w:next w:val="Normal"/>
    <w:qFormat/>
    <w:rsid w:val="00EF2E09"/>
    <w:pPr>
      <w:keepNext/>
      <w:jc w:val="center"/>
      <w:outlineLvl w:val="5"/>
    </w:pPr>
    <w:rPr>
      <w:rFonts w:ascii="Tahoma" w:hAnsi="Tahoma" w:cs="Tahoma"/>
      <w:sz w:val="26"/>
    </w:rPr>
  </w:style>
  <w:style w:type="paragraph" w:styleId="Ttulo7">
    <w:name w:val="heading 7"/>
    <w:basedOn w:val="Normal"/>
    <w:next w:val="Normal"/>
    <w:qFormat/>
    <w:rsid w:val="00EF2E09"/>
    <w:pPr>
      <w:keepNext/>
      <w:jc w:val="center"/>
      <w:outlineLvl w:val="6"/>
    </w:pPr>
    <w:rPr>
      <w:rFonts w:ascii="Tahoma" w:hAnsi="Tahoma" w:cs="Tahoma"/>
      <w:b/>
      <w:sz w:val="26"/>
    </w:rPr>
  </w:style>
  <w:style w:type="paragraph" w:styleId="Ttulo8">
    <w:name w:val="heading 8"/>
    <w:basedOn w:val="Normal"/>
    <w:next w:val="Normal"/>
    <w:qFormat/>
    <w:rsid w:val="00EF2E09"/>
    <w:pPr>
      <w:keepNext/>
      <w:jc w:val="both"/>
      <w:outlineLvl w:val="7"/>
    </w:pPr>
    <w:rPr>
      <w:rFonts w:ascii="Tahoma" w:hAnsi="Tahoma" w:cs="Tahoma"/>
      <w:b/>
      <w:sz w:val="26"/>
    </w:rPr>
  </w:style>
  <w:style w:type="paragraph" w:styleId="Ttulo9">
    <w:name w:val="heading 9"/>
    <w:basedOn w:val="Normal"/>
    <w:next w:val="Normal"/>
    <w:qFormat/>
    <w:rsid w:val="00EF2E09"/>
    <w:pPr>
      <w:keepNext/>
      <w:jc w:val="both"/>
      <w:outlineLvl w:val="8"/>
    </w:pPr>
    <w:rPr>
      <w:rFonts w:ascii="Tahoma" w:hAnsi="Tahoma" w:cs="Tahoma"/>
      <w:b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EF2E09"/>
    <w:pPr>
      <w:tabs>
        <w:tab w:val="center" w:pos="4419"/>
        <w:tab w:val="right" w:pos="8838"/>
      </w:tabs>
      <w:jc w:val="both"/>
    </w:pPr>
    <w:rPr>
      <w:sz w:val="24"/>
    </w:rPr>
  </w:style>
  <w:style w:type="character" w:styleId="Nmerodepgina">
    <w:name w:val="page number"/>
    <w:basedOn w:val="Fontepargpadro"/>
    <w:semiHidden/>
    <w:rsid w:val="00EF2E09"/>
  </w:style>
  <w:style w:type="paragraph" w:styleId="Corpodetexto">
    <w:name w:val="Body Text"/>
    <w:basedOn w:val="Normal"/>
    <w:semiHidden/>
    <w:rsid w:val="00EF2E09"/>
    <w:pPr>
      <w:jc w:val="both"/>
    </w:pPr>
    <w:rPr>
      <w:rFonts w:ascii="Arial Narrow" w:hAnsi="Arial Narrow"/>
      <w:sz w:val="24"/>
    </w:rPr>
  </w:style>
  <w:style w:type="paragraph" w:styleId="Recuodecorpodetexto">
    <w:name w:val="Body Text Indent"/>
    <w:basedOn w:val="Normal"/>
    <w:semiHidden/>
    <w:rsid w:val="00EF2E09"/>
    <w:pPr>
      <w:ind w:firstLine="708"/>
      <w:jc w:val="both"/>
    </w:pPr>
    <w:rPr>
      <w:rFonts w:ascii="Tahoma" w:hAnsi="Tahoma" w:cs="Tahoma"/>
      <w:bCs/>
      <w:sz w:val="24"/>
    </w:rPr>
  </w:style>
  <w:style w:type="paragraph" w:styleId="Corpodetexto2">
    <w:name w:val="Body Text 2"/>
    <w:basedOn w:val="Normal"/>
    <w:semiHidden/>
    <w:rsid w:val="00EF2E09"/>
    <w:pPr>
      <w:jc w:val="both"/>
    </w:pPr>
    <w:rPr>
      <w:sz w:val="24"/>
    </w:rPr>
  </w:style>
  <w:style w:type="character" w:styleId="Hyperlink">
    <w:name w:val="Hyperlink"/>
    <w:uiPriority w:val="99"/>
    <w:rsid w:val="00EF2E09"/>
    <w:rPr>
      <w:color w:val="0000FF"/>
      <w:u w:val="single"/>
    </w:rPr>
  </w:style>
  <w:style w:type="paragraph" w:styleId="MapadoDocumento">
    <w:name w:val="Document Map"/>
    <w:basedOn w:val="Normal"/>
    <w:semiHidden/>
    <w:rsid w:val="00EF2E09"/>
    <w:pPr>
      <w:shd w:val="clear" w:color="auto" w:fill="000080"/>
    </w:pPr>
    <w:rPr>
      <w:rFonts w:ascii="Tahoma" w:hAnsi="Tahoma" w:cs="Tahoma"/>
    </w:rPr>
  </w:style>
  <w:style w:type="paragraph" w:styleId="Recuodecorpodetexto2">
    <w:name w:val="Body Text Indent 2"/>
    <w:basedOn w:val="Normal"/>
    <w:semiHidden/>
    <w:rsid w:val="00EF2E09"/>
    <w:pPr>
      <w:ind w:firstLine="708"/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semiHidden/>
    <w:rsid w:val="00EF2E09"/>
    <w:pPr>
      <w:ind w:firstLine="708"/>
      <w:jc w:val="both"/>
    </w:pPr>
    <w:rPr>
      <w:rFonts w:ascii="Arial" w:hAnsi="Arial" w:cs="Arial"/>
      <w:sz w:val="22"/>
    </w:rPr>
  </w:style>
  <w:style w:type="paragraph" w:styleId="Rodap">
    <w:name w:val="footer"/>
    <w:basedOn w:val="Normal"/>
    <w:link w:val="RodapChar"/>
    <w:uiPriority w:val="99"/>
    <w:unhideWhenUsed/>
    <w:rsid w:val="00D82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2FB4"/>
  </w:style>
  <w:style w:type="character" w:customStyle="1" w:styleId="CabealhoChar">
    <w:name w:val="Cabeçalho Char"/>
    <w:link w:val="Cabealho"/>
    <w:semiHidden/>
    <w:rsid w:val="00D82FB4"/>
    <w:rPr>
      <w:sz w:val="24"/>
    </w:rPr>
  </w:style>
  <w:style w:type="paragraph" w:styleId="NormalWeb">
    <w:name w:val="Normal (Web)"/>
    <w:basedOn w:val="Normal"/>
    <w:uiPriority w:val="99"/>
    <w:unhideWhenUsed/>
    <w:rsid w:val="00CB6E9F"/>
    <w:pPr>
      <w:spacing w:before="100" w:beforeAutospacing="1" w:after="100" w:afterAutospacing="1"/>
    </w:pPr>
    <w:rPr>
      <w:sz w:val="24"/>
      <w:szCs w:val="24"/>
    </w:rPr>
  </w:style>
  <w:style w:type="character" w:customStyle="1" w:styleId="msg-text-paragrafo">
    <w:name w:val="msg-text-paragrafo"/>
    <w:basedOn w:val="Fontepargpadro"/>
    <w:rsid w:val="00CB6E9F"/>
  </w:style>
  <w:style w:type="character" w:customStyle="1" w:styleId="msg-text-paragrafo-underline">
    <w:name w:val="msg-text-paragrafo-underline"/>
    <w:basedOn w:val="Fontepargpadro"/>
    <w:rsid w:val="00CB6E9F"/>
  </w:style>
  <w:style w:type="paragraph" w:customStyle="1" w:styleId="texto2">
    <w:name w:val="texto2"/>
    <w:basedOn w:val="Normal"/>
    <w:rsid w:val="00CB6E9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2F4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D86D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6D2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6D2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6D2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86D2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D2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86D20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C4561F"/>
    <w:rPr>
      <w:i/>
      <w:iCs/>
    </w:rPr>
  </w:style>
  <w:style w:type="paragraph" w:customStyle="1" w:styleId="Default">
    <w:name w:val="Default"/>
    <w:rsid w:val="00097C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FC1D65"/>
    <w:rPr>
      <w:color w:val="800080"/>
      <w:u w:val="single"/>
    </w:rPr>
  </w:style>
  <w:style w:type="character" w:styleId="TextodoEspaoReservado">
    <w:name w:val="Placeholder Text"/>
    <w:basedOn w:val="Fontepargpadro"/>
    <w:uiPriority w:val="99"/>
    <w:semiHidden/>
    <w:rsid w:val="00555567"/>
    <w:rPr>
      <w:color w:val="808080"/>
    </w:rPr>
  </w:style>
  <w:style w:type="paragraph" w:styleId="PargrafodaLista">
    <w:name w:val="List Paragraph"/>
    <w:basedOn w:val="Normal"/>
    <w:uiPriority w:val="34"/>
    <w:qFormat/>
    <w:rsid w:val="00283B3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E355F"/>
    <w:rPr>
      <w:b/>
      <w:bCs/>
    </w:rPr>
  </w:style>
  <w:style w:type="paragraph" w:styleId="SemEspaamento">
    <w:name w:val="No Spacing"/>
    <w:uiPriority w:val="1"/>
    <w:qFormat/>
    <w:rsid w:val="003A5C42"/>
    <w:rPr>
      <w:rFonts w:ascii="Calibri" w:eastAsia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C000D1"/>
    <w:pPr>
      <w:tabs>
        <w:tab w:val="right" w:leader="dot" w:pos="9629"/>
      </w:tabs>
      <w:spacing w:after="100"/>
    </w:pPr>
    <w:rPr>
      <w:rFonts w:ascii="Tahoma" w:hAnsi="Tahoma" w:cs="Tahoma"/>
      <w:b/>
      <w:noProof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602F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0F6993"/>
    <w:pPr>
      <w:tabs>
        <w:tab w:val="right" w:leader="dot" w:pos="9629"/>
      </w:tabs>
      <w:spacing w:after="100"/>
      <w:ind w:left="200"/>
    </w:pPr>
    <w:rPr>
      <w:rFonts w:ascii="Tahoma" w:hAnsi="Tahoma" w:cs="Tahoma"/>
      <w:b/>
      <w:noProof/>
    </w:rPr>
  </w:style>
  <w:style w:type="paragraph" w:customStyle="1" w:styleId="font8">
    <w:name w:val="font_8"/>
    <w:basedOn w:val="Normal"/>
    <w:rsid w:val="00862B10"/>
    <w:pPr>
      <w:spacing w:before="100" w:beforeAutospacing="1" w:after="100" w:afterAutospacing="1"/>
    </w:pPr>
    <w:rPr>
      <w:sz w:val="24"/>
      <w:szCs w:val="24"/>
    </w:rPr>
  </w:style>
  <w:style w:type="character" w:customStyle="1" w:styleId="address-line1">
    <w:name w:val="address-line1"/>
    <w:basedOn w:val="Fontepargpadro"/>
    <w:rsid w:val="002D3675"/>
  </w:style>
  <w:style w:type="character" w:customStyle="1" w:styleId="dependent-locality">
    <w:name w:val="dependent-locality"/>
    <w:basedOn w:val="Fontepargpadro"/>
    <w:rsid w:val="002D3675"/>
  </w:style>
  <w:style w:type="character" w:customStyle="1" w:styleId="locality">
    <w:name w:val="locality"/>
    <w:basedOn w:val="Fontepargpadro"/>
    <w:rsid w:val="002D3675"/>
  </w:style>
  <w:style w:type="character" w:customStyle="1" w:styleId="administrative-area">
    <w:name w:val="administrative-area"/>
    <w:basedOn w:val="Fontepargpadro"/>
    <w:rsid w:val="002D3675"/>
  </w:style>
  <w:style w:type="character" w:customStyle="1" w:styleId="postal-code">
    <w:name w:val="postal-code"/>
    <w:basedOn w:val="Fontepargpadro"/>
    <w:rsid w:val="002D3675"/>
  </w:style>
  <w:style w:type="character" w:customStyle="1" w:styleId="country">
    <w:name w:val="country"/>
    <w:basedOn w:val="Fontepargpadro"/>
    <w:rsid w:val="002D3675"/>
  </w:style>
  <w:style w:type="paragraph" w:styleId="Sumrio3">
    <w:name w:val="toc 3"/>
    <w:basedOn w:val="Normal"/>
    <w:next w:val="Normal"/>
    <w:autoRedefine/>
    <w:uiPriority w:val="39"/>
    <w:unhideWhenUsed/>
    <w:rsid w:val="001D643D"/>
    <w:pPr>
      <w:spacing w:after="100"/>
      <w:ind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71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17" Type="http://schemas.openxmlformats.org/officeDocument/2006/relationships/image" Target="media/image24.png"/><Relationship Id="rId21" Type="http://schemas.openxmlformats.org/officeDocument/2006/relationships/hyperlink" Target="https://www.google.com.br/maps/@-25.8772873,-49.4949252,3a,75y,34.07h,89.53t/data=!3m6!1e1!3m4!1swGWoiBQ6kMxhewly80APyQ!2e0!7i13312!8i6656" TargetMode="External"/><Relationship Id="rId42" Type="http://schemas.openxmlformats.org/officeDocument/2006/relationships/hyperlink" Target="mailto:tributacaoquitandinha@hotmail.com" TargetMode="External"/><Relationship Id="rId47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3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4" Type="http://schemas.openxmlformats.org/officeDocument/2006/relationships/image" Target="media/image16.png"/><Relationship Id="rId89" Type="http://schemas.openxmlformats.org/officeDocument/2006/relationships/image" Target="media/image18.png"/><Relationship Id="rId112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33" Type="http://schemas.openxmlformats.org/officeDocument/2006/relationships/hyperlink" Target="https://www.policiacivil.pr.gov.br/" TargetMode="External"/><Relationship Id="rId138" Type="http://schemas.openxmlformats.org/officeDocument/2006/relationships/header" Target="header2.xml"/><Relationship Id="rId16" Type="http://schemas.openxmlformats.org/officeDocument/2006/relationships/hyperlink" Target="https://www.gov.br/trabalho/pt-br/assuntos/trabalhador/carteira-de-trabalho" TargetMode="External"/><Relationship Id="rId107" Type="http://schemas.openxmlformats.org/officeDocument/2006/relationships/hyperlink" Target="mailto:agricultura@quitandinha@pr.gov.br" TargetMode="External"/><Relationship Id="rId11" Type="http://schemas.openxmlformats.org/officeDocument/2006/relationships/hyperlink" Target="https://www.gov.br/trabalho/pt-br/assuntos/trabalhador/seguro-desemprego" TargetMode="External"/><Relationship Id="rId32" Type="http://schemas.openxmlformats.org/officeDocument/2006/relationships/hyperlink" Target="https://www.google.com.br/maps/@-25.8772873,-49.4949252,3a,75y,34.07h,89.53t/data=!3m6!1e1!3m4!1swGWoiBQ6kMxhewly80APyQ!2e0!7i13312!8i6656" TargetMode="External"/><Relationship Id="rId37" Type="http://schemas.openxmlformats.org/officeDocument/2006/relationships/hyperlink" Target="mailto:financeiro@quitandinha.pr.gov.br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s://www.quitandinha.pr.gov.br/" TargetMode="External"/><Relationship Id="rId74" Type="http://schemas.openxmlformats.org/officeDocument/2006/relationships/hyperlink" Target="https://www.google.com.br/maps/@-25.871027,-49.5043223,3a,75y,150.52h,81.51t/data=!3m6!1e1!3m4!1sz0ez4aonCm27WLFi-POTAw!2e0!7i13312!8i6656" TargetMode="External"/><Relationship Id="rId79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2" Type="http://schemas.openxmlformats.org/officeDocument/2006/relationships/hyperlink" Target="https://www.google.com/maps/@-25.8677246,-49.4996686,3a,90y,188.35h,86.89t/data=!3m6!1e1!3m4!1scCrv5-0WNnRYBxGq3wMngQ!2e0!7i13312!8i6656" TargetMode="External"/><Relationship Id="rId123" Type="http://schemas.openxmlformats.org/officeDocument/2006/relationships/hyperlink" Target="https://www.google.com.br/maps/@-25.8731531,-49.4979192,3a,75y,191.03h,87.28t/data=!3m6!1e1!3m4!1sJ2j2wsgNXUEPODPX-eg9Bg!2e0!7i13312!8i6656" TargetMode="External"/><Relationship Id="rId128" Type="http://schemas.openxmlformats.org/officeDocument/2006/relationships/image" Target="media/image28.png"/><Relationship Id="rId5" Type="http://schemas.openxmlformats.org/officeDocument/2006/relationships/webSettings" Target="webSettings.xml"/><Relationship Id="rId90" Type="http://schemas.openxmlformats.org/officeDocument/2006/relationships/hyperlink" Target="mailto:defesa.civil@quitandinha.pr.gov.br" TargetMode="External"/><Relationship Id="rId95" Type="http://schemas.openxmlformats.org/officeDocument/2006/relationships/hyperlink" Target="mailto:ctquit@hotmail.com" TargetMode="External"/><Relationship Id="rId22" Type="http://schemas.openxmlformats.org/officeDocument/2006/relationships/hyperlink" Target="mailto:agquitandinha@sejuf.pr.gov.br" TargetMode="External"/><Relationship Id="rId27" Type="http://schemas.openxmlformats.org/officeDocument/2006/relationships/image" Target="media/image5.png"/><Relationship Id="rId43" Type="http://schemas.openxmlformats.org/officeDocument/2006/relationships/hyperlink" Target="http://177.125.221.218:7474/contribuinte" TargetMode="External"/><Relationship Id="rId48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4" Type="http://schemas.openxmlformats.org/officeDocument/2006/relationships/hyperlink" Target="mailto:educacao@quitandinha.pr.gov.br" TargetMode="External"/><Relationship Id="rId69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13" Type="http://schemas.openxmlformats.org/officeDocument/2006/relationships/image" Target="media/image23.png"/><Relationship Id="rId118" Type="http://schemas.openxmlformats.org/officeDocument/2006/relationships/hyperlink" Target="https://www.quitandinha.pr.gov.br/" TargetMode="External"/><Relationship Id="rId134" Type="http://schemas.openxmlformats.org/officeDocument/2006/relationships/hyperlink" Target="mailto:dprionegro@pc.pr.gov.br" TargetMode="External"/><Relationship Id="rId139" Type="http://schemas.openxmlformats.org/officeDocument/2006/relationships/footer" Target="footer1.xml"/><Relationship Id="rId8" Type="http://schemas.openxmlformats.org/officeDocument/2006/relationships/hyperlink" Target="http://www.planalto.gov.br/ccivil_03/_Ato2015-2018/2017/Lei/L13460.htm" TargetMode="External"/><Relationship Id="rId51" Type="http://schemas.openxmlformats.org/officeDocument/2006/relationships/hyperlink" Target="https://www.quitandinha.pr.gov.br/ouvidoria-geral" TargetMode="External"/><Relationship Id="rId72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80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5" Type="http://schemas.openxmlformats.org/officeDocument/2006/relationships/hyperlink" Target="https://www.google.com.br/maps/@-25.8731279,-49.4986667,3a,75y,184.92h,83.87t/data=!3m6!1e1!3m4!1sZZAoxzMFum5lfRfYbl8ywA!2e0!7i13312!8i6656" TargetMode="External"/><Relationship Id="rId93" Type="http://schemas.openxmlformats.org/officeDocument/2006/relationships/hyperlink" Target="https://www.google.com/maps/@-25.8704211,-49.5054198,3a,66.2y,337.86h,93.57t/data=!3m6!1e1!3m4!1szGHCFrw7OpZ87a1rxZVULg!2e0!7i13312!8i6656" TargetMode="External"/><Relationship Id="rId98" Type="http://schemas.openxmlformats.org/officeDocument/2006/relationships/hyperlink" Target="https://www.google.com/maps/@-25.874195,-49.4995973,3a,75y,214.48h,92.74t/data=!3m6!1e1!3m4!1sCdgGSnvZXvfbXcUvxSD7VQ!2e0!7i13312!8i6656" TargetMode="External"/><Relationship Id="rId121" Type="http://schemas.openxmlformats.org/officeDocument/2006/relationships/hyperlink" Target="https://biblioteca-cidada-de-quitandinha.tocalivros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agquitandinha@sejuf.pr.gov.br" TargetMode="External"/><Relationship Id="rId17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5" Type="http://schemas.openxmlformats.org/officeDocument/2006/relationships/hyperlink" Target="mailto:luana.mordaski@sejuf.pr.gov.br" TargetMode="External"/><Relationship Id="rId33" Type="http://schemas.openxmlformats.org/officeDocument/2006/relationships/hyperlink" Target="https://www.quitandinha.pr.gov.br/identidade" TargetMode="External"/><Relationship Id="rId38" Type="http://schemas.openxmlformats.org/officeDocument/2006/relationships/hyperlink" Target="http://177.125.221.218:7474/stp/" TargetMode="External"/><Relationship Id="rId46" Type="http://schemas.openxmlformats.org/officeDocument/2006/relationships/hyperlink" Target="https://www.quitandinha.pr.gov.br/" TargetMode="External"/><Relationship Id="rId59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7" Type="http://schemas.openxmlformats.org/officeDocument/2006/relationships/hyperlink" Target="mailto:saude@quitandinha.pr.gov.br" TargetMode="External"/><Relationship Id="rId103" Type="http://schemas.openxmlformats.org/officeDocument/2006/relationships/hyperlink" Target="mailto:anny.williams@quitandinha.pr.gov.br" TargetMode="External"/><Relationship Id="rId108" Type="http://schemas.openxmlformats.org/officeDocument/2006/relationships/hyperlink" Target="https://www.google.com/maps/@-25.8677246,-49.4996686,3a,90y,188.35h,86.89t/data=!3m6!1e1!3m4!1scCrv5-0WNnRYBxGq3wMngQ!2e0!7i13312!8i6656" TargetMode="External"/><Relationship Id="rId116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24" Type="http://schemas.openxmlformats.org/officeDocument/2006/relationships/image" Target="media/image26.jpeg"/><Relationship Id="rId129" Type="http://schemas.openxmlformats.org/officeDocument/2006/relationships/hyperlink" Target="http://www.planalto.gov.br/ccivil_03/constituicao/constituicao.htm" TargetMode="External"/><Relationship Id="rId137" Type="http://schemas.openxmlformats.org/officeDocument/2006/relationships/header" Target="header1.xml"/><Relationship Id="rId20" Type="http://schemas.openxmlformats.org/officeDocument/2006/relationships/hyperlink" Target="http://www.salasdoempreendedor.com.br/consulta.php?cidade=159" TargetMode="External"/><Relationship Id="rId41" Type="http://schemas.openxmlformats.org/officeDocument/2006/relationships/hyperlink" Target="mailto:tributacao@quitandinha.pr.gov.br" TargetMode="External"/><Relationship Id="rId54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2" Type="http://schemas.openxmlformats.org/officeDocument/2006/relationships/hyperlink" Target="https://www.quitandinha.pr.gov.br/licitacoes" TargetMode="External"/><Relationship Id="rId70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75" Type="http://schemas.openxmlformats.org/officeDocument/2006/relationships/hyperlink" Target="https://www.google.com.br/maps/@-25.871027,-49.5043223,3a,75y,150.52h,81.51t/data=!3m6!1e1!3m4!1sz0ez4aonCm27WLFi-POTAw!2e0!7i13312!8i6656" TargetMode="External"/><Relationship Id="rId83" Type="http://schemas.openxmlformats.org/officeDocument/2006/relationships/hyperlink" Target="https://www.google.com.br/maps/@-25.8748738,-49.498933,3a,75y,75.63h,82.47t/data=!3m6!1e1!3m4!1sBmP73okIDnqvCt8-KwzeXw!2e0!7i13312!8i6656" TargetMode="External"/><Relationship Id="rId88" Type="http://schemas.openxmlformats.org/officeDocument/2006/relationships/hyperlink" Target="https://www.google.com.br/maps/@-25.8731325,-49.498434,3a,37.3y,194.4h,88.02t/data=!3m6!1e1!3m4!1s6cHUtJchN8Q8GUlnSme2dA!2e0!7i13312!8i6656" TargetMode="External"/><Relationship Id="rId91" Type="http://schemas.openxmlformats.org/officeDocument/2006/relationships/hyperlink" Target="https://www.quitandinha.pr.gov.br/defesa-civil" TargetMode="External"/><Relationship Id="rId96" Type="http://schemas.openxmlformats.org/officeDocument/2006/relationships/hyperlink" Target="https://www.google.com.br/maps/@-25.8778869,-49.4937629,3a,53.3y,10.21h,89.24t/data=!3m6!1e1!3m4!1sD46YrodeC0n8K-oQ__TkSA!2e0!7i13312!8i6656" TargetMode="External"/><Relationship Id="rId111" Type="http://schemas.openxmlformats.org/officeDocument/2006/relationships/hyperlink" Target="mailto:obras@quitandinha@pr.gov.br" TargetMode="External"/><Relationship Id="rId132" Type="http://schemas.openxmlformats.org/officeDocument/2006/relationships/hyperlink" Target="https://www.policiacivil.pr.gov.br/BO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gquitandinha@sejuf.pr.gov.br" TargetMode="External"/><Relationship Id="rId2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8" Type="http://schemas.openxmlformats.org/officeDocument/2006/relationships/hyperlink" Target="mailto:detran.pmq@quitandinha.pr.gov.br" TargetMode="External"/><Relationship Id="rId36" Type="http://schemas.openxmlformats.org/officeDocument/2006/relationships/hyperlink" Target="https://www.quitandinha.pr.gov.br/alistamentomilitar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www.quitandinha.pr.gov.br/" TargetMode="External"/><Relationship Id="rId106" Type="http://schemas.openxmlformats.org/officeDocument/2006/relationships/hyperlink" Target="https://www.google.com.br/maps/@-25.8677246,-49.4996686,3a,75y,176.67h,89.85t/data=!3m7!1e1!3m5!1scCrv5-0WNnRYBxGq3wMngQ!2e0!6shttps:%2F%2Fstreetviewpixels-pa.googleapis.com%2Fv1%2Fthumbnail%3Fpanoid%3DcCrv5-0WNnRYBxGq3wMngQ%26cb_client%3Dmaps_sv.tactile.g" TargetMode="External"/><Relationship Id="rId114" Type="http://schemas.openxmlformats.org/officeDocument/2006/relationships/hyperlink" Target="https://www.quitandinha.pr.gov.br/" TargetMode="External"/><Relationship Id="rId119" Type="http://schemas.openxmlformats.org/officeDocument/2006/relationships/hyperlink" Target="https://www.google.com/maps/@-25.8730084,-49.4964944,3a,75y,95.96h,88.26t/data=!3m6!1e1!3m4!1sPINDl3j7wijA-ZNc7cfhzg!2e0!7i13312!8i6656" TargetMode="External"/><Relationship Id="rId127" Type="http://schemas.openxmlformats.org/officeDocument/2006/relationships/hyperlink" Target="https://www.google.com.br/maps/@-25.8727455,-49.4975922,3a,75y,93.34h,84.9t/data=!3m6!1e1!3m4!1smEa1FFFi6RGBcSb-9kkQsQ!2e0!7i13312!8i6656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quitandinha.pr.gov.br/identidade" TargetMode="External"/><Relationship Id="rId44" Type="http://schemas.openxmlformats.org/officeDocument/2006/relationships/hyperlink" Target="https://www.esnfs.com.br" TargetMode="External"/><Relationship Id="rId52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0" Type="http://schemas.openxmlformats.org/officeDocument/2006/relationships/image" Target="media/image11.jpeg"/><Relationship Id="rId65" Type="http://schemas.openxmlformats.org/officeDocument/2006/relationships/hyperlink" Target="https://www.google.com.br/maps/@-25.8725634,-49.4976104,3a,51.2y,255.04h,86.7t/data=!3m6!1e1!3m4!1sU_U7aHieWbRVUBxhAt_7Og!2e0!7i13312!8i6656" TargetMode="External"/><Relationship Id="rId73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7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1" Type="http://schemas.openxmlformats.org/officeDocument/2006/relationships/hyperlink" Target="mailto:acaosocial@quitandinha.pr.gov.br" TargetMode="External"/><Relationship Id="rId86" Type="http://schemas.openxmlformats.org/officeDocument/2006/relationships/image" Target="media/image17.png"/><Relationship Id="rId94" Type="http://schemas.openxmlformats.org/officeDocument/2006/relationships/image" Target="media/image19.jpeg"/><Relationship Id="rId99" Type="http://schemas.openxmlformats.org/officeDocument/2006/relationships/image" Target="media/image21.png"/><Relationship Id="rId101" Type="http://schemas.openxmlformats.org/officeDocument/2006/relationships/hyperlink" Target="mailto:agricultura@quitandinha@pr.gov.br" TargetMode="External"/><Relationship Id="rId122" Type="http://schemas.openxmlformats.org/officeDocument/2006/relationships/hyperlink" Target="mailto:bibliotecacidadadequit@gmail.com" TargetMode="External"/><Relationship Id="rId130" Type="http://schemas.openxmlformats.org/officeDocument/2006/relationships/hyperlink" Target="https://www.politize.com.br/tipos-de-leis-processo-legislativo/" TargetMode="External"/><Relationship Id="rId13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mailto:econ&#244;mico@quitandinha.pr.gov.br" TargetMode="External"/><Relationship Id="rId1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://www.empresafacil.pr.gov.br/" TargetMode="External"/><Relationship Id="rId109" Type="http://schemas.openxmlformats.org/officeDocument/2006/relationships/hyperlink" Target="mailto:obras@quitandinha.pr.gov.br" TargetMode="External"/><Relationship Id="rId34" Type="http://schemas.openxmlformats.org/officeDocument/2006/relationships/image" Target="media/image7.jpeg"/><Relationship Id="rId50" Type="http://schemas.openxmlformats.org/officeDocument/2006/relationships/hyperlink" Target="mailto:ouvidoria@quitandinha.pr.gov.br" TargetMode="External"/><Relationship Id="rId55" Type="http://schemas.openxmlformats.org/officeDocument/2006/relationships/image" Target="media/image10.png"/><Relationship Id="rId76" Type="http://schemas.openxmlformats.org/officeDocument/2006/relationships/image" Target="media/image14.png"/><Relationship Id="rId97" Type="http://schemas.openxmlformats.org/officeDocument/2006/relationships/image" Target="media/image20.png"/><Relationship Id="rId104" Type="http://schemas.openxmlformats.org/officeDocument/2006/relationships/hyperlink" Target="https://www.google.com/maps/@-25.8677246,-49.4996686,3a,90y,188.35h,86.89t/data=!3m6!1e1!3m4!1scCrv5-0WNnRYBxGq3wMngQ!2e0!7i13312!8i6656" TargetMode="External"/><Relationship Id="rId120" Type="http://schemas.openxmlformats.org/officeDocument/2006/relationships/image" Target="media/image25.jpeg"/><Relationship Id="rId125" Type="http://schemas.openxmlformats.org/officeDocument/2006/relationships/hyperlink" Target="https://www.google.com.br/maps/@-25.8727455,-49.4975922,3a,75y,93.34h,84.9t/data=!3m6!1e1!3m4!1smEa1FFFi6RGBcSb-9kkQsQ!2e0!7i13312!8i6656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92" Type="http://schemas.openxmlformats.org/officeDocument/2006/relationships/hyperlink" Target="https://www.google.com.br/maps/@-25.8748738,-49.498933,3a,75y,75.63h,82.47t/data=!3m6!1e1!3m4!1sBmP73okIDnqvCt8-KwzeXw!2e0!7i13312!8i665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4" Type="http://schemas.openxmlformats.org/officeDocument/2006/relationships/image" Target="media/image4.png"/><Relationship Id="rId40" Type="http://schemas.openxmlformats.org/officeDocument/2006/relationships/hyperlink" Target="http://177.125.221.218:7474/stp" TargetMode="External"/><Relationship Id="rId45" Type="http://schemas.openxmlformats.org/officeDocument/2006/relationships/hyperlink" Target="mailto:tributacao@quitandinha.pr.gov.br" TargetMode="External"/><Relationship Id="rId66" Type="http://schemas.openxmlformats.org/officeDocument/2006/relationships/image" Target="media/image13.png"/><Relationship Id="rId87" Type="http://schemas.openxmlformats.org/officeDocument/2006/relationships/hyperlink" Target="https://www.mds.gov.br/webarquivos/arquivo/assistencia_social/cartilha_paif_2511.pdf" TargetMode="External"/><Relationship Id="rId110" Type="http://schemas.openxmlformats.org/officeDocument/2006/relationships/image" Target="media/image22.png"/><Relationship Id="rId115" Type="http://schemas.openxmlformats.org/officeDocument/2006/relationships/hyperlink" Target="mailto:engenharia@quitandinha@pr.gov.br" TargetMode="External"/><Relationship Id="rId131" Type="http://schemas.openxmlformats.org/officeDocument/2006/relationships/image" Target="media/image29.png"/><Relationship Id="rId136" Type="http://schemas.openxmlformats.org/officeDocument/2006/relationships/hyperlink" Target="mailto:cartorio_lagoaverde@hotmail.com" TargetMode="External"/><Relationship Id="rId61" Type="http://schemas.openxmlformats.org/officeDocument/2006/relationships/image" Target="media/image12.jpeg"/><Relationship Id="rId82" Type="http://schemas.openxmlformats.org/officeDocument/2006/relationships/image" Target="media/image15.png"/><Relationship Id="rId19" Type="http://schemas.openxmlformats.org/officeDocument/2006/relationships/hyperlink" Target="mailto:agquitandinha@sejuf.pr.gov.br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6.png"/><Relationship Id="rId35" Type="http://schemas.openxmlformats.org/officeDocument/2006/relationships/hyperlink" Target="https://www.google.com.br/maps/@-25.8772873,-49.4949252,3a,75y,34.07h,89.53t/data=!3m6!1e1!3m4!1swGWoiBQ6kMxhewly80APyQ!2e0!7i13312!8i6656" TargetMode="External"/><Relationship Id="rId56" Type="http://schemas.openxmlformats.org/officeDocument/2006/relationships/hyperlink" Target="https://web.ciee.org.br/estudante/novo-cadastro-basico?v=2" TargetMode="External"/><Relationship Id="rId77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0" Type="http://schemas.openxmlformats.org/officeDocument/2006/relationships/hyperlink" Target="mailto:agricultura@quitandinha.pr.gov.br" TargetMode="External"/><Relationship Id="rId105" Type="http://schemas.openxmlformats.org/officeDocument/2006/relationships/hyperlink" Target="mailto:agricultura@quitandinha@pr.gov.br" TargetMode="External"/><Relationship Id="rId126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vidoria@quitandinha.pr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1C80C-FD0F-412B-9BF2-C80126B0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33</Pages>
  <Words>9712</Words>
  <Characters>52446</Characters>
  <Application>Microsoft Office Word</Application>
  <DocSecurity>0</DocSecurity>
  <Lines>437</Lines>
  <Paragraphs>124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osvaldo.figura</cp:lastModifiedBy>
  <cp:revision>43</cp:revision>
  <cp:lastPrinted>2021-06-11T11:59:00Z</cp:lastPrinted>
  <dcterms:created xsi:type="dcterms:W3CDTF">2021-06-25T13:50:00Z</dcterms:created>
  <dcterms:modified xsi:type="dcterms:W3CDTF">2021-10-20T11:59:00Z</dcterms:modified>
</cp:coreProperties>
</file>