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48" w:rsidRPr="00041740" w:rsidRDefault="006A1948" w:rsidP="00850404">
      <w:pPr>
        <w:ind w:firstLine="1620"/>
        <w:rPr>
          <w:rFonts w:ascii="Tahoma" w:hAnsi="Tahoma" w:cs="Tahoma"/>
          <w:b/>
          <w:bCs/>
          <w:sz w:val="24"/>
          <w:szCs w:val="24"/>
        </w:rPr>
      </w:pPr>
    </w:p>
    <w:p w:rsidR="006A1948" w:rsidRDefault="006A1948" w:rsidP="00DA3ED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3267F">
        <w:rPr>
          <w:rFonts w:ascii="Tahoma" w:hAnsi="Tahoma" w:cs="Tahoma"/>
          <w:b/>
          <w:bCs/>
          <w:sz w:val="24"/>
          <w:szCs w:val="24"/>
        </w:rPr>
        <w:t>LEI N</w:t>
      </w:r>
      <w:r w:rsidR="00873776" w:rsidRPr="00D3267F">
        <w:rPr>
          <w:rFonts w:ascii="Tahoma" w:hAnsi="Tahoma" w:cs="Tahoma"/>
          <w:b/>
          <w:bCs/>
          <w:sz w:val="24"/>
          <w:szCs w:val="24"/>
          <w:vertAlign w:val="superscript"/>
        </w:rPr>
        <w:t>o</w:t>
      </w:r>
      <w:proofErr w:type="gramStart"/>
      <w:r w:rsidR="00873776" w:rsidRPr="00D3267F">
        <w:rPr>
          <w:rFonts w:ascii="Tahoma" w:hAnsi="Tahoma" w:cs="Tahoma"/>
          <w:b/>
          <w:bCs/>
          <w:sz w:val="24"/>
          <w:szCs w:val="24"/>
          <w:vertAlign w:val="superscript"/>
        </w:rPr>
        <w:t xml:space="preserve"> </w:t>
      </w:r>
      <w:r w:rsidR="001419E9" w:rsidRPr="00D3267F">
        <w:rPr>
          <w:rFonts w:ascii="Tahoma" w:hAnsi="Tahoma" w:cs="Tahoma"/>
          <w:b/>
          <w:bCs/>
          <w:sz w:val="24"/>
          <w:szCs w:val="24"/>
          <w:vertAlign w:val="superscript"/>
        </w:rPr>
        <w:t xml:space="preserve"> </w:t>
      </w:r>
      <w:proofErr w:type="gramEnd"/>
      <w:r w:rsidR="001419E9" w:rsidRPr="00D3267F">
        <w:rPr>
          <w:rFonts w:ascii="Tahoma" w:hAnsi="Tahoma" w:cs="Tahoma"/>
          <w:b/>
          <w:bCs/>
          <w:sz w:val="24"/>
          <w:szCs w:val="24"/>
        </w:rPr>
        <w:t>1.03</w:t>
      </w:r>
      <w:r w:rsidR="00D3267F" w:rsidRPr="00D3267F">
        <w:rPr>
          <w:rFonts w:ascii="Tahoma" w:hAnsi="Tahoma" w:cs="Tahoma"/>
          <w:b/>
          <w:bCs/>
          <w:sz w:val="24"/>
          <w:szCs w:val="24"/>
        </w:rPr>
        <w:t>9</w:t>
      </w:r>
      <w:r w:rsidR="001419E9" w:rsidRPr="00D3267F">
        <w:rPr>
          <w:rFonts w:ascii="Tahoma" w:hAnsi="Tahoma" w:cs="Tahoma"/>
          <w:b/>
          <w:bCs/>
          <w:sz w:val="24"/>
          <w:szCs w:val="24"/>
        </w:rPr>
        <w:t>, DE 0</w:t>
      </w:r>
      <w:r w:rsidR="00D3267F" w:rsidRPr="00D3267F">
        <w:rPr>
          <w:rFonts w:ascii="Tahoma" w:hAnsi="Tahoma" w:cs="Tahoma"/>
          <w:b/>
          <w:bCs/>
          <w:sz w:val="24"/>
          <w:szCs w:val="24"/>
        </w:rPr>
        <w:t>5</w:t>
      </w:r>
      <w:r w:rsidRPr="00D3267F">
        <w:rPr>
          <w:rFonts w:ascii="Tahoma" w:hAnsi="Tahoma" w:cs="Tahoma"/>
          <w:b/>
          <w:bCs/>
          <w:sz w:val="24"/>
          <w:szCs w:val="24"/>
        </w:rPr>
        <w:t xml:space="preserve"> DE </w:t>
      </w:r>
      <w:r w:rsidR="001419E9" w:rsidRPr="00D3267F">
        <w:rPr>
          <w:rFonts w:ascii="Tahoma" w:hAnsi="Tahoma" w:cs="Tahoma"/>
          <w:b/>
          <w:bCs/>
          <w:sz w:val="24"/>
          <w:szCs w:val="24"/>
        </w:rPr>
        <w:t>MAIO</w:t>
      </w:r>
      <w:r w:rsidRPr="00D3267F">
        <w:rPr>
          <w:rFonts w:ascii="Tahoma" w:hAnsi="Tahoma" w:cs="Tahoma"/>
          <w:b/>
          <w:bCs/>
          <w:sz w:val="24"/>
          <w:szCs w:val="24"/>
        </w:rPr>
        <w:t xml:space="preserve"> DE 201</w:t>
      </w:r>
      <w:r w:rsidR="00873776" w:rsidRPr="00D3267F">
        <w:rPr>
          <w:rFonts w:ascii="Tahoma" w:hAnsi="Tahoma" w:cs="Tahoma"/>
          <w:b/>
          <w:bCs/>
          <w:sz w:val="24"/>
          <w:szCs w:val="24"/>
        </w:rPr>
        <w:t>7</w:t>
      </w:r>
      <w:r w:rsidR="001419E9" w:rsidRPr="00D3267F">
        <w:rPr>
          <w:rFonts w:ascii="Tahoma" w:hAnsi="Tahoma" w:cs="Tahoma"/>
          <w:b/>
          <w:bCs/>
          <w:sz w:val="24"/>
          <w:szCs w:val="24"/>
        </w:rPr>
        <w:t>.</w:t>
      </w:r>
    </w:p>
    <w:p w:rsidR="00D3267F" w:rsidRPr="00D3267F" w:rsidRDefault="00D3267F" w:rsidP="006712A0">
      <w:pPr>
        <w:spacing w:line="360" w:lineRule="auto"/>
        <w:ind w:firstLine="1620"/>
        <w:rPr>
          <w:rFonts w:ascii="Tahoma" w:hAnsi="Tahoma" w:cs="Tahoma"/>
          <w:b/>
          <w:bCs/>
          <w:sz w:val="24"/>
          <w:szCs w:val="24"/>
        </w:rPr>
      </w:pPr>
    </w:p>
    <w:p w:rsidR="00D3267F" w:rsidRDefault="00D3267F" w:rsidP="00D3267F">
      <w:pPr>
        <w:tabs>
          <w:tab w:val="left" w:pos="7938"/>
        </w:tabs>
        <w:autoSpaceDE w:val="0"/>
        <w:autoSpaceDN w:val="0"/>
        <w:adjustRightInd w:val="0"/>
        <w:ind w:left="4536" w:right="424"/>
        <w:jc w:val="both"/>
        <w:rPr>
          <w:rFonts w:ascii="Tahoma" w:hAnsi="Tahoma" w:cs="Tahoma"/>
          <w:bCs/>
          <w:sz w:val="24"/>
          <w:szCs w:val="24"/>
        </w:rPr>
      </w:pPr>
      <w:r w:rsidRPr="00D3267F">
        <w:rPr>
          <w:rFonts w:ascii="Tahoma" w:hAnsi="Tahoma" w:cs="Tahoma"/>
          <w:bCs/>
          <w:sz w:val="24"/>
          <w:szCs w:val="24"/>
        </w:rPr>
        <w:t>Concede reposição inflacionária para os servidores da Câmara de Quitandinha e dá outras providências.</w:t>
      </w:r>
    </w:p>
    <w:p w:rsidR="00D3267F" w:rsidRPr="00D3267F" w:rsidRDefault="00D3267F" w:rsidP="00D3267F">
      <w:pPr>
        <w:tabs>
          <w:tab w:val="left" w:pos="7938"/>
        </w:tabs>
        <w:autoSpaceDE w:val="0"/>
        <w:autoSpaceDN w:val="0"/>
        <w:adjustRightInd w:val="0"/>
        <w:ind w:left="4536" w:right="424"/>
        <w:jc w:val="both"/>
        <w:rPr>
          <w:rFonts w:ascii="Tahoma" w:hAnsi="Tahoma" w:cs="Tahoma"/>
          <w:bCs/>
          <w:sz w:val="24"/>
          <w:szCs w:val="24"/>
        </w:rPr>
      </w:pPr>
    </w:p>
    <w:p w:rsidR="00D3267F" w:rsidRPr="00D3267F" w:rsidRDefault="00D3267F" w:rsidP="00D3267F">
      <w:pPr>
        <w:tabs>
          <w:tab w:val="left" w:pos="7938"/>
        </w:tabs>
        <w:autoSpaceDE w:val="0"/>
        <w:autoSpaceDN w:val="0"/>
        <w:adjustRightInd w:val="0"/>
        <w:ind w:left="4536" w:right="424"/>
        <w:jc w:val="both"/>
        <w:rPr>
          <w:rFonts w:ascii="Tahoma" w:hAnsi="Tahoma" w:cs="Tahoma"/>
          <w:b/>
          <w:bCs/>
          <w:sz w:val="24"/>
          <w:szCs w:val="24"/>
        </w:rPr>
      </w:pPr>
    </w:p>
    <w:p w:rsidR="00D3267F" w:rsidRDefault="00D3267F" w:rsidP="00D326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bookmarkStart w:id="0" w:name="_GoBack"/>
      <w:r w:rsidRPr="00D3267F">
        <w:rPr>
          <w:rFonts w:ascii="Tahoma" w:hAnsi="Tahoma" w:cs="Tahoma"/>
          <w:b/>
          <w:bCs/>
          <w:color w:val="000000"/>
          <w:sz w:val="24"/>
          <w:szCs w:val="24"/>
        </w:rPr>
        <w:t>A CÂMARA MUNICIPAL DE QUITANDINHA</w:t>
      </w:r>
      <w:r w:rsidRPr="00D3267F">
        <w:rPr>
          <w:rFonts w:ascii="Tahoma" w:hAnsi="Tahoma" w:cs="Tahoma"/>
          <w:color w:val="000000"/>
          <w:sz w:val="24"/>
          <w:szCs w:val="24"/>
        </w:rPr>
        <w:t xml:space="preserve">, Estado do Paraná, no uso de suas atribuições legais e em conformidade com a legislação em vigor, em especial com o disposto no art. 37, inciso X, da Constituição Federal aprovou e eu, </w:t>
      </w:r>
      <w:r w:rsidRPr="00D3267F">
        <w:rPr>
          <w:rFonts w:ascii="Tahoma" w:hAnsi="Tahoma" w:cs="Tahoma"/>
          <w:b/>
          <w:bCs/>
          <w:color w:val="000000"/>
          <w:sz w:val="24"/>
          <w:szCs w:val="24"/>
        </w:rPr>
        <w:t>PREFEITA MUNICIPAL</w:t>
      </w:r>
      <w:r w:rsidRPr="00D3267F">
        <w:rPr>
          <w:rFonts w:ascii="Tahoma" w:hAnsi="Tahoma" w:cs="Tahoma"/>
          <w:color w:val="000000"/>
          <w:sz w:val="24"/>
          <w:szCs w:val="24"/>
        </w:rPr>
        <w:t>, sanciono a seguinte:</w:t>
      </w:r>
    </w:p>
    <w:bookmarkEnd w:id="0"/>
    <w:p w:rsidR="00D3267F" w:rsidRDefault="00D3267F" w:rsidP="00D3267F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D3267F">
        <w:rPr>
          <w:rFonts w:ascii="Tahoma" w:hAnsi="Tahoma" w:cs="Tahoma"/>
          <w:b/>
          <w:color w:val="000000"/>
          <w:sz w:val="24"/>
          <w:szCs w:val="24"/>
        </w:rPr>
        <w:t>LEI</w:t>
      </w:r>
    </w:p>
    <w:p w:rsidR="00D3267F" w:rsidRPr="00D3267F" w:rsidRDefault="00D3267F" w:rsidP="00D3267F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D3267F" w:rsidRDefault="00D3267F" w:rsidP="00D326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D3267F">
        <w:rPr>
          <w:rFonts w:ascii="Tahoma" w:hAnsi="Tahoma" w:cs="Tahoma"/>
          <w:b/>
          <w:bCs/>
          <w:color w:val="000000"/>
          <w:sz w:val="24"/>
          <w:szCs w:val="24"/>
        </w:rPr>
        <w:t xml:space="preserve">Art. 1º </w:t>
      </w:r>
      <w:r w:rsidRPr="00D3267F">
        <w:rPr>
          <w:rFonts w:ascii="Tahoma" w:hAnsi="Tahoma" w:cs="Tahoma"/>
          <w:color w:val="000000"/>
          <w:sz w:val="24"/>
          <w:szCs w:val="24"/>
        </w:rPr>
        <w:t xml:space="preserve">- Concede aos servidores do Poder Legislativo Municipal de Quitandinha reposição de 6,58% sobre o vencimento </w:t>
      </w:r>
      <w:proofErr w:type="gramStart"/>
      <w:r w:rsidRPr="00D3267F">
        <w:rPr>
          <w:rFonts w:ascii="Tahoma" w:hAnsi="Tahoma" w:cs="Tahoma"/>
          <w:color w:val="000000"/>
          <w:sz w:val="24"/>
          <w:szCs w:val="24"/>
        </w:rPr>
        <w:t>básico dos servidores públicos comissionados da Câmara Municipal de Quitandinha</w:t>
      </w:r>
      <w:proofErr w:type="gramEnd"/>
      <w:r w:rsidRPr="00D3267F">
        <w:rPr>
          <w:rFonts w:ascii="Tahoma" w:hAnsi="Tahoma" w:cs="Tahoma"/>
          <w:color w:val="000000"/>
          <w:sz w:val="24"/>
          <w:szCs w:val="24"/>
        </w:rPr>
        <w:t>.</w:t>
      </w:r>
    </w:p>
    <w:p w:rsidR="00D3267F" w:rsidRPr="00D3267F" w:rsidRDefault="00D3267F" w:rsidP="00D326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</w:p>
    <w:p w:rsidR="00D3267F" w:rsidRDefault="00D3267F" w:rsidP="00D326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D3267F">
        <w:rPr>
          <w:rFonts w:ascii="Tahoma" w:hAnsi="Tahoma" w:cs="Tahoma"/>
          <w:b/>
          <w:bCs/>
          <w:color w:val="000000"/>
          <w:sz w:val="24"/>
          <w:szCs w:val="24"/>
        </w:rPr>
        <w:t>Art. 2º</w:t>
      </w:r>
      <w:r w:rsidRPr="00D3267F">
        <w:rPr>
          <w:rFonts w:ascii="Tahoma" w:hAnsi="Tahoma" w:cs="Tahoma"/>
          <w:color w:val="000000"/>
          <w:sz w:val="24"/>
          <w:szCs w:val="24"/>
        </w:rPr>
        <w:t xml:space="preserve"> - </w:t>
      </w:r>
      <w:r w:rsidRPr="00D3267F">
        <w:rPr>
          <w:rFonts w:ascii="Tahoma" w:hAnsi="Tahoma" w:cs="Tahoma"/>
          <w:sz w:val="24"/>
          <w:szCs w:val="24"/>
        </w:rPr>
        <w:t xml:space="preserve">As despesas com a execução da presente Lei correrão por conta de dotações orçamentárias próprias, consignadas no orçamento vigente, suplementadas se </w:t>
      </w:r>
      <w:proofErr w:type="gramStart"/>
      <w:r w:rsidRPr="00D3267F">
        <w:rPr>
          <w:rFonts w:ascii="Tahoma" w:hAnsi="Tahoma" w:cs="Tahoma"/>
          <w:sz w:val="24"/>
          <w:szCs w:val="24"/>
        </w:rPr>
        <w:t>necessário</w:t>
      </w:r>
      <w:proofErr w:type="gramEnd"/>
      <w:r w:rsidRPr="00D3267F">
        <w:rPr>
          <w:rFonts w:ascii="Tahoma" w:hAnsi="Tahoma" w:cs="Tahoma"/>
          <w:sz w:val="24"/>
          <w:szCs w:val="24"/>
        </w:rPr>
        <w:t xml:space="preserve">. </w:t>
      </w:r>
    </w:p>
    <w:p w:rsidR="00D3267F" w:rsidRPr="00D3267F" w:rsidRDefault="00D3267F" w:rsidP="00D326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D3267F" w:rsidRPr="00D3267F" w:rsidRDefault="00D3267F" w:rsidP="00D326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D3267F">
        <w:rPr>
          <w:rFonts w:ascii="Tahoma" w:hAnsi="Tahoma" w:cs="Tahoma"/>
          <w:b/>
          <w:bCs/>
          <w:color w:val="000000"/>
          <w:sz w:val="24"/>
          <w:szCs w:val="24"/>
        </w:rPr>
        <w:t xml:space="preserve">Art. 3º </w:t>
      </w:r>
      <w:r w:rsidRPr="00D3267F">
        <w:rPr>
          <w:rFonts w:ascii="Tahoma" w:hAnsi="Tahoma" w:cs="Tahoma"/>
          <w:color w:val="000000"/>
          <w:sz w:val="24"/>
          <w:szCs w:val="24"/>
        </w:rPr>
        <w:t>- Esta Lei entrará em vigor com efeitos retroativos a 1º de abril de 2017, revogando-se as disposições em contrário.</w:t>
      </w:r>
    </w:p>
    <w:p w:rsidR="006A1948" w:rsidRPr="00D3267F" w:rsidRDefault="006A1948" w:rsidP="00850404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6A1948" w:rsidRPr="00D3267F" w:rsidRDefault="006A1948" w:rsidP="00850404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D3267F">
        <w:rPr>
          <w:rFonts w:ascii="Tahoma" w:hAnsi="Tahoma" w:cs="Tahoma"/>
          <w:sz w:val="24"/>
          <w:szCs w:val="24"/>
        </w:rPr>
        <w:t>Gabinete d</w:t>
      </w:r>
      <w:r w:rsidR="00207A85" w:rsidRPr="00D3267F">
        <w:rPr>
          <w:rFonts w:ascii="Tahoma" w:hAnsi="Tahoma" w:cs="Tahoma"/>
          <w:sz w:val="24"/>
          <w:szCs w:val="24"/>
        </w:rPr>
        <w:t>a Prefeita</w:t>
      </w:r>
      <w:r w:rsidRPr="00D3267F">
        <w:rPr>
          <w:rFonts w:ascii="Tahoma" w:hAnsi="Tahoma" w:cs="Tahoma"/>
          <w:sz w:val="24"/>
          <w:szCs w:val="24"/>
        </w:rPr>
        <w:t xml:space="preserve"> d</w:t>
      </w:r>
      <w:r w:rsidR="00147766" w:rsidRPr="00D3267F">
        <w:rPr>
          <w:rFonts w:ascii="Tahoma" w:hAnsi="Tahoma" w:cs="Tahoma"/>
          <w:sz w:val="24"/>
          <w:szCs w:val="24"/>
        </w:rPr>
        <w:t>o Município de Quitandinha, em 0</w:t>
      </w:r>
      <w:r w:rsidR="00DA3ED6">
        <w:rPr>
          <w:rFonts w:ascii="Tahoma" w:hAnsi="Tahoma" w:cs="Tahoma"/>
          <w:sz w:val="24"/>
          <w:szCs w:val="24"/>
        </w:rPr>
        <w:t>5</w:t>
      </w:r>
      <w:r w:rsidRPr="00D3267F">
        <w:rPr>
          <w:rFonts w:ascii="Tahoma" w:hAnsi="Tahoma" w:cs="Tahoma"/>
          <w:sz w:val="24"/>
          <w:szCs w:val="24"/>
        </w:rPr>
        <w:t xml:space="preserve"> de </w:t>
      </w:r>
      <w:r w:rsidR="00147766" w:rsidRPr="00D3267F">
        <w:rPr>
          <w:rFonts w:ascii="Tahoma" w:hAnsi="Tahoma" w:cs="Tahoma"/>
          <w:sz w:val="24"/>
          <w:szCs w:val="24"/>
        </w:rPr>
        <w:t xml:space="preserve">maio </w:t>
      </w:r>
      <w:r w:rsidRPr="00D3267F">
        <w:rPr>
          <w:rFonts w:ascii="Tahoma" w:hAnsi="Tahoma" w:cs="Tahoma"/>
          <w:sz w:val="24"/>
          <w:szCs w:val="24"/>
        </w:rPr>
        <w:t>de 201</w:t>
      </w:r>
      <w:r w:rsidR="00207A85" w:rsidRPr="00D3267F">
        <w:rPr>
          <w:rFonts w:ascii="Tahoma" w:hAnsi="Tahoma" w:cs="Tahoma"/>
          <w:sz w:val="24"/>
          <w:szCs w:val="24"/>
        </w:rPr>
        <w:t>7</w:t>
      </w:r>
      <w:r w:rsidRPr="00D3267F">
        <w:rPr>
          <w:rFonts w:ascii="Tahoma" w:hAnsi="Tahoma" w:cs="Tahoma"/>
          <w:sz w:val="24"/>
          <w:szCs w:val="24"/>
        </w:rPr>
        <w:t>.</w:t>
      </w:r>
    </w:p>
    <w:p w:rsidR="006A1948" w:rsidRPr="00D3267F" w:rsidRDefault="006A1948" w:rsidP="00850404">
      <w:pPr>
        <w:spacing w:line="36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DA3D45" w:rsidRPr="00D3267F" w:rsidRDefault="00DA3D45" w:rsidP="00850404">
      <w:pPr>
        <w:spacing w:line="36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6A1948" w:rsidRPr="00D3267F" w:rsidRDefault="00207A85" w:rsidP="00850404">
      <w:pPr>
        <w:widowControl w:val="0"/>
        <w:ind w:right="5"/>
        <w:jc w:val="center"/>
        <w:rPr>
          <w:rFonts w:ascii="Tahoma" w:hAnsi="Tahoma" w:cs="Tahoma"/>
          <w:sz w:val="24"/>
          <w:szCs w:val="24"/>
        </w:rPr>
      </w:pPr>
      <w:r w:rsidRPr="00D3267F">
        <w:rPr>
          <w:rFonts w:ascii="Tahoma" w:hAnsi="Tahoma" w:cs="Tahoma"/>
          <w:sz w:val="24"/>
          <w:szCs w:val="24"/>
        </w:rPr>
        <w:t xml:space="preserve">Maria Júlia </w:t>
      </w:r>
      <w:proofErr w:type="spellStart"/>
      <w:r w:rsidRPr="00D3267F">
        <w:rPr>
          <w:rFonts w:ascii="Tahoma" w:hAnsi="Tahoma" w:cs="Tahoma"/>
          <w:sz w:val="24"/>
          <w:szCs w:val="24"/>
        </w:rPr>
        <w:t>Socek</w:t>
      </w:r>
      <w:proofErr w:type="spellEnd"/>
      <w:r w:rsidRPr="00D3267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267F">
        <w:rPr>
          <w:rFonts w:ascii="Tahoma" w:hAnsi="Tahoma" w:cs="Tahoma"/>
          <w:sz w:val="24"/>
          <w:szCs w:val="24"/>
        </w:rPr>
        <w:t>Wojcik</w:t>
      </w:r>
      <w:proofErr w:type="spellEnd"/>
    </w:p>
    <w:p w:rsidR="006A1948" w:rsidRPr="00D3267F" w:rsidRDefault="00207A85" w:rsidP="00147766">
      <w:pPr>
        <w:jc w:val="center"/>
        <w:rPr>
          <w:rFonts w:ascii="Tahoma" w:hAnsi="Tahoma" w:cs="Tahoma"/>
          <w:sz w:val="24"/>
          <w:szCs w:val="24"/>
        </w:rPr>
      </w:pPr>
      <w:r w:rsidRPr="00D3267F">
        <w:rPr>
          <w:rFonts w:ascii="Tahoma" w:hAnsi="Tahoma" w:cs="Tahoma"/>
          <w:sz w:val="24"/>
          <w:szCs w:val="24"/>
        </w:rPr>
        <w:t>Prefeita</w:t>
      </w:r>
      <w:r w:rsidR="006A1948" w:rsidRPr="00D3267F">
        <w:rPr>
          <w:rFonts w:ascii="Tahoma" w:hAnsi="Tahoma" w:cs="Tahoma"/>
          <w:sz w:val="24"/>
          <w:szCs w:val="24"/>
        </w:rPr>
        <w:t xml:space="preserve"> Municipal</w:t>
      </w:r>
    </w:p>
    <w:sectPr w:rsidR="006A1948" w:rsidRPr="00D3267F" w:rsidSect="007C44E7">
      <w:headerReference w:type="default" r:id="rId6"/>
      <w:footerReference w:type="default" r:id="rId7"/>
      <w:pgSz w:w="12240" w:h="15840"/>
      <w:pgMar w:top="2126" w:right="1260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97" w:rsidRDefault="00166F97" w:rsidP="0068452D">
      <w:r>
        <w:separator/>
      </w:r>
    </w:p>
  </w:endnote>
  <w:endnote w:type="continuationSeparator" w:id="0">
    <w:p w:rsidR="00166F97" w:rsidRDefault="00166F97" w:rsidP="0068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97" w:rsidRPr="007A0037" w:rsidRDefault="00166F97" w:rsidP="00D66344">
    <w:pPr>
      <w:pStyle w:val="Rodap"/>
      <w:jc w:val="center"/>
      <w:rPr>
        <w:rFonts w:ascii="Calibri" w:hAnsi="Calibri" w:cs="Calibri"/>
        <w:sz w:val="8"/>
        <w:szCs w:val="8"/>
      </w:rPr>
    </w:pPr>
    <w:r>
      <w:rPr>
        <w:rFonts w:ascii="Calibri" w:hAnsi="Calibri" w:cs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166F97" w:rsidRDefault="00166F97" w:rsidP="00D66344">
    <w:pPr>
      <w:pStyle w:val="Rodap"/>
      <w:jc w:val="center"/>
      <w:rPr>
        <w:rFonts w:ascii="Calibri" w:hAnsi="Calibri" w:cs="Calibri"/>
      </w:rPr>
    </w:pPr>
    <w:r>
      <w:rPr>
        <w:rFonts w:ascii="Calibri" w:hAnsi="Calibri" w:cs="Calibri"/>
      </w:rPr>
      <w:t>Rua José de Sá Ribas, 238, Centro,</w:t>
    </w:r>
    <w:proofErr w:type="gramStart"/>
    <w:r>
      <w:rPr>
        <w:rFonts w:ascii="Calibri" w:hAnsi="Calibri" w:cs="Calibri"/>
      </w:rPr>
      <w:t xml:space="preserve">  </w:t>
    </w:r>
    <w:proofErr w:type="gramEnd"/>
    <w:r>
      <w:rPr>
        <w:rFonts w:ascii="Calibri" w:hAnsi="Calibri" w:cs="Calibri"/>
      </w:rPr>
      <w:t>Fone: (41) 3623-1231, CEP: 83840-000</w:t>
    </w:r>
  </w:p>
  <w:p w:rsidR="00166F97" w:rsidRDefault="00166F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97" w:rsidRDefault="00166F97" w:rsidP="0068452D">
      <w:r>
        <w:separator/>
      </w:r>
    </w:p>
  </w:footnote>
  <w:footnote w:type="continuationSeparator" w:id="0">
    <w:p w:rsidR="00166F97" w:rsidRDefault="00166F97" w:rsidP="00684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97" w:rsidRDefault="00166F97">
    <w:pPr>
      <w:pStyle w:val="Cabealho"/>
      <w:ind w:right="360"/>
    </w:pPr>
  </w:p>
  <w:p w:rsidR="00166F97" w:rsidRDefault="0063375F">
    <w:pPr>
      <w:pStyle w:val="Cabealho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4.45pt;width:65.25pt;height:73.5pt;z-index:-251657728" fillcolor="window">
          <v:imagedata r:id="rId1" o:title=""/>
        </v:shape>
        <o:OLEObject Type="Embed" ProgID="PBrush" ShapeID="_x0000_s2049" DrawAspect="Content" ObjectID="_1555762770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2050">
            <w:txbxContent>
              <w:p w:rsidR="00166F97" w:rsidRPr="0073251F" w:rsidRDefault="00166F97" w:rsidP="00D66344">
                <w:pPr>
                  <w:jc w:val="center"/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</w:pPr>
                <w:r w:rsidRPr="0073251F"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  <w:t>PREFEITURA MUNICIPAL DE QUITANDINHA</w:t>
                </w:r>
              </w:p>
              <w:p w:rsidR="00166F97" w:rsidRPr="0074005F" w:rsidRDefault="00166F97" w:rsidP="00D66344">
                <w:pPr>
                  <w:jc w:val="center"/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</w:pPr>
                <w:r w:rsidRPr="0074005F"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  <w:t>Gabinete do Prefeito</w:t>
                </w:r>
              </w:p>
              <w:p w:rsidR="00166F97" w:rsidRPr="006A4516" w:rsidRDefault="00166F97" w:rsidP="00D66344">
                <w:pPr>
                  <w:jc w:val="center"/>
                  <w:rPr>
                    <w:rFonts w:ascii="Calibri" w:hAnsi="Calibri" w:cs="Calibri"/>
                  </w:rPr>
                </w:pPr>
              </w:p>
              <w:p w:rsidR="00166F97" w:rsidRPr="000A02DE" w:rsidRDefault="00166F97" w:rsidP="00D66344">
                <w:pPr>
                  <w:jc w:val="center"/>
                  <w:rPr>
                    <w:rFonts w:ascii="Calibri" w:hAnsi="Calibri" w:cs="Calibri"/>
                    <w:lang w:val="en-US"/>
                  </w:rPr>
                </w:pPr>
                <w:r w:rsidRPr="000A02DE">
                  <w:rPr>
                    <w:rFonts w:ascii="Calibri" w:hAnsi="Calibri" w:cs="Calibri"/>
                    <w:lang w:val="en-US"/>
                  </w:rPr>
                  <w:t xml:space="preserve">Site: </w:t>
                </w:r>
                <w:hyperlink r:id="rId3" w:history="1">
                  <w:r w:rsidRPr="000A02DE">
                    <w:rPr>
                      <w:rStyle w:val="Hyperlink"/>
                      <w:rFonts w:ascii="Calibri" w:hAnsi="Calibri" w:cs="Calibri"/>
                      <w:lang w:val="en-US"/>
                    </w:rPr>
                    <w:t>www.quitandinha.pr.gov.br</w:t>
                  </w:r>
                </w:hyperlink>
                <w:r w:rsidRPr="000A02DE">
                  <w:rPr>
                    <w:rFonts w:ascii="Calibri" w:hAnsi="Calibri" w:cs="Calibri"/>
                    <w:lang w:val="en-US"/>
                  </w:rPr>
                  <w:t xml:space="preserve"> / Email: </w:t>
                </w:r>
                <w:hyperlink r:id="rId4" w:history="1">
                  <w:r w:rsidRPr="000A02DE">
                    <w:rPr>
                      <w:rStyle w:val="Hyperlink"/>
                      <w:rFonts w:ascii="Calibri" w:hAnsi="Calibri" w:cs="Calibri"/>
                      <w:lang w:val="en-US"/>
                    </w:rPr>
                    <w:t>prefeitura@quitandinha.pr.gov.br</w:t>
                  </w:r>
                </w:hyperlink>
                <w:r w:rsidRPr="000A02DE">
                  <w:rPr>
                    <w:rFonts w:ascii="Calibri" w:hAnsi="Calibri" w:cs="Calibri"/>
                    <w:lang w:val="en-US"/>
                  </w:rPr>
                  <w:t xml:space="preserve"> </w:t>
                </w:r>
              </w:p>
              <w:p w:rsidR="00166F97" w:rsidRPr="000A02DE" w:rsidRDefault="00166F97" w:rsidP="00D66344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  <w:p w:rsidR="00166F97" w:rsidRPr="000A02DE" w:rsidRDefault="00166F97" w:rsidP="00D66344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  <w:p w:rsidR="00166F97" w:rsidRPr="000A02DE" w:rsidRDefault="00166F97" w:rsidP="00D66344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1" style="position:absolute;left:0;text-align:left;z-index:251656704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0404"/>
    <w:rsid w:val="00027E20"/>
    <w:rsid w:val="00041740"/>
    <w:rsid w:val="0006586C"/>
    <w:rsid w:val="00066CD3"/>
    <w:rsid w:val="000A02DE"/>
    <w:rsid w:val="000E188D"/>
    <w:rsid w:val="000F6E4F"/>
    <w:rsid w:val="001153B9"/>
    <w:rsid w:val="001419E9"/>
    <w:rsid w:val="001456A3"/>
    <w:rsid w:val="00147766"/>
    <w:rsid w:val="00166F97"/>
    <w:rsid w:val="001678DA"/>
    <w:rsid w:val="001B5232"/>
    <w:rsid w:val="001F241C"/>
    <w:rsid w:val="00201A27"/>
    <w:rsid w:val="00207A85"/>
    <w:rsid w:val="003446BB"/>
    <w:rsid w:val="00344B68"/>
    <w:rsid w:val="00391FC7"/>
    <w:rsid w:val="00426F49"/>
    <w:rsid w:val="00442F18"/>
    <w:rsid w:val="00504EB3"/>
    <w:rsid w:val="00550865"/>
    <w:rsid w:val="00555956"/>
    <w:rsid w:val="005722D6"/>
    <w:rsid w:val="005A5C8E"/>
    <w:rsid w:val="005A60A6"/>
    <w:rsid w:val="006103DF"/>
    <w:rsid w:val="00632BC9"/>
    <w:rsid w:val="0063375F"/>
    <w:rsid w:val="00665E15"/>
    <w:rsid w:val="006712A0"/>
    <w:rsid w:val="0068452D"/>
    <w:rsid w:val="006A1948"/>
    <w:rsid w:val="006A4516"/>
    <w:rsid w:val="006F795C"/>
    <w:rsid w:val="00705C04"/>
    <w:rsid w:val="007202DD"/>
    <w:rsid w:val="007208FE"/>
    <w:rsid w:val="0073251F"/>
    <w:rsid w:val="00735255"/>
    <w:rsid w:val="0074005F"/>
    <w:rsid w:val="00767EF3"/>
    <w:rsid w:val="00774EAC"/>
    <w:rsid w:val="007A0037"/>
    <w:rsid w:val="007A04E0"/>
    <w:rsid w:val="007C44E7"/>
    <w:rsid w:val="00836FEE"/>
    <w:rsid w:val="00850404"/>
    <w:rsid w:val="00870890"/>
    <w:rsid w:val="00873776"/>
    <w:rsid w:val="00875C99"/>
    <w:rsid w:val="008C374E"/>
    <w:rsid w:val="008D789D"/>
    <w:rsid w:val="008E79A2"/>
    <w:rsid w:val="008E7B96"/>
    <w:rsid w:val="00934A7A"/>
    <w:rsid w:val="009372C1"/>
    <w:rsid w:val="009672D3"/>
    <w:rsid w:val="00972AF3"/>
    <w:rsid w:val="009A7023"/>
    <w:rsid w:val="00A34214"/>
    <w:rsid w:val="00A64EFA"/>
    <w:rsid w:val="00A7023B"/>
    <w:rsid w:val="00AB765D"/>
    <w:rsid w:val="00AD717D"/>
    <w:rsid w:val="00B003E2"/>
    <w:rsid w:val="00B54BDF"/>
    <w:rsid w:val="00B97126"/>
    <w:rsid w:val="00BA1045"/>
    <w:rsid w:val="00BF77A0"/>
    <w:rsid w:val="00C31C61"/>
    <w:rsid w:val="00C75EF1"/>
    <w:rsid w:val="00C9558A"/>
    <w:rsid w:val="00CB317D"/>
    <w:rsid w:val="00CB3911"/>
    <w:rsid w:val="00CD59D1"/>
    <w:rsid w:val="00D11E76"/>
    <w:rsid w:val="00D3267F"/>
    <w:rsid w:val="00D37166"/>
    <w:rsid w:val="00D66344"/>
    <w:rsid w:val="00DA3D45"/>
    <w:rsid w:val="00DA3ED6"/>
    <w:rsid w:val="00DA7E3E"/>
    <w:rsid w:val="00E338CD"/>
    <w:rsid w:val="00E55672"/>
    <w:rsid w:val="00E7315D"/>
    <w:rsid w:val="00E826D2"/>
    <w:rsid w:val="00EC0561"/>
    <w:rsid w:val="00EF642D"/>
    <w:rsid w:val="00F0415C"/>
    <w:rsid w:val="00F10BE3"/>
    <w:rsid w:val="00F56AC8"/>
    <w:rsid w:val="00FD2C9A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04"/>
    <w:rPr>
      <w:rFonts w:ascii="Times New Roman" w:eastAsia="MS Mincho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850404"/>
    <w:pPr>
      <w:keepNext/>
      <w:jc w:val="both"/>
      <w:outlineLvl w:val="0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850404"/>
    <w:pPr>
      <w:keepNext/>
      <w:jc w:val="center"/>
      <w:outlineLvl w:val="1"/>
    </w:pPr>
    <w:rPr>
      <w:rFonts w:ascii="Geometr415 Lt BT" w:eastAsia="Times New Roman" w:hAnsi="Geometr415 Lt BT" w:cs="Geometr415 Lt BT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50404"/>
    <w:rPr>
      <w:rFonts w:ascii="Arial" w:hAnsi="Arial" w:cs="Arial"/>
      <w:b/>
      <w:bCs/>
      <w:sz w:val="20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850404"/>
    <w:rPr>
      <w:rFonts w:ascii="Geometr415 Lt BT" w:hAnsi="Geometr415 Lt BT" w:cs="Geometr415 Lt BT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850404"/>
    <w:pPr>
      <w:tabs>
        <w:tab w:val="center" w:pos="4419"/>
        <w:tab w:val="right" w:pos="8838"/>
      </w:tabs>
      <w:jc w:val="both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50404"/>
    <w:rPr>
      <w:rFonts w:ascii="Times New Roman" w:eastAsia="MS Mincho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rsid w:val="00850404"/>
  </w:style>
  <w:style w:type="character" w:styleId="Hyperlink">
    <w:name w:val="Hyperlink"/>
    <w:basedOn w:val="Fontepargpadro"/>
    <w:uiPriority w:val="99"/>
    <w:semiHidden/>
    <w:rsid w:val="0085040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rsid w:val="00850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50404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Preformatted">
    <w:name w:val="Preformatted"/>
    <w:basedOn w:val="Normal"/>
    <w:uiPriority w:val="99"/>
    <w:rsid w:val="008504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</w:rPr>
  </w:style>
  <w:style w:type="paragraph" w:styleId="Recuodecorpodetexto">
    <w:name w:val="Body Text Indent"/>
    <w:basedOn w:val="Normal"/>
    <w:link w:val="RecuodecorpodetextoChar"/>
    <w:uiPriority w:val="99"/>
    <w:rsid w:val="00850404"/>
    <w:pPr>
      <w:spacing w:after="120"/>
      <w:ind w:left="283"/>
      <w:jc w:val="both"/>
    </w:pPr>
    <w:rPr>
      <w:rFonts w:eastAsia="Times New Roman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850404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5040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850404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850404"/>
    <w:pPr>
      <w:tabs>
        <w:tab w:val="left" w:pos="284"/>
        <w:tab w:val="left" w:pos="565"/>
        <w:tab w:val="left" w:pos="848"/>
        <w:tab w:val="left" w:pos="1418"/>
        <w:tab w:val="left" w:pos="1699"/>
        <w:tab w:val="left" w:pos="2868"/>
        <w:tab w:val="left" w:pos="3576"/>
        <w:tab w:val="left" w:pos="4284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  <w:tab w:val="left" w:pos="11364"/>
        <w:tab w:val="left" w:pos="12072"/>
      </w:tabs>
      <w:suppressAutoHyphens/>
      <w:spacing w:line="360" w:lineRule="atLeast"/>
      <w:ind w:left="1418" w:firstLine="1984"/>
      <w:jc w:val="both"/>
    </w:pPr>
    <w:rPr>
      <w:rFonts w:eastAsia="Times New Roman"/>
      <w:spacing w:val="-3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850404"/>
    <w:rPr>
      <w:rFonts w:ascii="Times New Roman" w:hAnsi="Times New Roman" w:cs="Times New Roman"/>
      <w:spacing w:val="-3"/>
      <w:sz w:val="24"/>
      <w:szCs w:val="24"/>
      <w:lang w:eastAsia="pt-BR"/>
    </w:rPr>
  </w:style>
  <w:style w:type="paragraph" w:customStyle="1" w:styleId="normal0">
    <w:name w:val="normal"/>
    <w:rsid w:val="0006586C"/>
    <w:pPr>
      <w:spacing w:after="160" w:line="259" w:lineRule="auto"/>
    </w:pPr>
    <w:rPr>
      <w:rFonts w:cs="Calibri"/>
      <w:color w:val="000000"/>
    </w:rPr>
  </w:style>
  <w:style w:type="paragraph" w:styleId="NormalWeb">
    <w:name w:val="Normal (Web)"/>
    <w:basedOn w:val="Normal"/>
    <w:uiPriority w:val="99"/>
    <w:semiHidden/>
    <w:unhideWhenUsed/>
    <w:locked/>
    <w:rsid w:val="00AD717D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prefeitura@quitandinha.pr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No 07, DE 07 DE MAIO DE 2015</vt:lpstr>
    </vt:vector>
  </TitlesOfParts>
  <Company>Grizli777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No 07, DE 07 DE MAIO DE 2015</dc:title>
  <dc:creator>Admin</dc:creator>
  <cp:lastModifiedBy>clarice.machoski</cp:lastModifiedBy>
  <cp:revision>4</cp:revision>
  <cp:lastPrinted>2017-04-18T12:10:00Z</cp:lastPrinted>
  <dcterms:created xsi:type="dcterms:W3CDTF">2017-05-08T18:30:00Z</dcterms:created>
  <dcterms:modified xsi:type="dcterms:W3CDTF">2017-05-08T18:33:00Z</dcterms:modified>
</cp:coreProperties>
</file>