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F0" w:rsidRPr="001A5BF9" w:rsidRDefault="006365F0" w:rsidP="006365F0">
      <w:pPr>
        <w:widowControl w:val="0"/>
        <w:jc w:val="center"/>
        <w:rPr>
          <w:rFonts w:ascii="Cambria" w:hAnsi="Cambria" w:cs="Arial"/>
          <w:b/>
          <w:bCs/>
          <w:iCs/>
          <w:sz w:val="22"/>
          <w:szCs w:val="22"/>
        </w:rPr>
      </w:pPr>
    </w:p>
    <w:p w:rsidR="006365F0" w:rsidRPr="00CB5703" w:rsidRDefault="006365F0" w:rsidP="006365F0">
      <w:pPr>
        <w:widowControl w:val="0"/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CB5703">
        <w:rPr>
          <w:rFonts w:ascii="Tahoma" w:hAnsi="Tahoma" w:cs="Tahoma"/>
          <w:b/>
          <w:bCs/>
          <w:iCs/>
          <w:sz w:val="22"/>
          <w:szCs w:val="22"/>
        </w:rPr>
        <w:t>LEI Nº 1036, DE 27 DE MARÇO DE 2017</w:t>
      </w:r>
      <w:r w:rsidR="00CB5703" w:rsidRPr="00CB5703">
        <w:rPr>
          <w:rFonts w:ascii="Tahoma" w:hAnsi="Tahoma" w:cs="Tahoma"/>
          <w:b/>
          <w:bCs/>
          <w:iCs/>
          <w:sz w:val="22"/>
          <w:szCs w:val="22"/>
        </w:rPr>
        <w:t>.</w:t>
      </w:r>
    </w:p>
    <w:p w:rsidR="006365F0" w:rsidRPr="00CB5703" w:rsidRDefault="006365F0" w:rsidP="006365F0">
      <w:pPr>
        <w:widowControl w:val="0"/>
        <w:ind w:left="4678"/>
        <w:jc w:val="both"/>
        <w:rPr>
          <w:rFonts w:ascii="Tahoma" w:hAnsi="Tahoma" w:cs="Tahoma"/>
          <w:bCs/>
          <w:iCs/>
          <w:sz w:val="22"/>
          <w:szCs w:val="22"/>
        </w:rPr>
      </w:pPr>
    </w:p>
    <w:p w:rsidR="00101C36" w:rsidRPr="00CB5703" w:rsidRDefault="00353138" w:rsidP="006365F0">
      <w:pPr>
        <w:widowControl w:val="0"/>
        <w:ind w:left="4678"/>
        <w:jc w:val="both"/>
        <w:rPr>
          <w:rFonts w:ascii="Tahoma" w:eastAsia="Arial Unicode MS" w:hAnsi="Tahoma" w:cs="Tahoma"/>
          <w:sz w:val="22"/>
          <w:szCs w:val="22"/>
        </w:rPr>
      </w:pPr>
      <w:r w:rsidRPr="00CB5703">
        <w:rPr>
          <w:rFonts w:ascii="Tahoma" w:hAnsi="Tahoma" w:cs="Tahoma"/>
          <w:bCs/>
          <w:i/>
          <w:iCs/>
          <w:sz w:val="22"/>
          <w:szCs w:val="22"/>
        </w:rPr>
        <w:t xml:space="preserve">Institui </w:t>
      </w:r>
      <w:r w:rsidR="00101C36" w:rsidRPr="00CB5703">
        <w:rPr>
          <w:rFonts w:ascii="Tahoma" w:hAnsi="Tahoma" w:cs="Tahoma"/>
          <w:bCs/>
          <w:i/>
          <w:iCs/>
          <w:sz w:val="22"/>
          <w:szCs w:val="22"/>
        </w:rPr>
        <w:t>previsão em editais de licitações para locação ou prestação de serviços com veículos e/ou</w:t>
      </w:r>
      <w:r w:rsidR="00CC446A" w:rsidRPr="00CB5703">
        <w:rPr>
          <w:rFonts w:ascii="Tahoma" w:hAnsi="Tahoma" w:cs="Tahoma"/>
          <w:i/>
          <w:color w:val="000000"/>
          <w:sz w:val="22"/>
          <w:szCs w:val="22"/>
        </w:rPr>
        <w:t xml:space="preserve"> equipamentos rodoviários</w:t>
      </w:r>
      <w:r w:rsidR="00101C36" w:rsidRPr="00CB5703">
        <w:rPr>
          <w:rFonts w:ascii="Tahoma" w:hAnsi="Tahoma" w:cs="Tahoma"/>
          <w:i/>
          <w:color w:val="000000"/>
          <w:sz w:val="22"/>
          <w:szCs w:val="22"/>
        </w:rPr>
        <w:t xml:space="preserve"> para uso d</w:t>
      </w:r>
      <w:r w:rsidR="00301FB4" w:rsidRPr="00CB5703">
        <w:rPr>
          <w:rFonts w:ascii="Tahoma" w:hAnsi="Tahoma" w:cs="Tahoma"/>
          <w:i/>
          <w:color w:val="000000"/>
          <w:sz w:val="22"/>
          <w:szCs w:val="22"/>
        </w:rPr>
        <w:t>a</w:t>
      </w:r>
      <w:r w:rsidR="00301FB4" w:rsidRPr="00CB5703">
        <w:rPr>
          <w:rFonts w:ascii="Tahoma" w:hAnsi="Tahoma" w:cs="Tahoma"/>
          <w:i/>
          <w:sz w:val="22"/>
          <w:szCs w:val="22"/>
        </w:rPr>
        <w:t xml:space="preserve"> Secretaria Municip</w:t>
      </w:r>
      <w:r w:rsidR="00101C36" w:rsidRPr="00CB5703">
        <w:rPr>
          <w:rFonts w:ascii="Tahoma" w:hAnsi="Tahoma" w:cs="Tahoma"/>
          <w:i/>
          <w:sz w:val="22"/>
          <w:szCs w:val="22"/>
        </w:rPr>
        <w:t>al do Desenvolvimento Urbano e d</w:t>
      </w:r>
      <w:r w:rsidR="00301FB4" w:rsidRPr="00CB5703">
        <w:rPr>
          <w:rFonts w:ascii="Tahoma" w:hAnsi="Tahoma" w:cs="Tahoma"/>
          <w:i/>
          <w:sz w:val="22"/>
          <w:szCs w:val="22"/>
        </w:rPr>
        <w:t>a Secretaria Municipal da Agricultura e Meio Ambiente</w:t>
      </w:r>
      <w:r w:rsidR="00101C36" w:rsidRPr="00CB5703">
        <w:rPr>
          <w:rFonts w:ascii="Tahoma" w:hAnsi="Tahoma" w:cs="Tahoma"/>
          <w:i/>
          <w:sz w:val="22"/>
          <w:szCs w:val="22"/>
        </w:rPr>
        <w:t>,</w:t>
      </w:r>
      <w:r w:rsidR="00101C36" w:rsidRPr="00CB5703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r w:rsidR="00101C36" w:rsidRPr="00CB5703">
        <w:rPr>
          <w:rFonts w:ascii="Tahoma" w:hAnsi="Tahoma" w:cs="Tahoma"/>
          <w:bCs/>
          <w:i/>
          <w:iCs/>
          <w:sz w:val="22"/>
          <w:szCs w:val="22"/>
        </w:rPr>
        <w:t xml:space="preserve">sobre a existência em tais veículos e equipamentos de </w:t>
      </w:r>
      <w:r w:rsidR="00101C36" w:rsidRPr="00CB5703">
        <w:rPr>
          <w:rFonts w:ascii="Tahoma" w:eastAsia="Arial Unicode MS" w:hAnsi="Tahoma" w:cs="Tahoma"/>
          <w:i/>
          <w:sz w:val="22"/>
          <w:szCs w:val="22"/>
        </w:rPr>
        <w:t>rastreadores para monitoramento</w:t>
      </w:r>
      <w:r w:rsidR="00365464" w:rsidRPr="00CB5703">
        <w:rPr>
          <w:rFonts w:ascii="Tahoma" w:eastAsia="Arial Unicode MS" w:hAnsi="Tahoma" w:cs="Tahoma"/>
          <w:i/>
          <w:sz w:val="22"/>
          <w:szCs w:val="22"/>
        </w:rPr>
        <w:t xml:space="preserve"> </w:t>
      </w:r>
      <w:r w:rsidR="00101C36" w:rsidRPr="00CB5703">
        <w:rPr>
          <w:rFonts w:ascii="Tahoma" w:eastAsia="Arial Unicode MS" w:hAnsi="Tahoma" w:cs="Tahoma"/>
          <w:i/>
          <w:sz w:val="22"/>
          <w:szCs w:val="22"/>
        </w:rPr>
        <w:t>à distância</w:t>
      </w:r>
      <w:r w:rsidR="00061690" w:rsidRPr="00CB5703">
        <w:rPr>
          <w:rFonts w:ascii="Tahoma" w:eastAsia="Arial Unicode MS" w:hAnsi="Tahoma" w:cs="Tahoma"/>
          <w:i/>
          <w:sz w:val="22"/>
          <w:szCs w:val="22"/>
        </w:rPr>
        <w:t xml:space="preserve"> de seu uso</w:t>
      </w:r>
      <w:r w:rsidR="00101C36" w:rsidRPr="00CB5703">
        <w:rPr>
          <w:rFonts w:ascii="Tahoma" w:eastAsia="Arial Unicode MS" w:hAnsi="Tahoma" w:cs="Tahoma"/>
          <w:sz w:val="22"/>
          <w:szCs w:val="22"/>
        </w:rPr>
        <w:t>.</w:t>
      </w:r>
    </w:p>
    <w:p w:rsidR="00101C36" w:rsidRPr="00CB5703" w:rsidRDefault="00101C36" w:rsidP="006365F0">
      <w:pPr>
        <w:widowControl w:val="0"/>
        <w:ind w:left="4678"/>
        <w:jc w:val="both"/>
        <w:rPr>
          <w:rFonts w:ascii="Tahoma" w:hAnsi="Tahoma" w:cs="Tahoma"/>
          <w:b/>
          <w:bCs/>
          <w:iCs/>
          <w:sz w:val="22"/>
          <w:szCs w:val="22"/>
        </w:rPr>
      </w:pPr>
    </w:p>
    <w:p w:rsidR="006365F0" w:rsidRPr="00CB5703" w:rsidRDefault="006365F0" w:rsidP="006365F0">
      <w:pPr>
        <w:widowControl w:val="0"/>
        <w:ind w:left="851"/>
        <w:rPr>
          <w:rFonts w:ascii="Tahoma" w:hAnsi="Tahoma" w:cs="Tahoma"/>
          <w:sz w:val="22"/>
          <w:szCs w:val="22"/>
        </w:rPr>
      </w:pPr>
      <w:r w:rsidRPr="00CB5703">
        <w:rPr>
          <w:rFonts w:ascii="Tahoma" w:hAnsi="Tahoma" w:cs="Tahoma"/>
          <w:bCs/>
          <w:iCs/>
          <w:sz w:val="22"/>
          <w:szCs w:val="22"/>
        </w:rPr>
        <w:t xml:space="preserve">A </w:t>
      </w:r>
      <w:r w:rsidRPr="00CB5703">
        <w:rPr>
          <w:rFonts w:ascii="Tahoma" w:hAnsi="Tahoma" w:cs="Tahoma"/>
          <w:sz w:val="22"/>
          <w:szCs w:val="22"/>
        </w:rPr>
        <w:t>Prefeita Municipal de Quitandinha, Estado do Paraná.</w:t>
      </w:r>
    </w:p>
    <w:p w:rsidR="00CC446A" w:rsidRPr="00CB5703" w:rsidRDefault="006365F0" w:rsidP="00CC446A">
      <w:pPr>
        <w:widowControl w:val="0"/>
        <w:ind w:left="851"/>
        <w:rPr>
          <w:rFonts w:ascii="Tahoma" w:hAnsi="Tahoma" w:cs="Tahoma"/>
          <w:sz w:val="22"/>
          <w:szCs w:val="22"/>
        </w:rPr>
      </w:pPr>
      <w:r w:rsidRPr="00CB5703">
        <w:rPr>
          <w:rFonts w:ascii="Tahoma" w:hAnsi="Tahoma" w:cs="Tahoma"/>
          <w:sz w:val="22"/>
          <w:szCs w:val="22"/>
        </w:rPr>
        <w:t>A Câmara Municipal decretou e eu sanciono a seguinte Lei:</w:t>
      </w:r>
    </w:p>
    <w:p w:rsidR="00CC446A" w:rsidRPr="00CB5703" w:rsidRDefault="00CC446A" w:rsidP="00CC446A">
      <w:pPr>
        <w:widowControl w:val="0"/>
        <w:ind w:left="851"/>
        <w:rPr>
          <w:rFonts w:ascii="Tahoma" w:hAnsi="Tahoma" w:cs="Tahoma"/>
          <w:sz w:val="22"/>
          <w:szCs w:val="22"/>
        </w:rPr>
      </w:pPr>
    </w:p>
    <w:p w:rsidR="00CC446A" w:rsidRPr="00CB5703" w:rsidRDefault="00CC446A" w:rsidP="00CC446A">
      <w:pPr>
        <w:widowControl w:val="0"/>
        <w:ind w:firstLine="851"/>
        <w:jc w:val="both"/>
        <w:rPr>
          <w:rFonts w:ascii="Tahoma" w:hAnsi="Tahoma" w:cs="Tahoma"/>
          <w:color w:val="000000"/>
          <w:sz w:val="22"/>
          <w:szCs w:val="22"/>
        </w:rPr>
      </w:pPr>
      <w:r w:rsidRPr="00CB5703">
        <w:rPr>
          <w:rFonts w:ascii="Tahoma" w:hAnsi="Tahoma" w:cs="Tahoma"/>
          <w:b/>
          <w:color w:val="000000"/>
          <w:sz w:val="22"/>
          <w:szCs w:val="22"/>
        </w:rPr>
        <w:t>Art. 1º</w:t>
      </w:r>
      <w:r w:rsidRPr="00CB5703">
        <w:rPr>
          <w:rFonts w:ascii="Tahoma" w:hAnsi="Tahoma" w:cs="Tahoma"/>
          <w:color w:val="000000"/>
          <w:sz w:val="22"/>
          <w:szCs w:val="22"/>
        </w:rPr>
        <w:t xml:space="preserve"> Nos editais de licitações para locação ou prestação de serviços de veículos e/ou equipamentos rodoviários a serem utilizados na</w:t>
      </w:r>
      <w:r w:rsidRPr="00CB5703">
        <w:rPr>
          <w:rFonts w:ascii="Tahoma" w:hAnsi="Tahoma" w:cs="Tahoma"/>
          <w:sz w:val="22"/>
          <w:szCs w:val="22"/>
        </w:rPr>
        <w:t xml:space="preserve"> Secretaria Municipal do Desenvolvimento Urbano e na Secretaria Municipal da Agricultura e Meio Ambiente</w:t>
      </w:r>
      <w:r w:rsidRPr="00CB5703">
        <w:rPr>
          <w:rFonts w:ascii="Tahoma" w:hAnsi="Tahoma" w:cs="Tahoma"/>
          <w:color w:val="000000"/>
          <w:sz w:val="22"/>
          <w:szCs w:val="22"/>
        </w:rPr>
        <w:t xml:space="preserve"> deverão constar as seguintes especificações:</w:t>
      </w:r>
    </w:p>
    <w:p w:rsidR="00CC446A" w:rsidRPr="00CB5703" w:rsidRDefault="00CC446A" w:rsidP="00CC446A">
      <w:pPr>
        <w:widowControl w:val="0"/>
        <w:ind w:firstLine="851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1C36" w:rsidRPr="00CB5703" w:rsidRDefault="00CC446A" w:rsidP="00101C36">
      <w:pPr>
        <w:widowControl w:val="0"/>
        <w:ind w:firstLine="851"/>
        <w:jc w:val="both"/>
        <w:rPr>
          <w:rFonts w:ascii="Tahoma" w:hAnsi="Tahoma" w:cs="Tahoma"/>
          <w:color w:val="000000"/>
          <w:sz w:val="22"/>
          <w:szCs w:val="22"/>
        </w:rPr>
      </w:pPr>
      <w:r w:rsidRPr="00CB5703">
        <w:rPr>
          <w:rFonts w:ascii="Tahoma" w:hAnsi="Tahoma" w:cs="Tahoma"/>
          <w:b/>
          <w:color w:val="000000"/>
          <w:sz w:val="22"/>
          <w:szCs w:val="22"/>
        </w:rPr>
        <w:t xml:space="preserve">I </w:t>
      </w:r>
      <w:r w:rsidRPr="00CB5703">
        <w:rPr>
          <w:rFonts w:ascii="Tahoma" w:hAnsi="Tahoma" w:cs="Tahoma"/>
          <w:color w:val="000000"/>
          <w:sz w:val="22"/>
          <w:szCs w:val="22"/>
        </w:rPr>
        <w:t>- que o</w:t>
      </w:r>
      <w:r w:rsidR="00101C36" w:rsidRPr="00CB5703">
        <w:rPr>
          <w:rFonts w:ascii="Tahoma" w:hAnsi="Tahoma" w:cs="Tahoma"/>
          <w:color w:val="000000"/>
          <w:sz w:val="22"/>
          <w:szCs w:val="22"/>
        </w:rPr>
        <w:t>s</w:t>
      </w:r>
      <w:r w:rsidRPr="00CB5703">
        <w:rPr>
          <w:rFonts w:ascii="Tahoma" w:hAnsi="Tahoma" w:cs="Tahoma"/>
          <w:color w:val="000000"/>
          <w:sz w:val="22"/>
          <w:szCs w:val="22"/>
        </w:rPr>
        <w:t xml:space="preserve"> veículo</w:t>
      </w:r>
      <w:r w:rsidR="00101C36" w:rsidRPr="00CB5703">
        <w:rPr>
          <w:rFonts w:ascii="Tahoma" w:hAnsi="Tahoma" w:cs="Tahoma"/>
          <w:color w:val="000000"/>
          <w:sz w:val="22"/>
          <w:szCs w:val="22"/>
        </w:rPr>
        <w:t>s ou equipamentos</w:t>
      </w:r>
      <w:r w:rsidRPr="00CB5703">
        <w:rPr>
          <w:rFonts w:ascii="Tahoma" w:hAnsi="Tahoma" w:cs="Tahoma"/>
          <w:color w:val="000000"/>
          <w:sz w:val="22"/>
          <w:szCs w:val="22"/>
        </w:rPr>
        <w:t xml:space="preserve"> a ser</w:t>
      </w:r>
      <w:r w:rsidR="00101C36" w:rsidRPr="00CB5703">
        <w:rPr>
          <w:rFonts w:ascii="Tahoma" w:hAnsi="Tahoma" w:cs="Tahoma"/>
          <w:color w:val="000000"/>
          <w:sz w:val="22"/>
          <w:szCs w:val="22"/>
        </w:rPr>
        <w:t>em</w:t>
      </w:r>
      <w:r w:rsidRPr="00CB5703">
        <w:rPr>
          <w:rFonts w:ascii="Tahoma" w:hAnsi="Tahoma" w:cs="Tahoma"/>
          <w:color w:val="000000"/>
          <w:sz w:val="22"/>
          <w:szCs w:val="22"/>
        </w:rPr>
        <w:t xml:space="preserve"> locado</w:t>
      </w:r>
      <w:r w:rsidR="00101C36" w:rsidRPr="00CB5703">
        <w:rPr>
          <w:rFonts w:ascii="Tahoma" w:hAnsi="Tahoma" w:cs="Tahoma"/>
          <w:color w:val="000000"/>
          <w:sz w:val="22"/>
          <w:szCs w:val="22"/>
        </w:rPr>
        <w:t>s</w:t>
      </w:r>
      <w:r w:rsidRPr="00CB5703">
        <w:rPr>
          <w:rFonts w:ascii="Tahoma" w:hAnsi="Tahoma" w:cs="Tahoma"/>
          <w:color w:val="000000"/>
          <w:sz w:val="22"/>
          <w:szCs w:val="22"/>
        </w:rPr>
        <w:t xml:space="preserve"> dever</w:t>
      </w:r>
      <w:r w:rsidR="00101C36" w:rsidRPr="00CB5703">
        <w:rPr>
          <w:rFonts w:ascii="Tahoma" w:hAnsi="Tahoma" w:cs="Tahoma"/>
          <w:color w:val="000000"/>
          <w:sz w:val="22"/>
          <w:szCs w:val="22"/>
        </w:rPr>
        <w:t xml:space="preserve">ão </w:t>
      </w:r>
      <w:r w:rsidRPr="00CB5703">
        <w:rPr>
          <w:rFonts w:ascii="Tahoma" w:hAnsi="Tahoma" w:cs="Tahoma"/>
          <w:color w:val="000000"/>
          <w:sz w:val="22"/>
          <w:szCs w:val="22"/>
        </w:rPr>
        <w:t>conter rastreador</w:t>
      </w:r>
      <w:r w:rsidR="00101C36" w:rsidRPr="00CB5703">
        <w:rPr>
          <w:rFonts w:ascii="Tahoma" w:hAnsi="Tahoma" w:cs="Tahoma"/>
          <w:color w:val="000000"/>
          <w:sz w:val="22"/>
          <w:szCs w:val="22"/>
        </w:rPr>
        <w:t>es</w:t>
      </w:r>
      <w:r w:rsidRPr="00CB570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01C36" w:rsidRPr="00CB5703">
        <w:rPr>
          <w:rFonts w:ascii="Tahoma" w:eastAsia="Arial Unicode MS" w:hAnsi="Tahoma" w:cs="Tahoma"/>
          <w:sz w:val="22"/>
          <w:szCs w:val="22"/>
        </w:rPr>
        <w:t>para m</w:t>
      </w:r>
      <w:r w:rsidRPr="00CB5703">
        <w:rPr>
          <w:rFonts w:ascii="Tahoma" w:eastAsia="Arial Unicode MS" w:hAnsi="Tahoma" w:cs="Tahoma"/>
          <w:sz w:val="22"/>
          <w:szCs w:val="22"/>
        </w:rPr>
        <w:t>onitoramento de</w:t>
      </w:r>
      <w:r w:rsidR="00101C36" w:rsidRPr="00CB5703">
        <w:rPr>
          <w:rFonts w:ascii="Tahoma" w:eastAsia="Arial Unicode MS" w:hAnsi="Tahoma" w:cs="Tahoma"/>
          <w:sz w:val="22"/>
          <w:szCs w:val="22"/>
        </w:rPr>
        <w:t xml:space="preserve"> seu uso </w:t>
      </w:r>
      <w:r w:rsidRPr="00CB5703">
        <w:rPr>
          <w:rFonts w:ascii="Tahoma" w:eastAsia="Arial Unicode MS" w:hAnsi="Tahoma" w:cs="Tahoma"/>
          <w:sz w:val="22"/>
          <w:szCs w:val="22"/>
        </w:rPr>
        <w:t xml:space="preserve">à </w:t>
      </w:r>
      <w:r w:rsidR="00101C36" w:rsidRPr="00CB5703">
        <w:rPr>
          <w:rFonts w:ascii="Tahoma" w:eastAsia="Arial Unicode MS" w:hAnsi="Tahoma" w:cs="Tahoma"/>
          <w:sz w:val="22"/>
          <w:szCs w:val="22"/>
        </w:rPr>
        <w:t>d</w:t>
      </w:r>
      <w:r w:rsidRPr="00CB5703">
        <w:rPr>
          <w:rFonts w:ascii="Tahoma" w:eastAsia="Arial Unicode MS" w:hAnsi="Tahoma" w:cs="Tahoma"/>
          <w:sz w:val="22"/>
          <w:szCs w:val="22"/>
        </w:rPr>
        <w:t>istância</w:t>
      </w:r>
      <w:r w:rsidR="00101C36" w:rsidRPr="00CB5703">
        <w:rPr>
          <w:rFonts w:ascii="Tahoma" w:eastAsia="Arial Unicode MS" w:hAnsi="Tahoma" w:cs="Tahoma"/>
          <w:sz w:val="22"/>
          <w:szCs w:val="22"/>
        </w:rPr>
        <w:t>, v</w:t>
      </w:r>
      <w:r w:rsidRPr="00CB5703">
        <w:rPr>
          <w:rFonts w:ascii="Tahoma" w:eastAsia="Arial Unicode MS" w:hAnsi="Tahoma" w:cs="Tahoma"/>
          <w:sz w:val="22"/>
          <w:szCs w:val="22"/>
        </w:rPr>
        <w:t xml:space="preserve">ia </w:t>
      </w:r>
      <w:r w:rsidR="00101C36" w:rsidRPr="00CB5703">
        <w:rPr>
          <w:rFonts w:ascii="Tahoma" w:eastAsia="Arial Unicode MS" w:hAnsi="Tahoma" w:cs="Tahoma"/>
          <w:sz w:val="22"/>
          <w:szCs w:val="22"/>
        </w:rPr>
        <w:t>s</w:t>
      </w:r>
      <w:r w:rsidRPr="00CB5703">
        <w:rPr>
          <w:rFonts w:ascii="Tahoma" w:eastAsia="Arial Unicode MS" w:hAnsi="Tahoma" w:cs="Tahoma"/>
          <w:sz w:val="22"/>
          <w:szCs w:val="22"/>
        </w:rPr>
        <w:t>atélite</w:t>
      </w:r>
      <w:r w:rsidRPr="00CB5703">
        <w:rPr>
          <w:rFonts w:ascii="Tahoma" w:hAnsi="Tahoma" w:cs="Tahoma"/>
          <w:color w:val="000000"/>
          <w:sz w:val="22"/>
          <w:szCs w:val="22"/>
        </w:rPr>
        <w:t>, original de fábrica ou adaptado;</w:t>
      </w:r>
      <w:r w:rsidR="00E458F8" w:rsidRPr="00CB5703">
        <w:rPr>
          <w:rFonts w:ascii="Tahoma" w:hAnsi="Tahoma" w:cs="Tahoma"/>
          <w:color w:val="000000"/>
          <w:sz w:val="22"/>
          <w:szCs w:val="22"/>
        </w:rPr>
        <w:t xml:space="preserve"> e</w:t>
      </w:r>
    </w:p>
    <w:p w:rsidR="00101C36" w:rsidRPr="00CB5703" w:rsidRDefault="00101C36" w:rsidP="00101C36">
      <w:pPr>
        <w:widowControl w:val="0"/>
        <w:ind w:firstLine="851"/>
        <w:jc w:val="both"/>
        <w:rPr>
          <w:rFonts w:ascii="Tahoma" w:hAnsi="Tahoma" w:cs="Tahoma"/>
          <w:color w:val="000000"/>
          <w:sz w:val="22"/>
          <w:szCs w:val="22"/>
        </w:rPr>
      </w:pPr>
    </w:p>
    <w:p w:rsidR="00E458F8" w:rsidRPr="00CB5703" w:rsidRDefault="00101C36" w:rsidP="00E458F8">
      <w:pPr>
        <w:widowControl w:val="0"/>
        <w:ind w:firstLine="851"/>
        <w:jc w:val="both"/>
        <w:rPr>
          <w:rFonts w:ascii="Tahoma" w:hAnsi="Tahoma" w:cs="Tahoma"/>
          <w:color w:val="000000"/>
          <w:sz w:val="22"/>
          <w:szCs w:val="22"/>
        </w:rPr>
      </w:pPr>
      <w:r w:rsidRPr="00CB5703">
        <w:rPr>
          <w:rFonts w:ascii="Tahoma" w:hAnsi="Tahoma" w:cs="Tahoma"/>
          <w:b/>
          <w:color w:val="000000"/>
          <w:sz w:val="22"/>
          <w:szCs w:val="22"/>
        </w:rPr>
        <w:t xml:space="preserve">II </w:t>
      </w:r>
      <w:r w:rsidRPr="00CB5703">
        <w:rPr>
          <w:rFonts w:ascii="Tahoma" w:hAnsi="Tahoma" w:cs="Tahoma"/>
          <w:color w:val="000000"/>
          <w:sz w:val="22"/>
          <w:szCs w:val="22"/>
        </w:rPr>
        <w:t>- que as c</w:t>
      </w:r>
      <w:r w:rsidR="00CC446A" w:rsidRPr="00CB5703">
        <w:rPr>
          <w:rFonts w:ascii="Tahoma" w:hAnsi="Tahoma" w:cs="Tahoma"/>
          <w:color w:val="000000"/>
          <w:sz w:val="22"/>
          <w:szCs w:val="22"/>
        </w:rPr>
        <w:t>ontratada</w:t>
      </w:r>
      <w:r w:rsidRPr="00CB5703">
        <w:rPr>
          <w:rFonts w:ascii="Tahoma" w:hAnsi="Tahoma" w:cs="Tahoma"/>
          <w:color w:val="000000"/>
          <w:sz w:val="22"/>
          <w:szCs w:val="22"/>
        </w:rPr>
        <w:t>s</w:t>
      </w:r>
      <w:r w:rsidR="00CC446A" w:rsidRPr="00CB5703">
        <w:rPr>
          <w:rFonts w:ascii="Tahoma" w:hAnsi="Tahoma" w:cs="Tahoma"/>
          <w:color w:val="000000"/>
          <w:sz w:val="22"/>
          <w:szCs w:val="22"/>
        </w:rPr>
        <w:t xml:space="preserve"> dever</w:t>
      </w:r>
      <w:r w:rsidRPr="00CB5703">
        <w:rPr>
          <w:rFonts w:ascii="Tahoma" w:hAnsi="Tahoma" w:cs="Tahoma"/>
          <w:color w:val="000000"/>
          <w:sz w:val="22"/>
          <w:szCs w:val="22"/>
        </w:rPr>
        <w:t>ão</w:t>
      </w:r>
      <w:r w:rsidR="00CC446A" w:rsidRPr="00CB5703">
        <w:rPr>
          <w:rFonts w:ascii="Tahoma" w:hAnsi="Tahoma" w:cs="Tahoma"/>
          <w:color w:val="000000"/>
          <w:sz w:val="22"/>
          <w:szCs w:val="22"/>
        </w:rPr>
        <w:t xml:space="preserve"> disponibilizar o</w:t>
      </w:r>
      <w:r w:rsidR="00E458F8" w:rsidRPr="00CB5703">
        <w:rPr>
          <w:rFonts w:ascii="Tahoma" w:hAnsi="Tahoma" w:cs="Tahoma"/>
          <w:color w:val="000000"/>
          <w:sz w:val="22"/>
          <w:szCs w:val="22"/>
        </w:rPr>
        <w:t>s</w:t>
      </w:r>
      <w:r w:rsidR="00CC446A" w:rsidRPr="00CB5703">
        <w:rPr>
          <w:rFonts w:ascii="Tahoma" w:hAnsi="Tahoma" w:cs="Tahoma"/>
          <w:color w:val="000000"/>
          <w:sz w:val="22"/>
          <w:szCs w:val="22"/>
        </w:rPr>
        <w:t xml:space="preserve"> cadastro</w:t>
      </w:r>
      <w:r w:rsidR="00E458F8" w:rsidRPr="00CB5703">
        <w:rPr>
          <w:rFonts w:ascii="Tahoma" w:hAnsi="Tahoma" w:cs="Tahoma"/>
          <w:color w:val="000000"/>
          <w:sz w:val="22"/>
          <w:szCs w:val="22"/>
        </w:rPr>
        <w:t>s</w:t>
      </w:r>
      <w:r w:rsidR="00CC446A" w:rsidRPr="00CB5703">
        <w:rPr>
          <w:rFonts w:ascii="Tahoma" w:hAnsi="Tahoma" w:cs="Tahoma"/>
          <w:color w:val="000000"/>
          <w:sz w:val="22"/>
          <w:szCs w:val="22"/>
        </w:rPr>
        <w:t xml:space="preserve"> do</w:t>
      </w:r>
      <w:r w:rsidR="00E458F8" w:rsidRPr="00CB5703">
        <w:rPr>
          <w:rFonts w:ascii="Tahoma" w:hAnsi="Tahoma" w:cs="Tahoma"/>
          <w:color w:val="000000"/>
          <w:sz w:val="22"/>
          <w:szCs w:val="22"/>
        </w:rPr>
        <w:t>s</w:t>
      </w:r>
      <w:r w:rsidR="00CC446A" w:rsidRPr="00CB5703">
        <w:rPr>
          <w:rFonts w:ascii="Tahoma" w:hAnsi="Tahoma" w:cs="Tahoma"/>
          <w:color w:val="000000"/>
          <w:sz w:val="22"/>
          <w:szCs w:val="22"/>
        </w:rPr>
        <w:t xml:space="preserve"> veículo</w:t>
      </w:r>
      <w:r w:rsidR="00E458F8" w:rsidRPr="00CB5703">
        <w:rPr>
          <w:rFonts w:ascii="Tahoma" w:hAnsi="Tahoma" w:cs="Tahoma"/>
          <w:color w:val="000000"/>
          <w:sz w:val="22"/>
          <w:szCs w:val="22"/>
        </w:rPr>
        <w:t>s</w:t>
      </w:r>
      <w:r w:rsidRPr="00CB5703">
        <w:rPr>
          <w:rFonts w:ascii="Tahoma" w:hAnsi="Tahoma" w:cs="Tahoma"/>
          <w:color w:val="000000"/>
          <w:sz w:val="22"/>
          <w:szCs w:val="22"/>
        </w:rPr>
        <w:t xml:space="preserve"> e/ou equipamento</w:t>
      </w:r>
      <w:r w:rsidR="00E458F8" w:rsidRPr="00CB5703">
        <w:rPr>
          <w:rFonts w:ascii="Tahoma" w:hAnsi="Tahoma" w:cs="Tahoma"/>
          <w:color w:val="000000"/>
          <w:sz w:val="22"/>
          <w:szCs w:val="22"/>
        </w:rPr>
        <w:t>s</w:t>
      </w:r>
      <w:r w:rsidRPr="00CB5703">
        <w:rPr>
          <w:rFonts w:ascii="Tahoma" w:hAnsi="Tahoma" w:cs="Tahoma"/>
          <w:color w:val="000000"/>
          <w:sz w:val="22"/>
          <w:szCs w:val="22"/>
        </w:rPr>
        <w:t xml:space="preserve"> rodoviário</w:t>
      </w:r>
      <w:r w:rsidR="00E458F8" w:rsidRPr="00CB5703">
        <w:rPr>
          <w:rFonts w:ascii="Tahoma" w:hAnsi="Tahoma" w:cs="Tahoma"/>
          <w:color w:val="000000"/>
          <w:sz w:val="22"/>
          <w:szCs w:val="22"/>
        </w:rPr>
        <w:t>s junto a sistema de r</w:t>
      </w:r>
      <w:r w:rsidR="00CC446A" w:rsidRPr="00CB5703">
        <w:rPr>
          <w:rFonts w:ascii="Tahoma" w:hAnsi="Tahoma" w:cs="Tahoma"/>
          <w:color w:val="000000"/>
          <w:sz w:val="22"/>
          <w:szCs w:val="22"/>
        </w:rPr>
        <w:t>astreamento</w:t>
      </w:r>
      <w:r w:rsidR="00E458F8" w:rsidRPr="00CB5703">
        <w:rPr>
          <w:rFonts w:ascii="Tahoma" w:hAnsi="Tahoma" w:cs="Tahoma"/>
          <w:color w:val="000000"/>
          <w:sz w:val="22"/>
          <w:szCs w:val="22"/>
        </w:rPr>
        <w:t xml:space="preserve"> via satélite</w:t>
      </w:r>
      <w:r w:rsidR="00CC446A" w:rsidRPr="00CB5703">
        <w:rPr>
          <w:rFonts w:ascii="Tahoma" w:hAnsi="Tahoma" w:cs="Tahoma"/>
          <w:color w:val="000000"/>
          <w:sz w:val="22"/>
          <w:szCs w:val="22"/>
        </w:rPr>
        <w:t xml:space="preserve"> e repassar para o Município a </w:t>
      </w:r>
      <w:r w:rsidR="00E458F8" w:rsidRPr="00CB5703">
        <w:rPr>
          <w:rFonts w:ascii="Tahoma" w:hAnsi="Tahoma" w:cs="Tahoma"/>
          <w:color w:val="000000"/>
          <w:sz w:val="22"/>
          <w:szCs w:val="22"/>
        </w:rPr>
        <w:t xml:space="preserve">respectiva </w:t>
      </w:r>
      <w:r w:rsidR="00CC446A" w:rsidRPr="00CB5703">
        <w:rPr>
          <w:rFonts w:ascii="Tahoma" w:hAnsi="Tahoma" w:cs="Tahoma"/>
          <w:color w:val="000000"/>
          <w:sz w:val="22"/>
          <w:szCs w:val="22"/>
        </w:rPr>
        <w:t>senha de acesso</w:t>
      </w:r>
      <w:r w:rsidR="00E458F8" w:rsidRPr="00CB5703">
        <w:rPr>
          <w:rFonts w:ascii="Tahoma" w:hAnsi="Tahoma" w:cs="Tahoma"/>
          <w:color w:val="000000"/>
          <w:sz w:val="22"/>
          <w:szCs w:val="22"/>
        </w:rPr>
        <w:t>.</w:t>
      </w:r>
    </w:p>
    <w:p w:rsidR="00E458F8" w:rsidRPr="00CB5703" w:rsidRDefault="00E458F8" w:rsidP="00E458F8">
      <w:pPr>
        <w:widowControl w:val="0"/>
        <w:ind w:firstLine="851"/>
        <w:jc w:val="both"/>
        <w:rPr>
          <w:rFonts w:ascii="Tahoma" w:hAnsi="Tahoma" w:cs="Tahoma"/>
          <w:sz w:val="22"/>
          <w:szCs w:val="22"/>
        </w:rPr>
      </w:pPr>
    </w:p>
    <w:p w:rsidR="00E458F8" w:rsidRPr="00CB5703" w:rsidRDefault="00CC446A" w:rsidP="00E458F8">
      <w:pPr>
        <w:widowControl w:val="0"/>
        <w:ind w:firstLine="851"/>
        <w:jc w:val="both"/>
        <w:rPr>
          <w:rFonts w:ascii="Tahoma" w:hAnsi="Tahoma" w:cs="Tahoma"/>
          <w:color w:val="000000"/>
          <w:sz w:val="22"/>
          <w:szCs w:val="22"/>
        </w:rPr>
      </w:pPr>
      <w:r w:rsidRPr="00CB5703">
        <w:rPr>
          <w:rFonts w:ascii="Tahoma" w:hAnsi="Tahoma" w:cs="Tahoma"/>
          <w:b/>
          <w:color w:val="000000"/>
          <w:sz w:val="22"/>
          <w:szCs w:val="22"/>
        </w:rPr>
        <w:t>§</w:t>
      </w:r>
      <w:r w:rsidR="00E458F8" w:rsidRPr="00CB5703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CB5703">
        <w:rPr>
          <w:rFonts w:ascii="Tahoma" w:hAnsi="Tahoma" w:cs="Tahoma"/>
          <w:b/>
          <w:color w:val="000000"/>
          <w:sz w:val="22"/>
          <w:szCs w:val="22"/>
        </w:rPr>
        <w:t>1º</w:t>
      </w:r>
      <w:r w:rsidRPr="00CB5703">
        <w:rPr>
          <w:rFonts w:ascii="Tahoma" w:hAnsi="Tahoma" w:cs="Tahoma"/>
          <w:color w:val="000000"/>
          <w:sz w:val="22"/>
          <w:szCs w:val="22"/>
        </w:rPr>
        <w:t xml:space="preserve"> Nos </w:t>
      </w:r>
      <w:r w:rsidR="00E458F8" w:rsidRPr="00CB5703">
        <w:rPr>
          <w:rFonts w:ascii="Tahoma" w:hAnsi="Tahoma" w:cs="Tahoma"/>
          <w:color w:val="000000"/>
          <w:sz w:val="22"/>
          <w:szCs w:val="22"/>
        </w:rPr>
        <w:t xml:space="preserve">veículos e/ou equipamentos rodoviários </w:t>
      </w:r>
      <w:r w:rsidRPr="00CB5703">
        <w:rPr>
          <w:rFonts w:ascii="Tahoma" w:hAnsi="Tahoma" w:cs="Tahoma"/>
          <w:color w:val="000000"/>
          <w:sz w:val="22"/>
          <w:szCs w:val="22"/>
        </w:rPr>
        <w:t>com contratos em vigência, os rastreadores</w:t>
      </w:r>
      <w:r w:rsidR="00E458F8" w:rsidRPr="00CB5703">
        <w:rPr>
          <w:rFonts w:ascii="Tahoma" w:hAnsi="Tahoma" w:cs="Tahoma"/>
          <w:color w:val="000000"/>
          <w:sz w:val="22"/>
          <w:szCs w:val="22"/>
        </w:rPr>
        <w:t xml:space="preserve"> de monitoramento</w:t>
      </w:r>
      <w:r w:rsidRPr="00CB5703">
        <w:rPr>
          <w:rFonts w:ascii="Tahoma" w:hAnsi="Tahoma" w:cs="Tahoma"/>
          <w:color w:val="000000"/>
          <w:sz w:val="22"/>
          <w:szCs w:val="22"/>
        </w:rPr>
        <w:t xml:space="preserve"> deverão ser instalados no prazo de até 30 dias a partir da data da publicação desta Lei.</w:t>
      </w:r>
    </w:p>
    <w:p w:rsidR="00E458F8" w:rsidRPr="00CB5703" w:rsidRDefault="00E458F8" w:rsidP="00E458F8">
      <w:pPr>
        <w:widowControl w:val="0"/>
        <w:ind w:firstLine="851"/>
        <w:jc w:val="both"/>
        <w:rPr>
          <w:rFonts w:ascii="Tahoma" w:hAnsi="Tahoma" w:cs="Tahoma"/>
          <w:color w:val="000000"/>
          <w:sz w:val="22"/>
          <w:szCs w:val="22"/>
        </w:rPr>
      </w:pPr>
    </w:p>
    <w:p w:rsidR="00E458F8" w:rsidRPr="00CB5703" w:rsidRDefault="00CC446A" w:rsidP="00E458F8">
      <w:pPr>
        <w:widowControl w:val="0"/>
        <w:ind w:firstLine="851"/>
        <w:jc w:val="both"/>
        <w:rPr>
          <w:rFonts w:ascii="Tahoma" w:hAnsi="Tahoma" w:cs="Tahoma"/>
          <w:color w:val="000000"/>
          <w:sz w:val="22"/>
          <w:szCs w:val="22"/>
        </w:rPr>
      </w:pPr>
      <w:r w:rsidRPr="00CB5703">
        <w:rPr>
          <w:rFonts w:ascii="Tahoma" w:hAnsi="Tahoma" w:cs="Tahoma"/>
          <w:b/>
          <w:color w:val="000000"/>
          <w:sz w:val="22"/>
          <w:szCs w:val="22"/>
        </w:rPr>
        <w:t>§</w:t>
      </w:r>
      <w:r w:rsidR="00E458F8" w:rsidRPr="00CB5703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CB5703">
        <w:rPr>
          <w:rFonts w:ascii="Tahoma" w:hAnsi="Tahoma" w:cs="Tahoma"/>
          <w:b/>
          <w:color w:val="000000"/>
          <w:sz w:val="22"/>
          <w:szCs w:val="22"/>
        </w:rPr>
        <w:t>2º</w:t>
      </w:r>
      <w:r w:rsidRPr="00CB5703">
        <w:rPr>
          <w:rFonts w:ascii="Tahoma" w:hAnsi="Tahoma" w:cs="Tahoma"/>
          <w:color w:val="000000"/>
          <w:sz w:val="22"/>
          <w:szCs w:val="22"/>
        </w:rPr>
        <w:t xml:space="preserve"> As despesas com instal</w:t>
      </w:r>
      <w:r w:rsidR="00E458F8" w:rsidRPr="00CB5703">
        <w:rPr>
          <w:rFonts w:ascii="Tahoma" w:hAnsi="Tahoma" w:cs="Tahoma"/>
          <w:color w:val="000000"/>
          <w:sz w:val="22"/>
          <w:szCs w:val="22"/>
        </w:rPr>
        <w:t>ação dos rastreadores correrão à</w:t>
      </w:r>
      <w:r w:rsidRPr="00CB5703">
        <w:rPr>
          <w:rFonts w:ascii="Tahoma" w:hAnsi="Tahoma" w:cs="Tahoma"/>
          <w:color w:val="000000"/>
          <w:sz w:val="22"/>
          <w:szCs w:val="22"/>
        </w:rPr>
        <w:t xml:space="preserve">s expensas dos proprietários dos </w:t>
      </w:r>
      <w:r w:rsidR="00E458F8" w:rsidRPr="00CB5703">
        <w:rPr>
          <w:rFonts w:ascii="Tahoma" w:hAnsi="Tahoma" w:cs="Tahoma"/>
          <w:color w:val="000000"/>
          <w:sz w:val="22"/>
          <w:szCs w:val="22"/>
        </w:rPr>
        <w:t>veículos e/ou equipamentos rodoviários</w:t>
      </w:r>
      <w:r w:rsidRPr="00CB5703">
        <w:rPr>
          <w:rFonts w:ascii="Tahoma" w:hAnsi="Tahoma" w:cs="Tahoma"/>
          <w:color w:val="000000"/>
          <w:sz w:val="22"/>
          <w:szCs w:val="22"/>
        </w:rPr>
        <w:t>.</w:t>
      </w:r>
    </w:p>
    <w:p w:rsidR="00E458F8" w:rsidRPr="00CB5703" w:rsidRDefault="00E458F8" w:rsidP="00E458F8">
      <w:pPr>
        <w:widowControl w:val="0"/>
        <w:ind w:firstLine="851"/>
        <w:jc w:val="both"/>
        <w:rPr>
          <w:rFonts w:ascii="Tahoma" w:hAnsi="Tahoma" w:cs="Tahoma"/>
          <w:color w:val="000000"/>
          <w:sz w:val="22"/>
          <w:szCs w:val="22"/>
        </w:rPr>
      </w:pPr>
    </w:p>
    <w:p w:rsidR="00E458F8" w:rsidRPr="00CB5703" w:rsidRDefault="00CC446A" w:rsidP="00E458F8">
      <w:pPr>
        <w:widowControl w:val="0"/>
        <w:ind w:firstLine="851"/>
        <w:jc w:val="both"/>
        <w:rPr>
          <w:rFonts w:ascii="Tahoma" w:hAnsi="Tahoma" w:cs="Tahoma"/>
          <w:color w:val="000000"/>
          <w:sz w:val="22"/>
          <w:szCs w:val="22"/>
        </w:rPr>
      </w:pPr>
      <w:r w:rsidRPr="00CB5703">
        <w:rPr>
          <w:rFonts w:ascii="Tahoma" w:hAnsi="Tahoma" w:cs="Tahoma"/>
          <w:b/>
          <w:color w:val="000000"/>
          <w:sz w:val="22"/>
          <w:szCs w:val="22"/>
        </w:rPr>
        <w:t>Art</w:t>
      </w:r>
      <w:r w:rsidR="00E458F8" w:rsidRPr="00CB5703">
        <w:rPr>
          <w:rFonts w:ascii="Tahoma" w:hAnsi="Tahoma" w:cs="Tahoma"/>
          <w:b/>
          <w:color w:val="000000"/>
          <w:sz w:val="22"/>
          <w:szCs w:val="22"/>
        </w:rPr>
        <w:t>.</w:t>
      </w:r>
      <w:r w:rsidRPr="00CB5703">
        <w:rPr>
          <w:rFonts w:ascii="Tahoma" w:hAnsi="Tahoma" w:cs="Tahoma"/>
          <w:b/>
          <w:color w:val="000000"/>
          <w:sz w:val="22"/>
          <w:szCs w:val="22"/>
        </w:rPr>
        <w:t xml:space="preserve"> 2°</w:t>
      </w:r>
      <w:r w:rsidR="00E458F8" w:rsidRPr="00CB5703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E458F8" w:rsidRPr="00CB5703">
        <w:rPr>
          <w:rFonts w:ascii="Tahoma" w:hAnsi="Tahoma" w:cs="Tahoma"/>
          <w:color w:val="000000"/>
          <w:sz w:val="22"/>
          <w:szCs w:val="22"/>
        </w:rPr>
        <w:t>M</w:t>
      </w:r>
      <w:r w:rsidRPr="00CB5703">
        <w:rPr>
          <w:rFonts w:ascii="Tahoma" w:hAnsi="Tahoma" w:cs="Tahoma"/>
          <w:color w:val="000000"/>
          <w:sz w:val="22"/>
          <w:szCs w:val="22"/>
        </w:rPr>
        <w:t xml:space="preserve">ensalmente </w:t>
      </w:r>
      <w:r w:rsidR="00E458F8" w:rsidRPr="00CB5703">
        <w:rPr>
          <w:rFonts w:ascii="Tahoma" w:hAnsi="Tahoma" w:cs="Tahoma"/>
          <w:color w:val="000000"/>
          <w:sz w:val="22"/>
          <w:szCs w:val="22"/>
        </w:rPr>
        <w:t>a Prefeitura Municipal deverá publicar relatório detalhado do</w:t>
      </w:r>
      <w:r w:rsidRPr="00CB5703">
        <w:rPr>
          <w:rFonts w:ascii="Tahoma" w:hAnsi="Tahoma" w:cs="Tahoma"/>
          <w:color w:val="000000"/>
          <w:sz w:val="22"/>
          <w:szCs w:val="22"/>
        </w:rPr>
        <w:t xml:space="preserve"> uso do</w:t>
      </w:r>
      <w:r w:rsidR="00E458F8" w:rsidRPr="00CB5703">
        <w:rPr>
          <w:rFonts w:ascii="Tahoma" w:hAnsi="Tahoma" w:cs="Tahoma"/>
          <w:color w:val="000000"/>
          <w:sz w:val="22"/>
          <w:szCs w:val="22"/>
        </w:rPr>
        <w:t>s veículos e/ou equipamentos rodoviários no seu Portal de Transparência.</w:t>
      </w:r>
    </w:p>
    <w:p w:rsidR="00E458F8" w:rsidRPr="00CB5703" w:rsidRDefault="00E458F8" w:rsidP="00E458F8">
      <w:pPr>
        <w:widowControl w:val="0"/>
        <w:ind w:firstLine="851"/>
        <w:jc w:val="both"/>
        <w:rPr>
          <w:rFonts w:ascii="Tahoma" w:hAnsi="Tahoma" w:cs="Tahoma"/>
          <w:color w:val="000000"/>
          <w:sz w:val="22"/>
          <w:szCs w:val="22"/>
        </w:rPr>
      </w:pPr>
    </w:p>
    <w:p w:rsidR="00CC446A" w:rsidRPr="00CB5703" w:rsidRDefault="00CC446A" w:rsidP="00E458F8">
      <w:pPr>
        <w:widowControl w:val="0"/>
        <w:ind w:firstLine="851"/>
        <w:jc w:val="both"/>
        <w:rPr>
          <w:rFonts w:ascii="Tahoma" w:hAnsi="Tahoma" w:cs="Tahoma"/>
          <w:color w:val="000000"/>
          <w:sz w:val="22"/>
          <w:szCs w:val="22"/>
        </w:rPr>
      </w:pPr>
      <w:r w:rsidRPr="00CB5703">
        <w:rPr>
          <w:rFonts w:ascii="Tahoma" w:hAnsi="Tahoma" w:cs="Tahoma"/>
          <w:b/>
          <w:color w:val="000000"/>
          <w:sz w:val="22"/>
          <w:szCs w:val="22"/>
        </w:rPr>
        <w:t>Art</w:t>
      </w:r>
      <w:r w:rsidR="00E458F8" w:rsidRPr="00CB5703">
        <w:rPr>
          <w:rFonts w:ascii="Tahoma" w:hAnsi="Tahoma" w:cs="Tahoma"/>
          <w:b/>
          <w:color w:val="000000"/>
          <w:sz w:val="22"/>
          <w:szCs w:val="22"/>
        </w:rPr>
        <w:t>.</w:t>
      </w:r>
      <w:r w:rsidRPr="00CB5703">
        <w:rPr>
          <w:rFonts w:ascii="Tahoma" w:hAnsi="Tahoma" w:cs="Tahoma"/>
          <w:b/>
          <w:color w:val="000000"/>
          <w:sz w:val="22"/>
          <w:szCs w:val="22"/>
        </w:rPr>
        <w:t xml:space="preserve"> 3°</w:t>
      </w:r>
      <w:r w:rsidRPr="00CB5703">
        <w:rPr>
          <w:rFonts w:ascii="Tahoma" w:hAnsi="Tahoma" w:cs="Tahoma"/>
          <w:color w:val="000000"/>
          <w:sz w:val="22"/>
          <w:szCs w:val="22"/>
        </w:rPr>
        <w:t xml:space="preserve"> Esta </w:t>
      </w:r>
      <w:r w:rsidR="00E458F8" w:rsidRPr="00CB5703">
        <w:rPr>
          <w:rFonts w:ascii="Tahoma" w:hAnsi="Tahoma" w:cs="Tahoma"/>
          <w:color w:val="000000"/>
          <w:sz w:val="22"/>
          <w:szCs w:val="22"/>
        </w:rPr>
        <w:t>L</w:t>
      </w:r>
      <w:r w:rsidRPr="00CB5703">
        <w:rPr>
          <w:rFonts w:ascii="Tahoma" w:hAnsi="Tahoma" w:cs="Tahoma"/>
          <w:color w:val="000000"/>
          <w:sz w:val="22"/>
          <w:szCs w:val="22"/>
        </w:rPr>
        <w:t xml:space="preserve">ei entra em vigor na data da sua publicação, revogadas as disposições em contrário, </w:t>
      </w:r>
      <w:r w:rsidR="00E458F8" w:rsidRPr="00CB5703">
        <w:rPr>
          <w:rFonts w:ascii="Tahoma" w:hAnsi="Tahoma" w:cs="Tahoma"/>
          <w:color w:val="000000"/>
          <w:sz w:val="22"/>
          <w:szCs w:val="22"/>
        </w:rPr>
        <w:t>retroagindo seus</w:t>
      </w:r>
      <w:r w:rsidRPr="00CB5703">
        <w:rPr>
          <w:rFonts w:ascii="Tahoma" w:hAnsi="Tahoma" w:cs="Tahoma"/>
          <w:color w:val="000000"/>
          <w:sz w:val="22"/>
          <w:szCs w:val="22"/>
        </w:rPr>
        <w:t xml:space="preserve"> efeitos </w:t>
      </w:r>
      <w:r w:rsidR="00E458F8" w:rsidRPr="00CB5703">
        <w:rPr>
          <w:rFonts w:ascii="Tahoma" w:hAnsi="Tahoma" w:cs="Tahoma"/>
          <w:color w:val="000000"/>
          <w:sz w:val="22"/>
          <w:szCs w:val="22"/>
        </w:rPr>
        <w:t xml:space="preserve">a </w:t>
      </w:r>
      <w:r w:rsidRPr="00CB5703">
        <w:rPr>
          <w:rFonts w:ascii="Tahoma" w:hAnsi="Tahoma" w:cs="Tahoma"/>
          <w:color w:val="000000"/>
          <w:sz w:val="22"/>
          <w:szCs w:val="22"/>
        </w:rPr>
        <w:t>1º de janeiro de 2017.</w:t>
      </w:r>
    </w:p>
    <w:p w:rsidR="006365F0" w:rsidRPr="00CB5703" w:rsidRDefault="006365F0" w:rsidP="006365F0">
      <w:pPr>
        <w:pStyle w:val="NormalWeb"/>
        <w:widowControl w:val="0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2"/>
          <w:szCs w:val="22"/>
        </w:rPr>
      </w:pPr>
    </w:p>
    <w:p w:rsidR="006365F0" w:rsidRPr="00CB5703" w:rsidRDefault="006365F0" w:rsidP="006365F0">
      <w:pPr>
        <w:pStyle w:val="NormalWeb"/>
        <w:widowControl w:val="0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2"/>
          <w:szCs w:val="22"/>
        </w:rPr>
      </w:pPr>
      <w:r w:rsidRPr="00CB5703">
        <w:rPr>
          <w:rFonts w:ascii="Tahoma" w:hAnsi="Tahoma" w:cs="Tahoma"/>
          <w:color w:val="000000"/>
          <w:sz w:val="22"/>
          <w:szCs w:val="22"/>
        </w:rPr>
        <w:t>Gabinete da Prefeita Municipal de Quitandinha – PR, em 27 de março de 2017.</w:t>
      </w:r>
    </w:p>
    <w:p w:rsidR="006365F0" w:rsidRPr="00CB5703" w:rsidRDefault="006365F0" w:rsidP="006365F0">
      <w:pPr>
        <w:pStyle w:val="NormalWeb"/>
        <w:widowControl w:val="0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</w:p>
    <w:p w:rsidR="006365F0" w:rsidRPr="00CB5703" w:rsidRDefault="006365F0" w:rsidP="006365F0">
      <w:pPr>
        <w:widowControl w:val="0"/>
        <w:jc w:val="center"/>
        <w:rPr>
          <w:rFonts w:ascii="Tahoma" w:hAnsi="Tahoma" w:cs="Tahoma"/>
          <w:b/>
          <w:sz w:val="22"/>
          <w:szCs w:val="22"/>
        </w:rPr>
      </w:pPr>
      <w:r w:rsidRPr="00CB5703">
        <w:rPr>
          <w:rFonts w:ascii="Tahoma" w:hAnsi="Tahoma" w:cs="Tahoma"/>
          <w:b/>
          <w:sz w:val="22"/>
          <w:szCs w:val="22"/>
        </w:rPr>
        <w:t>Maria Julia Socek Wojcik</w:t>
      </w:r>
    </w:p>
    <w:p w:rsidR="006365F0" w:rsidRPr="00CB5703" w:rsidRDefault="006365F0" w:rsidP="006365F0">
      <w:pPr>
        <w:widowControl w:val="0"/>
        <w:jc w:val="center"/>
        <w:rPr>
          <w:rFonts w:ascii="Tahoma" w:hAnsi="Tahoma" w:cs="Tahoma"/>
          <w:b/>
          <w:sz w:val="22"/>
          <w:szCs w:val="22"/>
        </w:rPr>
      </w:pPr>
      <w:r w:rsidRPr="00CB5703">
        <w:rPr>
          <w:rFonts w:ascii="Tahoma" w:hAnsi="Tahoma" w:cs="Tahoma"/>
          <w:b/>
          <w:sz w:val="22"/>
          <w:szCs w:val="22"/>
        </w:rPr>
        <w:t>Prefeita Municipal</w:t>
      </w:r>
    </w:p>
    <w:p w:rsidR="006365F0" w:rsidRPr="00CB5703" w:rsidRDefault="006365F0" w:rsidP="006365F0">
      <w:pPr>
        <w:widowControl w:val="0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E178C5" w:rsidRPr="00CB5703" w:rsidRDefault="00E178C5">
      <w:pPr>
        <w:rPr>
          <w:rFonts w:ascii="Tahoma" w:hAnsi="Tahoma" w:cs="Tahoma"/>
          <w:sz w:val="22"/>
          <w:szCs w:val="22"/>
        </w:rPr>
      </w:pPr>
    </w:p>
    <w:sectPr w:rsidR="00E178C5" w:rsidRPr="00CB5703" w:rsidSect="00CB5703">
      <w:headerReference w:type="even" r:id="rId6"/>
      <w:headerReference w:type="default" r:id="rId7"/>
      <w:footerReference w:type="default" r:id="rId8"/>
      <w:pgSz w:w="12240" w:h="15840"/>
      <w:pgMar w:top="2126" w:right="1041" w:bottom="567" w:left="1418" w:header="284" w:footer="4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703" w:rsidRDefault="00CB5703">
      <w:r>
        <w:separator/>
      </w:r>
    </w:p>
  </w:endnote>
  <w:endnote w:type="continuationSeparator" w:id="0">
    <w:p w:rsidR="00CB5703" w:rsidRDefault="00CB5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03" w:rsidRPr="007A0037" w:rsidRDefault="00CB5703" w:rsidP="00CB5703">
    <w:pPr>
      <w:pStyle w:val="Rodap"/>
      <w:jc w:val="center"/>
      <w:rPr>
        <w:rFonts w:ascii="Calibri" w:hAnsi="Calibri"/>
        <w:sz w:val="8"/>
        <w:szCs w:val="8"/>
      </w:rPr>
    </w:pPr>
    <w:r>
      <w:rPr>
        <w:rFonts w:ascii="Calibri" w:hAnsi="Calibri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CB5703" w:rsidRDefault="00CB5703" w:rsidP="00CB5703">
    <w:pPr>
      <w:pStyle w:val="Rodap"/>
      <w:jc w:val="center"/>
      <w:rPr>
        <w:rFonts w:ascii="Calibri" w:hAnsi="Calibri"/>
      </w:rPr>
    </w:pPr>
    <w:r>
      <w:rPr>
        <w:rFonts w:ascii="Calibri" w:hAnsi="Calibri"/>
      </w:rPr>
      <w:t>Rua José de Sá Ribas, 238, Centro, Fone: (41) 3623-1231, CEP 83840-000</w:t>
    </w:r>
  </w:p>
  <w:p w:rsidR="00CB5703" w:rsidRDefault="00CB570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703" w:rsidRDefault="00CB5703">
      <w:r>
        <w:separator/>
      </w:r>
    </w:p>
  </w:footnote>
  <w:footnote w:type="continuationSeparator" w:id="0">
    <w:p w:rsidR="00CB5703" w:rsidRDefault="00CB5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03" w:rsidRDefault="00CB570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B5703" w:rsidRDefault="00CB5703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03" w:rsidRDefault="00CB5703">
    <w:pPr>
      <w:pStyle w:val="Cabealho"/>
      <w:ind w:right="360"/>
    </w:pPr>
    <w:r w:rsidRPr="001422A4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3pt;margin-top:-4.45pt;width:65.25pt;height:73.5pt;z-index:-251657728" fillcolor="window">
          <v:imagedata r:id="rId1" o:title=""/>
        </v:shape>
        <o:OLEObject Type="Embed" ProgID="PBrush" ShapeID="_x0000_s2049" DrawAspect="Content" ObjectID="_1552483485" r:id="rId2"/>
      </w:pict>
    </w:r>
    <w:r w:rsidRPr="001422A4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1" type="#_x0000_t202" style="position:absolute;left:0;text-align:left;margin-left:70.85pt;margin-top:-3.7pt;width:376.5pt;height:7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" o:allowincell="f" filled="f" fillcolor="#ff9" strokecolor="white">
          <v:fill color2="red" focus="100%" type="gradient"/>
          <v:textbox>
            <w:txbxContent>
              <w:p w:rsidR="00CB5703" w:rsidRDefault="00CB5703" w:rsidP="00CB5703">
                <w:pPr>
                  <w:jc w:val="center"/>
                  <w:rPr>
                    <w:rFonts w:ascii="Calibri" w:hAnsi="Calibri"/>
                    <w:b/>
                    <w:sz w:val="30"/>
                    <w:szCs w:val="30"/>
                  </w:rPr>
                </w:pPr>
                <w:r w:rsidRPr="0073251F">
                  <w:rPr>
                    <w:rFonts w:ascii="Calibri" w:hAnsi="Calibri"/>
                    <w:b/>
                    <w:sz w:val="30"/>
                    <w:szCs w:val="30"/>
                  </w:rPr>
                  <w:t>PREFEITURA MUNICIPAL DE QUITANDINHA</w:t>
                </w:r>
              </w:p>
              <w:p w:rsidR="00CB5703" w:rsidRPr="00E66FC3" w:rsidRDefault="00CB5703" w:rsidP="00CB5703">
                <w:pPr>
                  <w:jc w:val="center"/>
                  <w:rPr>
                    <w:rFonts w:ascii="Calibri" w:hAnsi="Calibri"/>
                    <w:b/>
                    <w:sz w:val="10"/>
                    <w:szCs w:val="10"/>
                  </w:rPr>
                </w:pPr>
              </w:p>
              <w:p w:rsidR="00CB5703" w:rsidRPr="0073251F" w:rsidRDefault="00CB5703" w:rsidP="00CB5703">
                <w:pPr>
                  <w:jc w:val="center"/>
                  <w:rPr>
                    <w:rFonts w:ascii="Calibri" w:hAnsi="Calibri"/>
                    <w:sz w:val="30"/>
                    <w:szCs w:val="30"/>
                  </w:rPr>
                </w:pPr>
                <w:r>
                  <w:rPr>
                    <w:rFonts w:ascii="Calibri" w:hAnsi="Calibri"/>
                    <w:sz w:val="30"/>
                    <w:szCs w:val="30"/>
                  </w:rPr>
                  <w:t>Gabinete da Prefeita</w:t>
                </w:r>
              </w:p>
              <w:p w:rsidR="00CB5703" w:rsidRPr="00F97C4D" w:rsidRDefault="00CB5703" w:rsidP="00CB5703">
                <w:pPr>
                  <w:jc w:val="center"/>
                  <w:rPr>
                    <w:rFonts w:ascii="Calibri" w:hAnsi="Calibri"/>
                    <w:sz w:val="10"/>
                    <w:szCs w:val="10"/>
                  </w:rPr>
                </w:pPr>
              </w:p>
              <w:p w:rsidR="00CB5703" w:rsidRPr="00B82EB2" w:rsidRDefault="00CB5703" w:rsidP="00CB5703">
                <w:pPr>
                  <w:jc w:val="center"/>
                  <w:rPr>
                    <w:rFonts w:ascii="Calibri" w:hAnsi="Calibri"/>
                  </w:rPr>
                </w:pPr>
                <w:hyperlink r:id="rId3" w:history="1">
                  <w:r w:rsidRPr="00B82EB2">
                    <w:rPr>
                      <w:rStyle w:val="Hyperlink"/>
                      <w:rFonts w:ascii="Calibri" w:hAnsi="Calibri"/>
                    </w:rPr>
                    <w:t>www.quitandinha.pr.gov.br</w:t>
                  </w:r>
                </w:hyperlink>
              </w:p>
              <w:p w:rsidR="00CB5703" w:rsidRPr="00B82EB2" w:rsidRDefault="00CB5703" w:rsidP="00CB5703">
                <w:pPr>
                  <w:jc w:val="center"/>
                  <w:rPr>
                    <w:rFonts w:ascii="Arial Narrow" w:hAnsi="Arial Narrow"/>
                  </w:rPr>
                </w:pPr>
              </w:p>
              <w:p w:rsidR="00CB5703" w:rsidRPr="00B82EB2" w:rsidRDefault="00CB5703" w:rsidP="00CB5703">
                <w:pPr>
                  <w:jc w:val="center"/>
                  <w:rPr>
                    <w:rFonts w:ascii="Arial Narrow" w:hAnsi="Arial Narrow"/>
                  </w:rPr>
                </w:pPr>
              </w:p>
              <w:p w:rsidR="00CB5703" w:rsidRPr="00B82EB2" w:rsidRDefault="00CB5703" w:rsidP="00CB5703">
                <w:pPr>
                  <w:jc w:val="center"/>
                  <w:rPr>
                    <w:rFonts w:ascii="Arial Narrow" w:hAnsi="Arial Narrow"/>
                  </w:rPr>
                </w:pPr>
              </w:p>
            </w:txbxContent>
          </v:textbox>
        </v:shape>
      </w:pict>
    </w:r>
    <w:r w:rsidRPr="001422A4">
      <w:rPr>
        <w:rFonts w:ascii="Arial" w:hAnsi="Arial" w:cs="Arial"/>
        <w:noProof/>
      </w:rPr>
      <w:pict>
        <v:line id="Conector reto 1" o:spid="_x0000_s205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5pt" to="480.0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" o:allowincell="f" strokecolor="red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365F0"/>
    <w:rsid w:val="00061690"/>
    <w:rsid w:val="00101C36"/>
    <w:rsid w:val="001422A4"/>
    <w:rsid w:val="001A5BF9"/>
    <w:rsid w:val="00301FB4"/>
    <w:rsid w:val="003273EA"/>
    <w:rsid w:val="00353138"/>
    <w:rsid w:val="00365464"/>
    <w:rsid w:val="004A7C60"/>
    <w:rsid w:val="006365F0"/>
    <w:rsid w:val="00695C44"/>
    <w:rsid w:val="00C5477C"/>
    <w:rsid w:val="00CB5703"/>
    <w:rsid w:val="00CC446A"/>
    <w:rsid w:val="00E178C5"/>
    <w:rsid w:val="00E458F8"/>
    <w:rsid w:val="00F5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6365F0"/>
    <w:pPr>
      <w:tabs>
        <w:tab w:val="center" w:pos="4419"/>
        <w:tab w:val="right" w:pos="8838"/>
      </w:tabs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semiHidden/>
    <w:rsid w:val="006365F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6365F0"/>
  </w:style>
  <w:style w:type="character" w:styleId="Hyperlink">
    <w:name w:val="Hyperlink"/>
    <w:basedOn w:val="Fontepargpadro"/>
    <w:semiHidden/>
    <w:rsid w:val="006365F0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6365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365F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365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itandinha.pr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Sguarizi</dc:creator>
  <cp:lastModifiedBy>clarice.machoski</cp:lastModifiedBy>
  <cp:revision>3</cp:revision>
  <cp:lastPrinted>2017-03-31T19:27:00Z</cp:lastPrinted>
  <dcterms:created xsi:type="dcterms:W3CDTF">2017-03-31T18:57:00Z</dcterms:created>
  <dcterms:modified xsi:type="dcterms:W3CDTF">2017-03-31T19:38:00Z</dcterms:modified>
</cp:coreProperties>
</file>