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AB" w:rsidRPr="004C2685" w:rsidRDefault="00282DAB" w:rsidP="001514D3">
      <w:pPr>
        <w:pStyle w:val="Ttulo5"/>
        <w:widowControl w:val="0"/>
        <w:rPr>
          <w:rFonts w:cs="Tahoma"/>
          <w:sz w:val="22"/>
          <w:szCs w:val="22"/>
        </w:rPr>
      </w:pPr>
      <w:r w:rsidRPr="004C2685">
        <w:rPr>
          <w:rFonts w:cs="Tahoma"/>
          <w:sz w:val="22"/>
          <w:szCs w:val="22"/>
        </w:rPr>
        <w:t xml:space="preserve">DECRETO Nº </w:t>
      </w:r>
      <w:r w:rsidR="003C6942" w:rsidRPr="004C2685">
        <w:rPr>
          <w:rFonts w:cs="Tahoma"/>
          <w:sz w:val="22"/>
          <w:szCs w:val="22"/>
        </w:rPr>
        <w:t>931</w:t>
      </w:r>
      <w:r w:rsidRPr="004C2685">
        <w:rPr>
          <w:rFonts w:cs="Tahoma"/>
          <w:sz w:val="22"/>
          <w:szCs w:val="22"/>
        </w:rPr>
        <w:t xml:space="preserve">, DE </w:t>
      </w:r>
      <w:r w:rsidR="00E329BE" w:rsidRPr="004C2685">
        <w:rPr>
          <w:rFonts w:cs="Tahoma"/>
          <w:sz w:val="22"/>
          <w:szCs w:val="22"/>
        </w:rPr>
        <w:t>03</w:t>
      </w:r>
      <w:r w:rsidRPr="004C2685">
        <w:rPr>
          <w:rFonts w:cs="Tahoma"/>
          <w:sz w:val="22"/>
          <w:szCs w:val="22"/>
        </w:rPr>
        <w:t xml:space="preserve"> DE MARÇO DE 2016</w:t>
      </w:r>
    </w:p>
    <w:p w:rsidR="00282DAB" w:rsidRPr="004C2685" w:rsidRDefault="00282DAB" w:rsidP="001514D3">
      <w:pPr>
        <w:widowControl w:val="0"/>
        <w:rPr>
          <w:rFonts w:ascii="Tahoma" w:hAnsi="Tahoma" w:cs="Tahoma"/>
          <w:sz w:val="22"/>
          <w:szCs w:val="22"/>
        </w:rPr>
      </w:pPr>
    </w:p>
    <w:p w:rsidR="00282DAB" w:rsidRPr="004C2685" w:rsidRDefault="00282DAB" w:rsidP="001514D3">
      <w:pPr>
        <w:pStyle w:val="Recuodecorpodetexto"/>
        <w:widowControl w:val="0"/>
        <w:spacing w:after="0"/>
        <w:ind w:left="5220"/>
        <w:jc w:val="both"/>
        <w:rPr>
          <w:rFonts w:ascii="Tahoma" w:hAnsi="Tahoma" w:cs="Tahoma"/>
          <w:i/>
          <w:sz w:val="22"/>
          <w:szCs w:val="22"/>
        </w:rPr>
      </w:pPr>
      <w:r w:rsidRPr="004C2685">
        <w:rPr>
          <w:rFonts w:ascii="Tahoma" w:hAnsi="Tahoma" w:cs="Tahoma"/>
          <w:i/>
          <w:sz w:val="22"/>
          <w:szCs w:val="22"/>
        </w:rPr>
        <w:t xml:space="preserve">Regulamenta realização de concursos públicos convocados pela </w:t>
      </w:r>
      <w:r w:rsidR="00A247AA" w:rsidRPr="004C2685">
        <w:rPr>
          <w:rFonts w:ascii="Tahoma" w:hAnsi="Tahoma" w:cs="Tahoma"/>
          <w:i/>
          <w:sz w:val="22"/>
          <w:szCs w:val="22"/>
        </w:rPr>
        <w:t>Administração Municipal para admissão de novos servidores municipais.</w:t>
      </w:r>
    </w:p>
    <w:p w:rsidR="00282DAB" w:rsidRPr="004C2685" w:rsidRDefault="00282DAB" w:rsidP="001514D3">
      <w:pPr>
        <w:pStyle w:val="Recuodecorpodetexto"/>
        <w:widowControl w:val="0"/>
        <w:spacing w:after="0"/>
        <w:ind w:left="5220"/>
        <w:jc w:val="both"/>
        <w:rPr>
          <w:rFonts w:ascii="Tahoma" w:hAnsi="Tahoma" w:cs="Tahoma"/>
          <w:i/>
          <w:sz w:val="22"/>
          <w:szCs w:val="22"/>
        </w:rPr>
      </w:pPr>
    </w:p>
    <w:p w:rsidR="00282DAB" w:rsidRPr="004C2685" w:rsidRDefault="00282DAB" w:rsidP="001514D3">
      <w:pPr>
        <w:pStyle w:val="Recuodecorpodetexto2"/>
        <w:widowControl w:val="0"/>
        <w:spacing w:after="0" w:line="240" w:lineRule="auto"/>
        <w:ind w:left="0" w:firstLine="840"/>
        <w:jc w:val="both"/>
        <w:rPr>
          <w:rFonts w:ascii="Tahoma" w:hAnsi="Tahoma" w:cs="Tahoma"/>
          <w:sz w:val="22"/>
          <w:szCs w:val="22"/>
        </w:rPr>
      </w:pPr>
      <w:r w:rsidRPr="004C2685">
        <w:rPr>
          <w:rFonts w:ascii="Tahoma" w:hAnsi="Tahoma" w:cs="Tahoma"/>
          <w:sz w:val="22"/>
          <w:szCs w:val="22"/>
        </w:rPr>
        <w:t xml:space="preserve">O Prefeito do Município de Quitandinha, no uso de suas atribuições, </w:t>
      </w:r>
    </w:p>
    <w:p w:rsidR="00282DAB" w:rsidRPr="004C2685" w:rsidRDefault="00282DAB" w:rsidP="001514D3">
      <w:pPr>
        <w:pStyle w:val="Recuodecorpodetexto2"/>
        <w:widowControl w:val="0"/>
        <w:spacing w:after="0" w:line="240" w:lineRule="auto"/>
        <w:ind w:left="0" w:firstLine="900"/>
        <w:jc w:val="both"/>
        <w:rPr>
          <w:rFonts w:ascii="Tahoma" w:hAnsi="Tahoma" w:cs="Tahoma"/>
          <w:sz w:val="22"/>
          <w:szCs w:val="22"/>
        </w:rPr>
      </w:pPr>
    </w:p>
    <w:p w:rsidR="00282DAB" w:rsidRPr="004C2685" w:rsidRDefault="00282DAB" w:rsidP="001514D3">
      <w:pPr>
        <w:pStyle w:val="Recuodecorpodetexto2"/>
        <w:widowControl w:val="0"/>
        <w:spacing w:after="0" w:line="240" w:lineRule="auto"/>
        <w:ind w:left="0"/>
        <w:jc w:val="center"/>
        <w:rPr>
          <w:rFonts w:ascii="Tahoma" w:hAnsi="Tahoma" w:cs="Tahoma"/>
          <w:b/>
          <w:sz w:val="22"/>
          <w:szCs w:val="22"/>
        </w:rPr>
      </w:pPr>
      <w:r w:rsidRPr="004C2685">
        <w:rPr>
          <w:rFonts w:ascii="Tahoma" w:hAnsi="Tahoma" w:cs="Tahoma"/>
          <w:b/>
          <w:sz w:val="22"/>
          <w:szCs w:val="22"/>
        </w:rPr>
        <w:t>D E C R E T A:</w:t>
      </w:r>
    </w:p>
    <w:p w:rsidR="00282DAB" w:rsidRPr="004C2685" w:rsidRDefault="00282DAB" w:rsidP="001514D3">
      <w:pPr>
        <w:pStyle w:val="Recuodecorpodetexto2"/>
        <w:widowControl w:val="0"/>
        <w:spacing w:after="0" w:line="240" w:lineRule="auto"/>
        <w:ind w:left="0"/>
        <w:jc w:val="center"/>
        <w:rPr>
          <w:rFonts w:ascii="Tahoma" w:hAnsi="Tahoma" w:cs="Tahoma"/>
          <w:b/>
          <w:sz w:val="22"/>
          <w:szCs w:val="22"/>
        </w:rPr>
      </w:pPr>
    </w:p>
    <w:p w:rsidR="001514D3" w:rsidRPr="004C2685" w:rsidRDefault="001514D3" w:rsidP="001514D3">
      <w:pPr>
        <w:jc w:val="center"/>
        <w:rPr>
          <w:rFonts w:ascii="Tahoma" w:hAnsi="Tahoma" w:cs="Tahoma"/>
          <w:b/>
          <w:sz w:val="22"/>
          <w:szCs w:val="22"/>
        </w:rPr>
      </w:pPr>
      <w:r w:rsidRPr="004C2685">
        <w:rPr>
          <w:rFonts w:ascii="Tahoma" w:hAnsi="Tahoma" w:cs="Tahoma"/>
          <w:b/>
          <w:sz w:val="22"/>
          <w:szCs w:val="22"/>
        </w:rPr>
        <w:t>DISPOSIÇÕES PRELIMINARES</w:t>
      </w:r>
    </w:p>
    <w:p w:rsidR="001514D3" w:rsidRPr="004C2685" w:rsidRDefault="001514D3" w:rsidP="001514D3">
      <w:pPr>
        <w:jc w:val="both"/>
        <w:rPr>
          <w:rFonts w:ascii="Tahoma" w:hAnsi="Tahoma" w:cs="Tahoma"/>
          <w:sz w:val="22"/>
          <w:szCs w:val="22"/>
        </w:rPr>
      </w:pPr>
    </w:p>
    <w:p w:rsidR="001514D3" w:rsidRPr="004C2685" w:rsidRDefault="001514D3" w:rsidP="001514D3">
      <w:pPr>
        <w:ind w:firstLine="851"/>
        <w:jc w:val="both"/>
        <w:rPr>
          <w:rFonts w:ascii="Tahoma" w:hAnsi="Tahoma" w:cs="Tahoma"/>
          <w:sz w:val="22"/>
          <w:szCs w:val="22"/>
        </w:rPr>
      </w:pPr>
      <w:r w:rsidRPr="004C2685">
        <w:rPr>
          <w:rFonts w:ascii="Tahoma" w:hAnsi="Tahoma" w:cs="Tahoma"/>
          <w:b/>
          <w:sz w:val="22"/>
          <w:szCs w:val="22"/>
        </w:rPr>
        <w:t xml:space="preserve">Art. 1º </w:t>
      </w:r>
      <w:r w:rsidRPr="004C2685">
        <w:rPr>
          <w:rFonts w:ascii="Tahoma" w:hAnsi="Tahoma" w:cs="Tahoma"/>
          <w:sz w:val="22"/>
          <w:szCs w:val="22"/>
        </w:rPr>
        <w:t>Os concursos públicos convocados pela Administração Municipal para admissão de novos servidores municipais serão realizados em conformidade com as regras legais pertinentes e nas deste Decreto.</w:t>
      </w:r>
    </w:p>
    <w:p w:rsidR="001514D3" w:rsidRPr="004C2685" w:rsidRDefault="001514D3" w:rsidP="001514D3">
      <w:pPr>
        <w:ind w:firstLine="851"/>
        <w:jc w:val="both"/>
        <w:rPr>
          <w:rFonts w:ascii="Tahoma" w:hAnsi="Tahoma" w:cs="Tahoma"/>
          <w:sz w:val="22"/>
          <w:szCs w:val="22"/>
        </w:rPr>
      </w:pPr>
    </w:p>
    <w:p w:rsidR="001514D3" w:rsidRPr="004C2685" w:rsidRDefault="001514D3" w:rsidP="001514D3">
      <w:pPr>
        <w:ind w:firstLine="851"/>
        <w:jc w:val="both"/>
        <w:rPr>
          <w:rFonts w:ascii="Tahoma" w:hAnsi="Tahoma" w:cs="Tahoma"/>
          <w:sz w:val="22"/>
          <w:szCs w:val="22"/>
        </w:rPr>
      </w:pPr>
      <w:r w:rsidRPr="004C2685">
        <w:rPr>
          <w:rFonts w:ascii="Tahoma" w:hAnsi="Tahoma" w:cs="Tahoma"/>
          <w:b/>
          <w:sz w:val="22"/>
          <w:szCs w:val="22"/>
        </w:rPr>
        <w:t>Art. 2º</w:t>
      </w:r>
      <w:r w:rsidRPr="004C2685">
        <w:rPr>
          <w:rFonts w:ascii="Tahoma" w:hAnsi="Tahoma" w:cs="Tahoma"/>
          <w:sz w:val="22"/>
          <w:szCs w:val="22"/>
        </w:rPr>
        <w:t xml:space="preserve"> Os concursos serão sempre de provas ou de provas e títulos.</w:t>
      </w:r>
    </w:p>
    <w:p w:rsidR="001514D3" w:rsidRPr="004C2685" w:rsidRDefault="001514D3" w:rsidP="001514D3">
      <w:pPr>
        <w:ind w:firstLine="851"/>
        <w:jc w:val="both"/>
        <w:rPr>
          <w:rFonts w:ascii="Tahoma" w:hAnsi="Tahoma" w:cs="Tahoma"/>
          <w:sz w:val="22"/>
          <w:szCs w:val="22"/>
        </w:rPr>
      </w:pPr>
    </w:p>
    <w:p w:rsidR="001514D3" w:rsidRPr="004C2685" w:rsidRDefault="001514D3" w:rsidP="001514D3">
      <w:pPr>
        <w:ind w:firstLine="851"/>
        <w:jc w:val="both"/>
        <w:rPr>
          <w:rFonts w:ascii="Tahoma" w:hAnsi="Tahoma" w:cs="Tahoma"/>
          <w:sz w:val="22"/>
          <w:szCs w:val="22"/>
        </w:rPr>
      </w:pPr>
      <w:r w:rsidRPr="004C2685">
        <w:rPr>
          <w:rFonts w:ascii="Tahoma" w:hAnsi="Tahoma" w:cs="Tahoma"/>
          <w:b/>
          <w:sz w:val="22"/>
          <w:szCs w:val="22"/>
        </w:rPr>
        <w:t>Art. 3º</w:t>
      </w:r>
      <w:r w:rsidRPr="004C2685">
        <w:rPr>
          <w:rFonts w:ascii="Tahoma" w:hAnsi="Tahoma" w:cs="Tahoma"/>
          <w:sz w:val="22"/>
          <w:szCs w:val="22"/>
        </w:rPr>
        <w:t xml:space="preserve"> O prazo de validade dos concursos será de até 2 (dois) anos, prorrogável por mais 2 (dois) anos, a contar da homologação final.</w:t>
      </w:r>
    </w:p>
    <w:p w:rsidR="001514D3" w:rsidRPr="004C2685" w:rsidRDefault="001514D3" w:rsidP="001514D3">
      <w:pPr>
        <w:ind w:firstLine="851"/>
        <w:jc w:val="both"/>
        <w:rPr>
          <w:rFonts w:ascii="Tahoma" w:hAnsi="Tahoma" w:cs="Tahoma"/>
          <w:sz w:val="22"/>
          <w:szCs w:val="22"/>
        </w:rPr>
      </w:pPr>
    </w:p>
    <w:p w:rsidR="001514D3" w:rsidRPr="004C2685" w:rsidRDefault="001514D3" w:rsidP="001514D3">
      <w:pPr>
        <w:ind w:firstLine="851"/>
        <w:jc w:val="both"/>
        <w:rPr>
          <w:rFonts w:ascii="Tahoma" w:hAnsi="Tahoma" w:cs="Tahoma"/>
          <w:sz w:val="22"/>
          <w:szCs w:val="22"/>
        </w:rPr>
      </w:pPr>
      <w:r w:rsidRPr="004C2685">
        <w:rPr>
          <w:rFonts w:ascii="Tahoma" w:hAnsi="Tahoma" w:cs="Tahoma"/>
          <w:b/>
          <w:sz w:val="22"/>
          <w:szCs w:val="22"/>
        </w:rPr>
        <w:t>Art. 4º</w:t>
      </w:r>
      <w:r w:rsidRPr="004C2685">
        <w:rPr>
          <w:rFonts w:ascii="Tahoma" w:hAnsi="Tahoma" w:cs="Tahoma"/>
          <w:sz w:val="22"/>
          <w:szCs w:val="22"/>
        </w:rPr>
        <w:t xml:space="preserve"> Quando a Administração Municipal realizar concurso para cargos em que ainda houver candidatos a serem convocados de concurso anterior e este estiver ainda dentro do prazo de validade, a nomeação dos aprovados somente poderá ser realizada após esgotada a lista de candidatos classificados ou a validade do concurso anterior houver expirado. </w:t>
      </w:r>
    </w:p>
    <w:p w:rsidR="001514D3" w:rsidRPr="004C2685" w:rsidRDefault="001514D3" w:rsidP="001514D3">
      <w:pPr>
        <w:ind w:firstLine="851"/>
        <w:jc w:val="both"/>
        <w:rPr>
          <w:rFonts w:ascii="Tahoma" w:hAnsi="Tahoma" w:cs="Tahoma"/>
          <w:sz w:val="22"/>
          <w:szCs w:val="22"/>
        </w:rPr>
      </w:pPr>
    </w:p>
    <w:p w:rsidR="001514D3" w:rsidRPr="004C2685" w:rsidRDefault="001514D3" w:rsidP="001514D3">
      <w:pPr>
        <w:ind w:firstLine="851"/>
        <w:jc w:val="both"/>
        <w:rPr>
          <w:rFonts w:ascii="Tahoma" w:hAnsi="Tahoma" w:cs="Tahoma"/>
          <w:sz w:val="22"/>
          <w:szCs w:val="22"/>
        </w:rPr>
      </w:pPr>
      <w:r w:rsidRPr="004C2685">
        <w:rPr>
          <w:rFonts w:ascii="Tahoma" w:hAnsi="Tahoma" w:cs="Tahoma"/>
          <w:b/>
          <w:sz w:val="22"/>
          <w:szCs w:val="22"/>
        </w:rPr>
        <w:t>Art. 5º</w:t>
      </w:r>
      <w:r w:rsidRPr="004C2685">
        <w:rPr>
          <w:rFonts w:ascii="Tahoma" w:hAnsi="Tahoma" w:cs="Tahoma"/>
          <w:sz w:val="22"/>
          <w:szCs w:val="22"/>
        </w:rPr>
        <w:t xml:space="preserve"> A aprovação em concurso não gera direito à nomeação, mas apenas a expectativa de ser admitido segundo as vagas existentes, de acordo com as necessidades da Administração Municipal, respeitada a ordem de classificação.</w:t>
      </w:r>
    </w:p>
    <w:p w:rsidR="001514D3" w:rsidRPr="004C2685" w:rsidRDefault="001514D3" w:rsidP="001514D3">
      <w:pPr>
        <w:ind w:firstLine="851"/>
        <w:jc w:val="both"/>
        <w:rPr>
          <w:rFonts w:ascii="Tahoma" w:hAnsi="Tahoma" w:cs="Tahoma"/>
          <w:sz w:val="22"/>
          <w:szCs w:val="22"/>
        </w:rPr>
      </w:pPr>
    </w:p>
    <w:p w:rsidR="001514D3" w:rsidRPr="004C2685" w:rsidRDefault="001514D3" w:rsidP="001514D3">
      <w:pPr>
        <w:ind w:firstLine="851"/>
        <w:jc w:val="both"/>
        <w:rPr>
          <w:rFonts w:ascii="Tahoma" w:hAnsi="Tahoma" w:cs="Tahoma"/>
          <w:sz w:val="22"/>
          <w:szCs w:val="22"/>
        </w:rPr>
      </w:pPr>
      <w:r w:rsidRPr="004C2685">
        <w:rPr>
          <w:rFonts w:ascii="Tahoma" w:hAnsi="Tahoma" w:cs="Tahoma"/>
          <w:b/>
          <w:sz w:val="22"/>
          <w:szCs w:val="22"/>
        </w:rPr>
        <w:t>Art. 6º</w:t>
      </w:r>
      <w:r w:rsidRPr="004C2685">
        <w:rPr>
          <w:rFonts w:ascii="Tahoma" w:hAnsi="Tahoma" w:cs="Tahoma"/>
          <w:sz w:val="22"/>
          <w:szCs w:val="22"/>
        </w:rPr>
        <w:t xml:space="preserve"> No processamento dos concursos deve-se:</w:t>
      </w:r>
    </w:p>
    <w:p w:rsidR="001514D3" w:rsidRPr="004C2685" w:rsidRDefault="001514D3" w:rsidP="001514D3">
      <w:pPr>
        <w:ind w:firstLine="851"/>
        <w:jc w:val="both"/>
        <w:rPr>
          <w:rFonts w:ascii="Tahoma" w:hAnsi="Tahoma" w:cs="Tahoma"/>
          <w:sz w:val="22"/>
          <w:szCs w:val="22"/>
        </w:rPr>
      </w:pPr>
    </w:p>
    <w:p w:rsidR="001514D3" w:rsidRPr="004C2685" w:rsidRDefault="001514D3" w:rsidP="001514D3">
      <w:pPr>
        <w:ind w:firstLine="851"/>
        <w:jc w:val="both"/>
        <w:rPr>
          <w:rFonts w:ascii="Tahoma" w:hAnsi="Tahoma" w:cs="Tahoma"/>
          <w:sz w:val="22"/>
          <w:szCs w:val="22"/>
        </w:rPr>
      </w:pPr>
      <w:r w:rsidRPr="004C2685">
        <w:rPr>
          <w:rFonts w:ascii="Tahoma" w:hAnsi="Tahoma" w:cs="Tahoma"/>
          <w:b/>
          <w:sz w:val="22"/>
          <w:szCs w:val="22"/>
        </w:rPr>
        <w:t>I</w:t>
      </w:r>
      <w:r w:rsidRPr="004C2685">
        <w:rPr>
          <w:rFonts w:ascii="Tahoma" w:hAnsi="Tahoma" w:cs="Tahoma"/>
          <w:sz w:val="22"/>
          <w:szCs w:val="22"/>
        </w:rPr>
        <w:t xml:space="preserve"> - dar toda a publicidade, por meio de editais, das condições em que se realizarão;</w:t>
      </w:r>
    </w:p>
    <w:p w:rsidR="001514D3" w:rsidRPr="004C2685" w:rsidRDefault="001514D3" w:rsidP="001514D3">
      <w:pPr>
        <w:ind w:firstLine="851"/>
        <w:jc w:val="both"/>
        <w:rPr>
          <w:rFonts w:ascii="Tahoma" w:hAnsi="Tahoma" w:cs="Tahoma"/>
          <w:sz w:val="22"/>
          <w:szCs w:val="22"/>
        </w:rPr>
      </w:pPr>
    </w:p>
    <w:p w:rsidR="008F4CBF" w:rsidRPr="004C2685" w:rsidRDefault="001514D3" w:rsidP="008F4CBF">
      <w:pPr>
        <w:ind w:firstLine="851"/>
        <w:jc w:val="both"/>
        <w:rPr>
          <w:rFonts w:ascii="Tahoma" w:hAnsi="Tahoma" w:cs="Tahoma"/>
          <w:sz w:val="22"/>
          <w:szCs w:val="22"/>
        </w:rPr>
      </w:pPr>
      <w:r w:rsidRPr="004C2685">
        <w:rPr>
          <w:rFonts w:ascii="Tahoma" w:hAnsi="Tahoma" w:cs="Tahoma"/>
          <w:b/>
          <w:sz w:val="22"/>
          <w:szCs w:val="22"/>
        </w:rPr>
        <w:t>II</w:t>
      </w:r>
      <w:r w:rsidRPr="004C2685">
        <w:rPr>
          <w:rFonts w:ascii="Tahoma" w:hAnsi="Tahoma" w:cs="Tahoma"/>
          <w:sz w:val="22"/>
          <w:szCs w:val="22"/>
        </w:rPr>
        <w:t xml:space="preserve"> - afixar o </w:t>
      </w:r>
      <w:r w:rsidR="008F4CBF" w:rsidRPr="004C2685">
        <w:rPr>
          <w:rFonts w:ascii="Tahoma" w:hAnsi="Tahoma" w:cs="Tahoma"/>
          <w:sz w:val="22"/>
          <w:szCs w:val="22"/>
        </w:rPr>
        <w:t>E</w:t>
      </w:r>
      <w:r w:rsidRPr="004C2685">
        <w:rPr>
          <w:rFonts w:ascii="Tahoma" w:hAnsi="Tahoma" w:cs="Tahoma"/>
          <w:sz w:val="22"/>
          <w:szCs w:val="22"/>
        </w:rPr>
        <w:t>dital de Inscrições no Painel de Publicação da Prefeitura Municipal, devendo ser publicado extrato do mesmo nos meios de comunicação existentes no Município ou ainda em jornal de circulação regional;</w:t>
      </w:r>
    </w:p>
    <w:p w:rsidR="008F4CBF" w:rsidRPr="004C2685" w:rsidRDefault="008F4CBF" w:rsidP="008F4CBF">
      <w:pPr>
        <w:ind w:firstLine="851"/>
        <w:jc w:val="both"/>
        <w:rPr>
          <w:rFonts w:ascii="Tahoma" w:hAnsi="Tahoma" w:cs="Tahoma"/>
          <w:sz w:val="22"/>
          <w:szCs w:val="22"/>
        </w:rPr>
      </w:pPr>
    </w:p>
    <w:p w:rsidR="008F4CBF" w:rsidRPr="004C2685" w:rsidRDefault="001514D3" w:rsidP="008F4CBF">
      <w:pPr>
        <w:ind w:firstLine="851"/>
        <w:jc w:val="both"/>
        <w:rPr>
          <w:rFonts w:ascii="Tahoma" w:hAnsi="Tahoma" w:cs="Tahoma"/>
          <w:sz w:val="22"/>
          <w:szCs w:val="22"/>
        </w:rPr>
      </w:pPr>
      <w:r w:rsidRPr="004C2685">
        <w:rPr>
          <w:rFonts w:ascii="Tahoma" w:hAnsi="Tahoma" w:cs="Tahoma"/>
          <w:b/>
          <w:sz w:val="22"/>
          <w:szCs w:val="22"/>
        </w:rPr>
        <w:t xml:space="preserve">III </w:t>
      </w:r>
      <w:r w:rsidRPr="004C2685">
        <w:rPr>
          <w:rFonts w:ascii="Tahoma" w:hAnsi="Tahoma" w:cs="Tahoma"/>
          <w:sz w:val="22"/>
          <w:szCs w:val="22"/>
        </w:rPr>
        <w:t>- publica</w:t>
      </w:r>
      <w:r w:rsidR="008F4CBF" w:rsidRPr="004C2685">
        <w:rPr>
          <w:rFonts w:ascii="Tahoma" w:hAnsi="Tahoma" w:cs="Tahoma"/>
          <w:sz w:val="22"/>
          <w:szCs w:val="22"/>
        </w:rPr>
        <w:t>r os demais editais n</w:t>
      </w:r>
      <w:r w:rsidRPr="004C2685">
        <w:rPr>
          <w:rFonts w:ascii="Tahoma" w:hAnsi="Tahoma" w:cs="Tahoma"/>
          <w:sz w:val="22"/>
          <w:szCs w:val="22"/>
        </w:rPr>
        <w:t>o Painel de Publicação da Prefeitura Municipal, podendo, a critério da Administração</w:t>
      </w:r>
      <w:r w:rsidR="008F4CBF" w:rsidRPr="004C2685">
        <w:rPr>
          <w:rFonts w:ascii="Tahoma" w:hAnsi="Tahoma" w:cs="Tahoma"/>
          <w:sz w:val="22"/>
          <w:szCs w:val="22"/>
        </w:rPr>
        <w:t>,</w:t>
      </w:r>
      <w:r w:rsidRPr="004C2685">
        <w:rPr>
          <w:rFonts w:ascii="Tahoma" w:hAnsi="Tahoma" w:cs="Tahoma"/>
          <w:sz w:val="22"/>
          <w:szCs w:val="22"/>
        </w:rPr>
        <w:t xml:space="preserve"> ser publicados nos meios de comunicação existentes no Município ou ainda em jornal de circulação regional;</w:t>
      </w:r>
    </w:p>
    <w:p w:rsidR="008F4CBF" w:rsidRPr="004C2685" w:rsidRDefault="008F4CBF" w:rsidP="008F4CBF">
      <w:pPr>
        <w:ind w:firstLine="851"/>
        <w:jc w:val="both"/>
        <w:rPr>
          <w:rFonts w:ascii="Tahoma" w:hAnsi="Tahoma" w:cs="Tahoma"/>
          <w:sz w:val="22"/>
          <w:szCs w:val="22"/>
        </w:rPr>
      </w:pPr>
    </w:p>
    <w:p w:rsidR="008F4CBF" w:rsidRPr="004C2685" w:rsidRDefault="001514D3" w:rsidP="008F4CBF">
      <w:pPr>
        <w:ind w:firstLine="851"/>
        <w:jc w:val="both"/>
        <w:rPr>
          <w:rFonts w:ascii="Tahoma" w:hAnsi="Tahoma" w:cs="Tahoma"/>
          <w:sz w:val="22"/>
          <w:szCs w:val="22"/>
        </w:rPr>
      </w:pPr>
      <w:r w:rsidRPr="004C2685">
        <w:rPr>
          <w:rFonts w:ascii="Tahoma" w:hAnsi="Tahoma" w:cs="Tahoma"/>
          <w:b/>
          <w:sz w:val="22"/>
          <w:szCs w:val="22"/>
        </w:rPr>
        <w:t xml:space="preserve">IV </w:t>
      </w:r>
      <w:r w:rsidRPr="004C2685">
        <w:rPr>
          <w:rFonts w:ascii="Tahoma" w:hAnsi="Tahoma" w:cs="Tahoma"/>
          <w:sz w:val="22"/>
          <w:szCs w:val="22"/>
        </w:rPr>
        <w:t>- receber, indistintamente, a inscrição de todos quantos preencham os requisitos legais e as exigências dos editais;</w:t>
      </w:r>
    </w:p>
    <w:p w:rsidR="008F4CBF" w:rsidRPr="004C2685" w:rsidRDefault="008F4CBF" w:rsidP="008F4CBF">
      <w:pPr>
        <w:ind w:firstLine="851"/>
        <w:jc w:val="both"/>
        <w:rPr>
          <w:rFonts w:ascii="Tahoma" w:hAnsi="Tahoma" w:cs="Tahoma"/>
          <w:sz w:val="22"/>
          <w:szCs w:val="22"/>
        </w:rPr>
      </w:pPr>
    </w:p>
    <w:p w:rsidR="008F4CBF" w:rsidRPr="004C2685" w:rsidRDefault="001514D3" w:rsidP="008F4CBF">
      <w:pPr>
        <w:ind w:firstLine="851"/>
        <w:jc w:val="both"/>
        <w:rPr>
          <w:rFonts w:ascii="Tahoma" w:hAnsi="Tahoma" w:cs="Tahoma"/>
          <w:sz w:val="22"/>
          <w:szCs w:val="22"/>
        </w:rPr>
      </w:pPr>
      <w:r w:rsidRPr="004C2685">
        <w:rPr>
          <w:rFonts w:ascii="Tahoma" w:hAnsi="Tahoma" w:cs="Tahoma"/>
          <w:b/>
          <w:sz w:val="22"/>
          <w:szCs w:val="22"/>
        </w:rPr>
        <w:t>V</w:t>
      </w:r>
      <w:r w:rsidRPr="004C2685">
        <w:rPr>
          <w:rFonts w:ascii="Tahoma" w:hAnsi="Tahoma" w:cs="Tahoma"/>
          <w:sz w:val="22"/>
          <w:szCs w:val="22"/>
        </w:rPr>
        <w:t xml:space="preserve"> - observar, em relação a todos os concorrentes, o mesmo processo de exame, a exigência do mesmo nível de conhecimentos e igual critério de julgamento;</w:t>
      </w:r>
    </w:p>
    <w:p w:rsidR="008F4CBF" w:rsidRPr="004C2685" w:rsidRDefault="008F4CBF" w:rsidP="008F4CBF">
      <w:pPr>
        <w:ind w:firstLine="851"/>
        <w:jc w:val="both"/>
        <w:rPr>
          <w:rFonts w:ascii="Tahoma" w:hAnsi="Tahoma" w:cs="Tahoma"/>
          <w:sz w:val="22"/>
          <w:szCs w:val="22"/>
        </w:rPr>
      </w:pPr>
    </w:p>
    <w:p w:rsidR="001514D3" w:rsidRPr="004C2685" w:rsidRDefault="001514D3" w:rsidP="008F4CBF">
      <w:pPr>
        <w:ind w:firstLine="851"/>
        <w:jc w:val="both"/>
        <w:rPr>
          <w:rFonts w:ascii="Tahoma" w:hAnsi="Tahoma" w:cs="Tahoma"/>
          <w:sz w:val="22"/>
          <w:szCs w:val="22"/>
        </w:rPr>
      </w:pPr>
      <w:r w:rsidRPr="004C2685">
        <w:rPr>
          <w:rFonts w:ascii="Tahoma" w:hAnsi="Tahoma" w:cs="Tahoma"/>
          <w:b/>
          <w:sz w:val="22"/>
          <w:szCs w:val="22"/>
        </w:rPr>
        <w:t xml:space="preserve">VI </w:t>
      </w:r>
      <w:r w:rsidRPr="004C2685">
        <w:rPr>
          <w:rFonts w:ascii="Tahoma" w:hAnsi="Tahoma" w:cs="Tahoma"/>
          <w:sz w:val="22"/>
          <w:szCs w:val="22"/>
        </w:rPr>
        <w:t>- facilitar ao candidato, aprovado ou não, o conhecimento dos resultados que obteve, bem assim dos que forem conferidos aos demais concorrentes e do critério de julgamento adotado.</w:t>
      </w:r>
    </w:p>
    <w:p w:rsidR="008F4CBF" w:rsidRPr="004C2685" w:rsidRDefault="008F4CBF" w:rsidP="001514D3">
      <w:pPr>
        <w:jc w:val="center"/>
        <w:rPr>
          <w:rFonts w:ascii="Tahoma" w:hAnsi="Tahoma" w:cs="Tahoma"/>
          <w:sz w:val="22"/>
          <w:szCs w:val="22"/>
        </w:rPr>
      </w:pPr>
    </w:p>
    <w:p w:rsidR="001514D3" w:rsidRPr="004C2685" w:rsidRDefault="001514D3" w:rsidP="001514D3">
      <w:pPr>
        <w:jc w:val="center"/>
        <w:rPr>
          <w:rFonts w:ascii="Tahoma" w:hAnsi="Tahoma" w:cs="Tahoma"/>
          <w:b/>
          <w:sz w:val="22"/>
          <w:szCs w:val="22"/>
        </w:rPr>
      </w:pPr>
      <w:r w:rsidRPr="004C2685">
        <w:rPr>
          <w:rFonts w:ascii="Tahoma" w:hAnsi="Tahoma" w:cs="Tahoma"/>
          <w:b/>
          <w:sz w:val="22"/>
          <w:szCs w:val="22"/>
        </w:rPr>
        <w:t>DO EDITAL E DA INSCRIÇÃO</w:t>
      </w:r>
    </w:p>
    <w:p w:rsidR="008F4CBF" w:rsidRPr="004C2685" w:rsidRDefault="008F4CBF" w:rsidP="001514D3">
      <w:pPr>
        <w:jc w:val="center"/>
        <w:rPr>
          <w:rFonts w:ascii="Tahoma" w:hAnsi="Tahoma" w:cs="Tahoma"/>
          <w:b/>
          <w:sz w:val="22"/>
          <w:szCs w:val="22"/>
        </w:rPr>
      </w:pPr>
    </w:p>
    <w:p w:rsidR="008F4CBF" w:rsidRPr="004C2685" w:rsidRDefault="001514D3" w:rsidP="008F4CBF">
      <w:pPr>
        <w:ind w:firstLine="851"/>
        <w:jc w:val="both"/>
        <w:rPr>
          <w:rFonts w:ascii="Tahoma" w:hAnsi="Tahoma" w:cs="Tahoma"/>
          <w:sz w:val="22"/>
          <w:szCs w:val="22"/>
        </w:rPr>
      </w:pPr>
      <w:r w:rsidRPr="004C2685">
        <w:rPr>
          <w:rFonts w:ascii="Tahoma" w:hAnsi="Tahoma" w:cs="Tahoma"/>
          <w:b/>
          <w:sz w:val="22"/>
          <w:szCs w:val="22"/>
        </w:rPr>
        <w:t>Art. 7º</w:t>
      </w:r>
      <w:r w:rsidRPr="004C2685">
        <w:rPr>
          <w:rFonts w:ascii="Tahoma" w:hAnsi="Tahoma" w:cs="Tahoma"/>
          <w:sz w:val="22"/>
          <w:szCs w:val="22"/>
        </w:rPr>
        <w:t xml:space="preserve"> O Edital de </w:t>
      </w:r>
      <w:r w:rsidR="008F4CBF" w:rsidRPr="004C2685">
        <w:rPr>
          <w:rFonts w:ascii="Tahoma" w:hAnsi="Tahoma" w:cs="Tahoma"/>
          <w:sz w:val="22"/>
          <w:szCs w:val="22"/>
        </w:rPr>
        <w:t>I</w:t>
      </w:r>
      <w:r w:rsidRPr="004C2685">
        <w:rPr>
          <w:rFonts w:ascii="Tahoma" w:hAnsi="Tahoma" w:cs="Tahoma"/>
          <w:sz w:val="22"/>
          <w:szCs w:val="22"/>
        </w:rPr>
        <w:t>nscrições será elaborado com observância da legislação em vigor concernente às especificações dos cargos públicos visados e aos sistemas dos concursos.</w:t>
      </w:r>
    </w:p>
    <w:p w:rsidR="008F4CBF" w:rsidRPr="004C2685" w:rsidRDefault="008F4CBF" w:rsidP="008F4CBF">
      <w:pPr>
        <w:ind w:firstLine="851"/>
        <w:jc w:val="both"/>
        <w:rPr>
          <w:rFonts w:ascii="Tahoma" w:hAnsi="Tahoma" w:cs="Tahoma"/>
          <w:sz w:val="22"/>
          <w:szCs w:val="22"/>
        </w:rPr>
      </w:pPr>
    </w:p>
    <w:p w:rsidR="008F4CBF" w:rsidRPr="004C2685" w:rsidRDefault="001514D3" w:rsidP="008F4CBF">
      <w:pPr>
        <w:ind w:firstLine="851"/>
        <w:jc w:val="both"/>
        <w:rPr>
          <w:rFonts w:ascii="Tahoma" w:hAnsi="Tahoma" w:cs="Tahoma"/>
          <w:sz w:val="22"/>
          <w:szCs w:val="22"/>
        </w:rPr>
      </w:pPr>
      <w:r w:rsidRPr="004C2685">
        <w:rPr>
          <w:rFonts w:ascii="Tahoma" w:hAnsi="Tahoma" w:cs="Tahoma"/>
          <w:b/>
          <w:sz w:val="22"/>
          <w:szCs w:val="22"/>
        </w:rPr>
        <w:t>Art. 8º</w:t>
      </w:r>
      <w:r w:rsidRPr="004C2685">
        <w:rPr>
          <w:rFonts w:ascii="Tahoma" w:hAnsi="Tahoma" w:cs="Tahoma"/>
          <w:sz w:val="22"/>
          <w:szCs w:val="22"/>
        </w:rPr>
        <w:t xml:space="preserve"> Para as inscrições no concurso, serão observadas as qualificações fixadas nas respectivas especificações.</w:t>
      </w:r>
    </w:p>
    <w:p w:rsidR="008F4CBF" w:rsidRPr="004C2685" w:rsidRDefault="008F4CBF" w:rsidP="008F4CBF">
      <w:pPr>
        <w:ind w:firstLine="851"/>
        <w:jc w:val="both"/>
        <w:rPr>
          <w:rFonts w:ascii="Tahoma" w:hAnsi="Tahoma" w:cs="Tahoma"/>
          <w:sz w:val="22"/>
          <w:szCs w:val="22"/>
        </w:rPr>
      </w:pPr>
    </w:p>
    <w:p w:rsidR="008F4CBF" w:rsidRPr="004C2685" w:rsidRDefault="001514D3" w:rsidP="008F4CBF">
      <w:pPr>
        <w:ind w:firstLine="851"/>
        <w:jc w:val="both"/>
        <w:rPr>
          <w:rFonts w:ascii="Tahoma" w:hAnsi="Tahoma" w:cs="Tahoma"/>
          <w:sz w:val="22"/>
          <w:szCs w:val="22"/>
        </w:rPr>
      </w:pPr>
      <w:r w:rsidRPr="004C2685">
        <w:rPr>
          <w:rFonts w:ascii="Tahoma" w:hAnsi="Tahoma" w:cs="Tahoma"/>
          <w:b/>
          <w:sz w:val="22"/>
          <w:szCs w:val="22"/>
        </w:rPr>
        <w:t>Art. 9º</w:t>
      </w:r>
      <w:r w:rsidRPr="004C2685">
        <w:rPr>
          <w:rFonts w:ascii="Tahoma" w:hAnsi="Tahoma" w:cs="Tahoma"/>
          <w:sz w:val="22"/>
          <w:szCs w:val="22"/>
        </w:rPr>
        <w:t xml:space="preserve"> O Edital de abertura das inscrições conterá:</w:t>
      </w:r>
    </w:p>
    <w:p w:rsidR="008F4CBF" w:rsidRPr="004C2685" w:rsidRDefault="008F4CBF" w:rsidP="008F4CBF">
      <w:pPr>
        <w:ind w:firstLine="851"/>
        <w:jc w:val="both"/>
        <w:rPr>
          <w:rFonts w:ascii="Tahoma" w:hAnsi="Tahoma" w:cs="Tahoma"/>
          <w:sz w:val="22"/>
          <w:szCs w:val="22"/>
        </w:rPr>
      </w:pPr>
    </w:p>
    <w:p w:rsidR="008F4CBF" w:rsidRPr="004C2685" w:rsidRDefault="001514D3" w:rsidP="008F4CBF">
      <w:pPr>
        <w:ind w:firstLine="851"/>
        <w:jc w:val="both"/>
        <w:rPr>
          <w:rFonts w:ascii="Tahoma" w:hAnsi="Tahoma" w:cs="Tahoma"/>
          <w:sz w:val="22"/>
          <w:szCs w:val="22"/>
        </w:rPr>
      </w:pPr>
      <w:r w:rsidRPr="004C2685">
        <w:rPr>
          <w:rFonts w:ascii="Tahoma" w:hAnsi="Tahoma" w:cs="Tahoma"/>
          <w:b/>
          <w:sz w:val="22"/>
          <w:szCs w:val="22"/>
        </w:rPr>
        <w:t>I</w:t>
      </w:r>
      <w:r w:rsidRPr="004C2685">
        <w:rPr>
          <w:rFonts w:ascii="Tahoma" w:hAnsi="Tahoma" w:cs="Tahoma"/>
          <w:sz w:val="22"/>
          <w:szCs w:val="22"/>
        </w:rPr>
        <w:t xml:space="preserve"> - as datas de abertura e encerramento das inscrições, bem como a forma, o local e horário em que as mesmas serão recebidas;</w:t>
      </w:r>
    </w:p>
    <w:p w:rsidR="008F4CBF" w:rsidRPr="004C2685" w:rsidRDefault="008F4CBF" w:rsidP="008F4CBF">
      <w:pPr>
        <w:ind w:firstLine="851"/>
        <w:jc w:val="both"/>
        <w:rPr>
          <w:rFonts w:ascii="Tahoma" w:hAnsi="Tahoma" w:cs="Tahoma"/>
          <w:sz w:val="22"/>
          <w:szCs w:val="22"/>
        </w:rPr>
      </w:pPr>
    </w:p>
    <w:p w:rsidR="001514D3" w:rsidRPr="004C2685" w:rsidRDefault="001514D3" w:rsidP="008F4CBF">
      <w:pPr>
        <w:ind w:firstLine="851"/>
        <w:jc w:val="both"/>
        <w:rPr>
          <w:rFonts w:ascii="Tahoma" w:hAnsi="Tahoma" w:cs="Tahoma"/>
          <w:sz w:val="22"/>
          <w:szCs w:val="22"/>
        </w:rPr>
      </w:pPr>
      <w:r w:rsidRPr="004C2685">
        <w:rPr>
          <w:rFonts w:ascii="Tahoma" w:hAnsi="Tahoma" w:cs="Tahoma"/>
          <w:b/>
          <w:sz w:val="22"/>
          <w:szCs w:val="22"/>
        </w:rPr>
        <w:t>II</w:t>
      </w:r>
      <w:r w:rsidRPr="004C2685">
        <w:rPr>
          <w:rFonts w:ascii="Tahoma" w:hAnsi="Tahoma" w:cs="Tahoma"/>
          <w:sz w:val="22"/>
          <w:szCs w:val="22"/>
        </w:rPr>
        <w:t xml:space="preserve"> - os requisitos a serem preenchidos pelos candidatos no ato da inscrição e no ato da posse;</w:t>
      </w:r>
    </w:p>
    <w:p w:rsidR="008F4CBF" w:rsidRPr="004C2685" w:rsidRDefault="008F4CBF" w:rsidP="008F4CBF">
      <w:pPr>
        <w:ind w:firstLine="851"/>
        <w:jc w:val="both"/>
        <w:rPr>
          <w:rFonts w:ascii="Tahoma" w:hAnsi="Tahoma" w:cs="Tahoma"/>
          <w:sz w:val="22"/>
          <w:szCs w:val="22"/>
        </w:rPr>
      </w:pPr>
    </w:p>
    <w:p w:rsidR="001514D3" w:rsidRPr="004C2685" w:rsidRDefault="001514D3" w:rsidP="008F4CBF">
      <w:pPr>
        <w:ind w:firstLine="851"/>
        <w:jc w:val="both"/>
        <w:rPr>
          <w:rFonts w:ascii="Tahoma" w:hAnsi="Tahoma" w:cs="Tahoma"/>
          <w:sz w:val="22"/>
          <w:szCs w:val="22"/>
        </w:rPr>
      </w:pPr>
      <w:r w:rsidRPr="004C2685">
        <w:rPr>
          <w:rFonts w:ascii="Tahoma" w:hAnsi="Tahoma" w:cs="Tahoma"/>
          <w:b/>
          <w:sz w:val="22"/>
          <w:szCs w:val="22"/>
        </w:rPr>
        <w:t>III</w:t>
      </w:r>
      <w:r w:rsidRPr="004C2685">
        <w:rPr>
          <w:rFonts w:ascii="Tahoma" w:hAnsi="Tahoma" w:cs="Tahoma"/>
          <w:sz w:val="22"/>
          <w:szCs w:val="22"/>
        </w:rPr>
        <w:t xml:space="preserve"> - o número de vagas abertas para o cargo;</w:t>
      </w:r>
    </w:p>
    <w:p w:rsidR="008F4CBF" w:rsidRPr="004C2685" w:rsidRDefault="008F4CBF" w:rsidP="008F4CBF">
      <w:pPr>
        <w:ind w:firstLine="851"/>
        <w:jc w:val="both"/>
        <w:rPr>
          <w:rFonts w:ascii="Tahoma" w:hAnsi="Tahoma" w:cs="Tahoma"/>
          <w:sz w:val="22"/>
          <w:szCs w:val="22"/>
        </w:rPr>
      </w:pPr>
    </w:p>
    <w:p w:rsidR="001514D3" w:rsidRPr="004C2685" w:rsidRDefault="001514D3" w:rsidP="008F4CBF">
      <w:pPr>
        <w:ind w:firstLine="851"/>
        <w:jc w:val="both"/>
        <w:rPr>
          <w:rFonts w:ascii="Tahoma" w:hAnsi="Tahoma" w:cs="Tahoma"/>
          <w:sz w:val="22"/>
          <w:szCs w:val="22"/>
        </w:rPr>
      </w:pPr>
      <w:r w:rsidRPr="004C2685">
        <w:rPr>
          <w:rFonts w:ascii="Tahoma" w:hAnsi="Tahoma" w:cs="Tahoma"/>
          <w:b/>
          <w:sz w:val="22"/>
          <w:szCs w:val="22"/>
        </w:rPr>
        <w:t xml:space="preserve">IV </w:t>
      </w:r>
      <w:r w:rsidRPr="004C2685">
        <w:rPr>
          <w:rFonts w:ascii="Tahoma" w:hAnsi="Tahoma" w:cs="Tahoma"/>
          <w:sz w:val="22"/>
          <w:szCs w:val="22"/>
        </w:rPr>
        <w:t>- o limite de idade, de acordo com as disposições legais;</w:t>
      </w:r>
    </w:p>
    <w:p w:rsidR="008F4CBF" w:rsidRPr="004C2685" w:rsidRDefault="008F4CBF" w:rsidP="008F4CBF">
      <w:pPr>
        <w:ind w:firstLine="851"/>
        <w:jc w:val="both"/>
        <w:rPr>
          <w:rFonts w:ascii="Tahoma" w:hAnsi="Tahoma" w:cs="Tahoma"/>
          <w:sz w:val="22"/>
          <w:szCs w:val="22"/>
        </w:rPr>
      </w:pPr>
    </w:p>
    <w:p w:rsidR="001514D3" w:rsidRPr="004C2685" w:rsidRDefault="001514D3" w:rsidP="008F4CBF">
      <w:pPr>
        <w:ind w:firstLine="851"/>
        <w:jc w:val="both"/>
        <w:rPr>
          <w:rFonts w:ascii="Tahoma" w:hAnsi="Tahoma" w:cs="Tahoma"/>
          <w:sz w:val="22"/>
          <w:szCs w:val="22"/>
        </w:rPr>
      </w:pPr>
      <w:r w:rsidRPr="004C2685">
        <w:rPr>
          <w:rFonts w:ascii="Tahoma" w:hAnsi="Tahoma" w:cs="Tahoma"/>
          <w:b/>
          <w:sz w:val="22"/>
          <w:szCs w:val="22"/>
        </w:rPr>
        <w:t>V</w:t>
      </w:r>
      <w:r w:rsidRPr="004C2685">
        <w:rPr>
          <w:rFonts w:ascii="Tahoma" w:hAnsi="Tahoma" w:cs="Tahoma"/>
          <w:sz w:val="22"/>
          <w:szCs w:val="22"/>
        </w:rPr>
        <w:t xml:space="preserve"> - a síntese dos deveres e/ou atribuições que o candidato deverá assumir uma vez investido no cargo;</w:t>
      </w:r>
    </w:p>
    <w:p w:rsidR="008F4CBF" w:rsidRPr="004C2685" w:rsidRDefault="008F4CBF" w:rsidP="008F4CBF">
      <w:pPr>
        <w:ind w:firstLine="851"/>
        <w:jc w:val="both"/>
        <w:rPr>
          <w:rFonts w:ascii="Tahoma" w:hAnsi="Tahoma" w:cs="Tahoma"/>
          <w:sz w:val="22"/>
          <w:szCs w:val="22"/>
        </w:rPr>
      </w:pPr>
    </w:p>
    <w:p w:rsidR="001514D3" w:rsidRPr="004C2685" w:rsidRDefault="001514D3" w:rsidP="008F4CBF">
      <w:pPr>
        <w:ind w:firstLine="851"/>
        <w:jc w:val="both"/>
        <w:rPr>
          <w:rFonts w:ascii="Tahoma" w:hAnsi="Tahoma" w:cs="Tahoma"/>
          <w:sz w:val="22"/>
          <w:szCs w:val="22"/>
        </w:rPr>
      </w:pPr>
      <w:r w:rsidRPr="004C2685">
        <w:rPr>
          <w:rFonts w:ascii="Tahoma" w:hAnsi="Tahoma" w:cs="Tahoma"/>
          <w:b/>
          <w:sz w:val="22"/>
          <w:szCs w:val="22"/>
        </w:rPr>
        <w:t>VI</w:t>
      </w:r>
      <w:r w:rsidRPr="004C2685">
        <w:rPr>
          <w:rFonts w:ascii="Tahoma" w:hAnsi="Tahoma" w:cs="Tahoma"/>
          <w:sz w:val="22"/>
          <w:szCs w:val="22"/>
        </w:rPr>
        <w:t xml:space="preserve"> - os programas das matérias sobre as quais versarão as provas e os critérios de apuração do resultado de cada uma delas, a indicação dos títulos que por sua natureza serão apreciados, se for o caso, bem como a forma de aplicação da prova prática ou outro tipo de prova a ser aplicada, se for o caso;</w:t>
      </w:r>
    </w:p>
    <w:p w:rsidR="008F4CBF" w:rsidRPr="004C2685" w:rsidRDefault="008F4CBF" w:rsidP="008F4CBF">
      <w:pPr>
        <w:ind w:firstLine="851"/>
        <w:jc w:val="both"/>
        <w:rPr>
          <w:rFonts w:ascii="Tahoma" w:hAnsi="Tahoma" w:cs="Tahoma"/>
          <w:sz w:val="22"/>
          <w:szCs w:val="22"/>
        </w:rPr>
      </w:pPr>
    </w:p>
    <w:p w:rsidR="001514D3" w:rsidRPr="004C2685" w:rsidRDefault="001514D3" w:rsidP="008F4CBF">
      <w:pPr>
        <w:ind w:firstLine="851"/>
        <w:jc w:val="both"/>
        <w:rPr>
          <w:rFonts w:ascii="Tahoma" w:hAnsi="Tahoma" w:cs="Tahoma"/>
          <w:sz w:val="22"/>
          <w:szCs w:val="22"/>
        </w:rPr>
      </w:pPr>
      <w:r w:rsidRPr="004C2685">
        <w:rPr>
          <w:rFonts w:ascii="Tahoma" w:hAnsi="Tahoma" w:cs="Tahoma"/>
          <w:b/>
          <w:sz w:val="22"/>
          <w:szCs w:val="22"/>
        </w:rPr>
        <w:t>VII</w:t>
      </w:r>
      <w:r w:rsidRPr="004C2685">
        <w:rPr>
          <w:rFonts w:ascii="Tahoma" w:hAnsi="Tahoma" w:cs="Tahoma"/>
          <w:sz w:val="22"/>
          <w:szCs w:val="22"/>
        </w:rPr>
        <w:t xml:space="preserve"> - o peso de cada prova ou nota mínima que o candidato deve alcançar para sua aprovação;</w:t>
      </w:r>
    </w:p>
    <w:p w:rsidR="008F4CBF" w:rsidRPr="004C2685" w:rsidRDefault="008F4CBF" w:rsidP="008F4CBF">
      <w:pPr>
        <w:ind w:firstLine="851"/>
        <w:jc w:val="both"/>
        <w:rPr>
          <w:rFonts w:ascii="Tahoma" w:hAnsi="Tahoma" w:cs="Tahoma"/>
          <w:sz w:val="22"/>
          <w:szCs w:val="22"/>
        </w:rPr>
      </w:pPr>
    </w:p>
    <w:p w:rsidR="001514D3" w:rsidRPr="004C2685" w:rsidRDefault="001514D3" w:rsidP="008F4CBF">
      <w:pPr>
        <w:ind w:firstLine="851"/>
        <w:jc w:val="both"/>
        <w:rPr>
          <w:rFonts w:ascii="Tahoma" w:hAnsi="Tahoma" w:cs="Tahoma"/>
          <w:sz w:val="22"/>
          <w:szCs w:val="22"/>
        </w:rPr>
      </w:pPr>
      <w:r w:rsidRPr="004C2685">
        <w:rPr>
          <w:rFonts w:ascii="Tahoma" w:hAnsi="Tahoma" w:cs="Tahoma"/>
          <w:b/>
          <w:sz w:val="22"/>
          <w:szCs w:val="22"/>
        </w:rPr>
        <w:t>VIII</w:t>
      </w:r>
      <w:r w:rsidRPr="004C2685">
        <w:rPr>
          <w:rFonts w:ascii="Tahoma" w:hAnsi="Tahoma" w:cs="Tahoma"/>
          <w:sz w:val="22"/>
          <w:szCs w:val="22"/>
        </w:rPr>
        <w:t xml:space="preserve"> - a forma de apuração do resultado final;</w:t>
      </w:r>
    </w:p>
    <w:p w:rsidR="008F4CBF" w:rsidRPr="004C2685" w:rsidRDefault="008F4CBF" w:rsidP="008F4CBF">
      <w:pPr>
        <w:ind w:firstLine="851"/>
        <w:jc w:val="both"/>
        <w:rPr>
          <w:rFonts w:ascii="Tahoma" w:hAnsi="Tahoma" w:cs="Tahoma"/>
          <w:sz w:val="22"/>
          <w:szCs w:val="22"/>
        </w:rPr>
      </w:pPr>
    </w:p>
    <w:p w:rsidR="001514D3" w:rsidRPr="004C2685" w:rsidRDefault="001514D3" w:rsidP="008F4CBF">
      <w:pPr>
        <w:ind w:firstLine="851"/>
        <w:jc w:val="both"/>
        <w:rPr>
          <w:rFonts w:ascii="Tahoma" w:hAnsi="Tahoma" w:cs="Tahoma"/>
          <w:sz w:val="22"/>
          <w:szCs w:val="22"/>
        </w:rPr>
      </w:pPr>
      <w:r w:rsidRPr="004C2685">
        <w:rPr>
          <w:rFonts w:ascii="Tahoma" w:hAnsi="Tahoma" w:cs="Tahoma"/>
          <w:b/>
          <w:sz w:val="22"/>
          <w:szCs w:val="22"/>
        </w:rPr>
        <w:t>IX</w:t>
      </w:r>
      <w:r w:rsidRPr="004C2685">
        <w:rPr>
          <w:rFonts w:ascii="Tahoma" w:hAnsi="Tahoma" w:cs="Tahoma"/>
          <w:sz w:val="22"/>
          <w:szCs w:val="22"/>
        </w:rPr>
        <w:t xml:space="preserve"> - os prazos e condições para os recursos;</w:t>
      </w:r>
    </w:p>
    <w:p w:rsidR="008F4CBF" w:rsidRPr="004C2685" w:rsidRDefault="008F4CBF" w:rsidP="008F4CBF">
      <w:pPr>
        <w:ind w:firstLine="851"/>
        <w:jc w:val="both"/>
        <w:rPr>
          <w:rFonts w:ascii="Tahoma" w:hAnsi="Tahoma" w:cs="Tahoma"/>
          <w:sz w:val="22"/>
          <w:szCs w:val="22"/>
        </w:rPr>
      </w:pPr>
    </w:p>
    <w:p w:rsidR="001514D3" w:rsidRPr="004C2685" w:rsidRDefault="001514D3" w:rsidP="008F4CBF">
      <w:pPr>
        <w:ind w:firstLine="851"/>
        <w:jc w:val="both"/>
        <w:rPr>
          <w:rFonts w:ascii="Tahoma" w:hAnsi="Tahoma" w:cs="Tahoma"/>
          <w:sz w:val="22"/>
          <w:szCs w:val="22"/>
        </w:rPr>
      </w:pPr>
      <w:r w:rsidRPr="004C2685">
        <w:rPr>
          <w:rFonts w:ascii="Tahoma" w:hAnsi="Tahoma" w:cs="Tahoma"/>
          <w:b/>
          <w:sz w:val="22"/>
          <w:szCs w:val="22"/>
        </w:rPr>
        <w:t xml:space="preserve">X </w:t>
      </w:r>
      <w:r w:rsidRPr="004C2685">
        <w:rPr>
          <w:rFonts w:ascii="Tahoma" w:hAnsi="Tahoma" w:cs="Tahoma"/>
          <w:sz w:val="22"/>
          <w:szCs w:val="22"/>
        </w:rPr>
        <w:t>- os critérios de desempate se houver necessidade;</w:t>
      </w:r>
    </w:p>
    <w:p w:rsidR="008F4CBF" w:rsidRPr="004C2685" w:rsidRDefault="008F4CBF" w:rsidP="008F4CBF">
      <w:pPr>
        <w:ind w:firstLine="851"/>
        <w:jc w:val="both"/>
        <w:rPr>
          <w:rFonts w:ascii="Tahoma" w:hAnsi="Tahoma" w:cs="Tahoma"/>
          <w:sz w:val="22"/>
          <w:szCs w:val="22"/>
        </w:rPr>
      </w:pPr>
    </w:p>
    <w:p w:rsidR="001514D3" w:rsidRPr="004C2685" w:rsidRDefault="001514D3" w:rsidP="008F4CBF">
      <w:pPr>
        <w:ind w:firstLine="851"/>
        <w:jc w:val="both"/>
        <w:rPr>
          <w:rFonts w:ascii="Tahoma" w:hAnsi="Tahoma" w:cs="Tahoma"/>
          <w:sz w:val="22"/>
          <w:szCs w:val="22"/>
        </w:rPr>
      </w:pPr>
      <w:r w:rsidRPr="004C2685">
        <w:rPr>
          <w:rFonts w:ascii="Tahoma" w:hAnsi="Tahoma" w:cs="Tahoma"/>
          <w:b/>
          <w:sz w:val="22"/>
          <w:szCs w:val="22"/>
        </w:rPr>
        <w:t>XI</w:t>
      </w:r>
      <w:r w:rsidRPr="004C2685">
        <w:rPr>
          <w:rFonts w:ascii="Tahoma" w:hAnsi="Tahoma" w:cs="Tahoma"/>
          <w:sz w:val="22"/>
          <w:szCs w:val="22"/>
        </w:rPr>
        <w:t xml:space="preserve"> - quaisquer outras exigências que devam ser atendidas pelos candidatos ou informações que se fizerem necessários à boa ordenação do concurso.</w:t>
      </w:r>
    </w:p>
    <w:p w:rsidR="008F4CBF" w:rsidRPr="004C2685" w:rsidRDefault="008F4CBF" w:rsidP="008F4CBF">
      <w:pPr>
        <w:ind w:firstLine="851"/>
        <w:jc w:val="both"/>
        <w:rPr>
          <w:rFonts w:ascii="Tahoma" w:hAnsi="Tahoma" w:cs="Tahoma"/>
          <w:sz w:val="22"/>
          <w:szCs w:val="22"/>
        </w:rPr>
      </w:pPr>
    </w:p>
    <w:p w:rsidR="008F4CBF" w:rsidRPr="004C2685" w:rsidRDefault="001514D3" w:rsidP="008F4CBF">
      <w:pPr>
        <w:ind w:firstLine="851"/>
        <w:jc w:val="both"/>
        <w:rPr>
          <w:rFonts w:ascii="Tahoma" w:hAnsi="Tahoma" w:cs="Tahoma"/>
          <w:sz w:val="22"/>
          <w:szCs w:val="22"/>
        </w:rPr>
      </w:pPr>
      <w:r w:rsidRPr="004C2685">
        <w:rPr>
          <w:rFonts w:ascii="Tahoma" w:hAnsi="Tahoma" w:cs="Tahoma"/>
          <w:b/>
          <w:sz w:val="22"/>
          <w:szCs w:val="22"/>
        </w:rPr>
        <w:t>Art. 10</w:t>
      </w:r>
      <w:r w:rsidRPr="004C2685">
        <w:rPr>
          <w:rFonts w:ascii="Tahoma" w:hAnsi="Tahoma" w:cs="Tahoma"/>
          <w:sz w:val="22"/>
          <w:szCs w:val="22"/>
        </w:rPr>
        <w:t xml:space="preserve">. A Administração Municipal poderá a qualquer tempo modificar os termos do </w:t>
      </w:r>
      <w:r w:rsidR="008F4CBF" w:rsidRPr="004C2685">
        <w:rPr>
          <w:rFonts w:ascii="Tahoma" w:hAnsi="Tahoma" w:cs="Tahoma"/>
          <w:sz w:val="22"/>
          <w:szCs w:val="22"/>
        </w:rPr>
        <w:t>e</w:t>
      </w:r>
      <w:r w:rsidRPr="004C2685">
        <w:rPr>
          <w:rFonts w:ascii="Tahoma" w:hAnsi="Tahoma" w:cs="Tahoma"/>
          <w:sz w:val="22"/>
          <w:szCs w:val="22"/>
        </w:rPr>
        <w:t xml:space="preserve">dital, desde que comunique a alteração através de novo </w:t>
      </w:r>
      <w:r w:rsidR="008F4CBF" w:rsidRPr="004C2685">
        <w:rPr>
          <w:rFonts w:ascii="Tahoma" w:hAnsi="Tahoma" w:cs="Tahoma"/>
          <w:sz w:val="22"/>
          <w:szCs w:val="22"/>
        </w:rPr>
        <w:t>e</w:t>
      </w:r>
      <w:r w:rsidRPr="004C2685">
        <w:rPr>
          <w:rFonts w:ascii="Tahoma" w:hAnsi="Tahoma" w:cs="Tahoma"/>
          <w:sz w:val="22"/>
          <w:szCs w:val="22"/>
        </w:rPr>
        <w:t>dital, observada a mesma publicidade utilizada</w:t>
      </w:r>
      <w:r w:rsidR="008F4CBF" w:rsidRPr="004C2685">
        <w:rPr>
          <w:rFonts w:ascii="Tahoma" w:hAnsi="Tahoma" w:cs="Tahoma"/>
          <w:sz w:val="22"/>
          <w:szCs w:val="22"/>
        </w:rPr>
        <w:t xml:space="preserve"> anteriormente.</w:t>
      </w:r>
    </w:p>
    <w:p w:rsidR="008F4CBF" w:rsidRPr="004C2685" w:rsidRDefault="008F4CBF" w:rsidP="008F4CBF">
      <w:pPr>
        <w:ind w:firstLine="851"/>
        <w:jc w:val="both"/>
        <w:rPr>
          <w:rFonts w:ascii="Tahoma" w:hAnsi="Tahoma" w:cs="Tahoma"/>
          <w:sz w:val="22"/>
          <w:szCs w:val="22"/>
        </w:rPr>
      </w:pPr>
    </w:p>
    <w:p w:rsidR="001514D3" w:rsidRPr="004C2685" w:rsidRDefault="001514D3" w:rsidP="008F4CBF">
      <w:pPr>
        <w:ind w:firstLine="851"/>
        <w:jc w:val="both"/>
        <w:rPr>
          <w:rFonts w:ascii="Tahoma" w:hAnsi="Tahoma" w:cs="Tahoma"/>
          <w:sz w:val="22"/>
          <w:szCs w:val="22"/>
        </w:rPr>
      </w:pPr>
      <w:r w:rsidRPr="004C2685">
        <w:rPr>
          <w:rFonts w:ascii="Tahoma" w:hAnsi="Tahoma" w:cs="Tahoma"/>
          <w:b/>
          <w:sz w:val="22"/>
          <w:szCs w:val="22"/>
        </w:rPr>
        <w:t>Art. 11</w:t>
      </w:r>
      <w:r w:rsidRPr="004C2685">
        <w:rPr>
          <w:rFonts w:ascii="Tahoma" w:hAnsi="Tahoma" w:cs="Tahoma"/>
          <w:sz w:val="22"/>
          <w:szCs w:val="22"/>
        </w:rPr>
        <w:t>. O prazo de inscrição não será inferior a 10</w:t>
      </w:r>
      <w:r w:rsidR="00D52859" w:rsidRPr="004C2685">
        <w:rPr>
          <w:rFonts w:ascii="Tahoma" w:hAnsi="Tahoma" w:cs="Tahoma"/>
          <w:sz w:val="22"/>
          <w:szCs w:val="22"/>
        </w:rPr>
        <w:t xml:space="preserve"> (dez)</w:t>
      </w:r>
      <w:r w:rsidRPr="004C2685">
        <w:rPr>
          <w:rFonts w:ascii="Tahoma" w:hAnsi="Tahoma" w:cs="Tahoma"/>
          <w:sz w:val="22"/>
          <w:szCs w:val="22"/>
        </w:rPr>
        <w:t xml:space="preserve"> nem superior a 30</w:t>
      </w:r>
      <w:r w:rsidR="00D52859" w:rsidRPr="004C2685">
        <w:rPr>
          <w:rFonts w:ascii="Tahoma" w:hAnsi="Tahoma" w:cs="Tahoma"/>
          <w:sz w:val="22"/>
          <w:szCs w:val="22"/>
        </w:rPr>
        <w:t xml:space="preserve"> (trinta)</w:t>
      </w:r>
      <w:r w:rsidRPr="004C2685">
        <w:rPr>
          <w:rFonts w:ascii="Tahoma" w:hAnsi="Tahoma" w:cs="Tahoma"/>
          <w:sz w:val="22"/>
          <w:szCs w:val="22"/>
        </w:rPr>
        <w:t xml:space="preserve"> dias.</w:t>
      </w:r>
    </w:p>
    <w:p w:rsidR="008F4CBF" w:rsidRPr="004C2685" w:rsidRDefault="008F4CBF" w:rsidP="008F4CBF">
      <w:pPr>
        <w:ind w:firstLine="851"/>
        <w:jc w:val="both"/>
        <w:rPr>
          <w:rFonts w:ascii="Tahoma" w:hAnsi="Tahoma" w:cs="Tahoma"/>
          <w:sz w:val="22"/>
          <w:szCs w:val="22"/>
        </w:rPr>
      </w:pPr>
    </w:p>
    <w:p w:rsidR="001514D3" w:rsidRPr="004C2685" w:rsidRDefault="001514D3" w:rsidP="008F4CBF">
      <w:pPr>
        <w:ind w:firstLine="851"/>
        <w:jc w:val="both"/>
        <w:rPr>
          <w:rFonts w:ascii="Tahoma" w:hAnsi="Tahoma" w:cs="Tahoma"/>
          <w:sz w:val="22"/>
          <w:szCs w:val="22"/>
        </w:rPr>
      </w:pPr>
      <w:r w:rsidRPr="004C2685">
        <w:rPr>
          <w:rFonts w:ascii="Tahoma" w:hAnsi="Tahoma" w:cs="Tahoma"/>
          <w:b/>
          <w:sz w:val="22"/>
          <w:szCs w:val="22"/>
        </w:rPr>
        <w:t>Art. 12</w:t>
      </w:r>
      <w:r w:rsidRPr="004C2685">
        <w:rPr>
          <w:rFonts w:ascii="Tahoma" w:hAnsi="Tahoma" w:cs="Tahoma"/>
          <w:sz w:val="22"/>
          <w:szCs w:val="22"/>
        </w:rPr>
        <w:t>. O pedido de inscrição será formulado dentro do prazo marcado por Edital e constará do preenchimento de uma ficha de inscrição, a qual conterá, além dos dados pessoais do candidato outros dados importantes fixados no Edital de Inscrição, sendo que no ato de efetivação da mesma o candidato</w:t>
      </w:r>
      <w:r w:rsidR="00D52859" w:rsidRPr="004C2685">
        <w:rPr>
          <w:rFonts w:ascii="Tahoma" w:hAnsi="Tahoma" w:cs="Tahoma"/>
          <w:sz w:val="22"/>
          <w:szCs w:val="22"/>
        </w:rPr>
        <w:t>,</w:t>
      </w:r>
      <w:r w:rsidRPr="004C2685">
        <w:rPr>
          <w:rFonts w:ascii="Tahoma" w:hAnsi="Tahoma" w:cs="Tahoma"/>
          <w:sz w:val="22"/>
          <w:szCs w:val="22"/>
        </w:rPr>
        <w:t xml:space="preserve"> receberá protocolo de inscrição ou cartão de identificação. As inscrições também poderão ser realizadas via internet, de acordo com o disciplinado no mesmo Edital.</w:t>
      </w:r>
    </w:p>
    <w:p w:rsidR="001514D3" w:rsidRPr="004C2685" w:rsidRDefault="001514D3" w:rsidP="008F4CBF">
      <w:pPr>
        <w:ind w:firstLine="851"/>
        <w:jc w:val="both"/>
        <w:rPr>
          <w:rFonts w:ascii="Tahoma" w:hAnsi="Tahoma" w:cs="Tahoma"/>
          <w:sz w:val="22"/>
          <w:szCs w:val="22"/>
        </w:rPr>
      </w:pPr>
    </w:p>
    <w:p w:rsidR="001514D3" w:rsidRPr="004C2685" w:rsidRDefault="001514D3" w:rsidP="008F4CBF">
      <w:pPr>
        <w:ind w:firstLine="851"/>
        <w:jc w:val="both"/>
        <w:rPr>
          <w:rFonts w:ascii="Tahoma" w:hAnsi="Tahoma" w:cs="Tahoma"/>
          <w:sz w:val="22"/>
          <w:szCs w:val="22"/>
        </w:rPr>
      </w:pPr>
      <w:r w:rsidRPr="004C2685">
        <w:rPr>
          <w:rFonts w:ascii="Tahoma" w:hAnsi="Tahoma" w:cs="Tahoma"/>
          <w:b/>
          <w:sz w:val="22"/>
          <w:szCs w:val="22"/>
        </w:rPr>
        <w:t>Art. 13</w:t>
      </w:r>
      <w:r w:rsidRPr="004C2685">
        <w:rPr>
          <w:rFonts w:ascii="Tahoma" w:hAnsi="Tahoma" w:cs="Tahoma"/>
          <w:sz w:val="22"/>
          <w:szCs w:val="22"/>
        </w:rPr>
        <w:t>. Não será admitida, sob qualquer pretexto, inscrição condicional ou fornecimento parcial de documentos exigidos no Edital de Inscrições.</w:t>
      </w:r>
    </w:p>
    <w:p w:rsidR="008F4CBF" w:rsidRPr="004C2685" w:rsidRDefault="008F4CBF" w:rsidP="008F4CBF">
      <w:pPr>
        <w:ind w:firstLine="851"/>
        <w:jc w:val="both"/>
        <w:rPr>
          <w:rFonts w:ascii="Tahoma" w:hAnsi="Tahoma" w:cs="Tahoma"/>
          <w:sz w:val="22"/>
          <w:szCs w:val="22"/>
        </w:rPr>
      </w:pPr>
    </w:p>
    <w:p w:rsidR="001514D3" w:rsidRPr="004C2685" w:rsidRDefault="001514D3" w:rsidP="008F4CBF">
      <w:pPr>
        <w:ind w:firstLine="851"/>
        <w:jc w:val="both"/>
        <w:rPr>
          <w:rFonts w:ascii="Tahoma" w:hAnsi="Tahoma" w:cs="Tahoma"/>
          <w:sz w:val="22"/>
          <w:szCs w:val="22"/>
        </w:rPr>
      </w:pPr>
      <w:r w:rsidRPr="004C2685">
        <w:rPr>
          <w:rFonts w:ascii="Tahoma" w:hAnsi="Tahoma" w:cs="Tahoma"/>
          <w:b/>
          <w:sz w:val="22"/>
          <w:szCs w:val="22"/>
        </w:rPr>
        <w:t>Art. 14</w:t>
      </w:r>
      <w:r w:rsidRPr="004C2685">
        <w:rPr>
          <w:rFonts w:ascii="Tahoma" w:hAnsi="Tahoma" w:cs="Tahoma"/>
          <w:sz w:val="22"/>
          <w:szCs w:val="22"/>
        </w:rPr>
        <w:t xml:space="preserve">. O pedido de inscrição significará a aceitação pelo candidato das normas estabelecidas por este regulamento </w:t>
      </w:r>
      <w:r w:rsidR="00D52859" w:rsidRPr="004C2685">
        <w:rPr>
          <w:rFonts w:ascii="Tahoma" w:hAnsi="Tahoma" w:cs="Tahoma"/>
          <w:sz w:val="22"/>
          <w:szCs w:val="22"/>
        </w:rPr>
        <w:t>e do Edital do respectivo concurso.</w:t>
      </w:r>
      <w:r w:rsidRPr="004C2685">
        <w:rPr>
          <w:rFonts w:ascii="Tahoma" w:hAnsi="Tahoma" w:cs="Tahoma"/>
          <w:sz w:val="22"/>
          <w:szCs w:val="22"/>
        </w:rPr>
        <w:t xml:space="preserve"> </w:t>
      </w:r>
    </w:p>
    <w:p w:rsidR="008F4CBF" w:rsidRPr="004C2685" w:rsidRDefault="008F4CBF" w:rsidP="008F4CBF">
      <w:pPr>
        <w:ind w:firstLine="851"/>
        <w:jc w:val="both"/>
        <w:rPr>
          <w:rFonts w:ascii="Tahoma" w:hAnsi="Tahoma" w:cs="Tahoma"/>
          <w:sz w:val="22"/>
          <w:szCs w:val="22"/>
        </w:rPr>
      </w:pPr>
    </w:p>
    <w:p w:rsidR="001514D3" w:rsidRPr="004C2685" w:rsidRDefault="001514D3" w:rsidP="008F4CBF">
      <w:pPr>
        <w:ind w:firstLine="851"/>
        <w:jc w:val="both"/>
        <w:rPr>
          <w:rFonts w:ascii="Tahoma" w:hAnsi="Tahoma" w:cs="Tahoma"/>
          <w:sz w:val="22"/>
          <w:szCs w:val="22"/>
        </w:rPr>
      </w:pPr>
      <w:r w:rsidRPr="004C2685">
        <w:rPr>
          <w:rFonts w:ascii="Tahoma" w:hAnsi="Tahoma" w:cs="Tahoma"/>
          <w:b/>
          <w:sz w:val="22"/>
          <w:szCs w:val="22"/>
        </w:rPr>
        <w:t>Art. 15</w:t>
      </w:r>
      <w:r w:rsidRPr="004C2685">
        <w:rPr>
          <w:rFonts w:ascii="Tahoma" w:hAnsi="Tahoma" w:cs="Tahoma"/>
          <w:sz w:val="22"/>
          <w:szCs w:val="22"/>
        </w:rPr>
        <w:t>. A inscrição por procuração será permitida, nas condições estabelecidas pelo edital de inscrições, desde que haja a apresentação dos documentos indispensáveis à inscrição e a devida identificação do procurador.</w:t>
      </w:r>
    </w:p>
    <w:p w:rsidR="008F4CBF" w:rsidRPr="004C2685" w:rsidRDefault="008F4CBF" w:rsidP="008F4CBF">
      <w:pPr>
        <w:ind w:firstLine="851"/>
        <w:jc w:val="both"/>
        <w:rPr>
          <w:rFonts w:ascii="Tahoma" w:hAnsi="Tahoma" w:cs="Tahoma"/>
          <w:sz w:val="22"/>
          <w:szCs w:val="22"/>
        </w:rPr>
      </w:pPr>
      <w:r w:rsidRPr="004C2685">
        <w:rPr>
          <w:rFonts w:ascii="Tahoma" w:hAnsi="Tahoma" w:cs="Tahoma"/>
          <w:b/>
          <w:sz w:val="22"/>
          <w:szCs w:val="22"/>
        </w:rPr>
        <w:t>Parágrafo único.</w:t>
      </w:r>
      <w:r w:rsidR="001514D3" w:rsidRPr="004C2685">
        <w:rPr>
          <w:rFonts w:ascii="Tahoma" w:hAnsi="Tahoma" w:cs="Tahoma"/>
          <w:sz w:val="22"/>
          <w:szCs w:val="22"/>
        </w:rPr>
        <w:t xml:space="preserve"> É obrigação do candidato ou seu procurador conferir as informações contidas na Ficha de Inscrição, bem como tomar conhecimento do local, data e horário de realização de cada etapa do Concurso Público.</w:t>
      </w:r>
    </w:p>
    <w:p w:rsidR="008F4CBF" w:rsidRPr="004C2685" w:rsidRDefault="008F4CBF" w:rsidP="008F4CBF">
      <w:pPr>
        <w:ind w:firstLine="851"/>
        <w:jc w:val="both"/>
        <w:rPr>
          <w:rFonts w:ascii="Tahoma" w:hAnsi="Tahoma" w:cs="Tahoma"/>
          <w:sz w:val="22"/>
          <w:szCs w:val="22"/>
        </w:rPr>
      </w:pPr>
    </w:p>
    <w:p w:rsidR="00A961C3" w:rsidRPr="004C2685" w:rsidRDefault="001514D3" w:rsidP="008F4CBF">
      <w:pPr>
        <w:ind w:firstLine="851"/>
        <w:jc w:val="both"/>
        <w:rPr>
          <w:rFonts w:ascii="Tahoma" w:hAnsi="Tahoma" w:cs="Tahoma"/>
          <w:sz w:val="22"/>
          <w:szCs w:val="22"/>
        </w:rPr>
      </w:pPr>
      <w:r w:rsidRPr="004C2685">
        <w:rPr>
          <w:rFonts w:ascii="Tahoma" w:hAnsi="Tahoma" w:cs="Tahoma"/>
          <w:b/>
          <w:sz w:val="22"/>
          <w:szCs w:val="22"/>
        </w:rPr>
        <w:t>Art. 16</w:t>
      </w:r>
      <w:r w:rsidRPr="004C2685">
        <w:rPr>
          <w:rFonts w:ascii="Tahoma" w:hAnsi="Tahoma" w:cs="Tahoma"/>
          <w:sz w:val="22"/>
          <w:szCs w:val="22"/>
        </w:rPr>
        <w:t>. Decorrido o prazo de inscrição, havendo inscrições indeferidas, será aberto prazo para interposição de re</w:t>
      </w:r>
      <w:r w:rsidR="00D52859" w:rsidRPr="004C2685">
        <w:rPr>
          <w:rFonts w:ascii="Tahoma" w:hAnsi="Tahoma" w:cs="Tahoma"/>
          <w:sz w:val="22"/>
          <w:szCs w:val="22"/>
        </w:rPr>
        <w:t>curso, conforme determinado neste Decreto e no respectivo Edital.</w:t>
      </w:r>
    </w:p>
    <w:p w:rsidR="00A961C3" w:rsidRPr="004C2685" w:rsidRDefault="00A961C3" w:rsidP="008F4CBF">
      <w:pPr>
        <w:ind w:firstLine="851"/>
        <w:jc w:val="both"/>
        <w:rPr>
          <w:rFonts w:ascii="Tahoma" w:hAnsi="Tahoma" w:cs="Tahoma"/>
          <w:sz w:val="22"/>
          <w:szCs w:val="22"/>
        </w:rPr>
      </w:pPr>
    </w:p>
    <w:p w:rsidR="00A961C3" w:rsidRPr="004C2685" w:rsidRDefault="001514D3" w:rsidP="00A961C3">
      <w:pPr>
        <w:jc w:val="center"/>
        <w:rPr>
          <w:rFonts w:ascii="Tahoma" w:hAnsi="Tahoma" w:cs="Tahoma"/>
          <w:b/>
          <w:sz w:val="22"/>
          <w:szCs w:val="22"/>
        </w:rPr>
      </w:pPr>
      <w:r w:rsidRPr="004C2685">
        <w:rPr>
          <w:rFonts w:ascii="Tahoma" w:hAnsi="Tahoma" w:cs="Tahoma"/>
          <w:b/>
          <w:sz w:val="22"/>
          <w:szCs w:val="22"/>
        </w:rPr>
        <w:t>DOS RECURSOS</w:t>
      </w:r>
    </w:p>
    <w:p w:rsidR="00A961C3" w:rsidRPr="004C2685" w:rsidRDefault="00A961C3" w:rsidP="008F4CBF">
      <w:pPr>
        <w:ind w:firstLine="851"/>
        <w:jc w:val="both"/>
        <w:rPr>
          <w:rFonts w:ascii="Tahoma" w:hAnsi="Tahoma" w:cs="Tahoma"/>
          <w:sz w:val="22"/>
          <w:szCs w:val="22"/>
        </w:rPr>
      </w:pPr>
    </w:p>
    <w:p w:rsidR="001514D3" w:rsidRPr="004C2685" w:rsidRDefault="00A961C3" w:rsidP="008F4CBF">
      <w:pPr>
        <w:ind w:firstLine="851"/>
        <w:jc w:val="both"/>
        <w:rPr>
          <w:rFonts w:ascii="Tahoma" w:hAnsi="Tahoma" w:cs="Tahoma"/>
          <w:sz w:val="22"/>
          <w:szCs w:val="22"/>
        </w:rPr>
      </w:pPr>
      <w:r w:rsidRPr="004C2685">
        <w:rPr>
          <w:rFonts w:ascii="Tahoma" w:hAnsi="Tahoma" w:cs="Tahoma"/>
          <w:b/>
          <w:sz w:val="22"/>
          <w:szCs w:val="22"/>
        </w:rPr>
        <w:t>Art. 15</w:t>
      </w:r>
      <w:r w:rsidR="001514D3" w:rsidRPr="004C2685">
        <w:rPr>
          <w:rFonts w:ascii="Tahoma" w:hAnsi="Tahoma" w:cs="Tahoma"/>
          <w:sz w:val="22"/>
          <w:szCs w:val="22"/>
        </w:rPr>
        <w:t>. As inscrições feitas pela internet, terão seus dados sob responsabilidade exclusiva do candidato; ficando candidato excluído do concurso, quando da nomeação, não apresentar as condições e exigências determinadas pelo edital de inscrições.</w:t>
      </w:r>
    </w:p>
    <w:p w:rsidR="00A961C3" w:rsidRPr="004C2685" w:rsidRDefault="00A961C3" w:rsidP="008F4CBF">
      <w:pPr>
        <w:ind w:firstLine="851"/>
        <w:jc w:val="both"/>
        <w:rPr>
          <w:rFonts w:ascii="Tahoma" w:hAnsi="Tahoma" w:cs="Tahoma"/>
          <w:sz w:val="22"/>
          <w:szCs w:val="22"/>
        </w:rPr>
      </w:pPr>
    </w:p>
    <w:p w:rsidR="001514D3" w:rsidRPr="004C2685" w:rsidRDefault="001514D3" w:rsidP="001514D3">
      <w:pPr>
        <w:jc w:val="center"/>
        <w:rPr>
          <w:rFonts w:ascii="Tahoma" w:hAnsi="Tahoma" w:cs="Tahoma"/>
          <w:b/>
          <w:sz w:val="22"/>
          <w:szCs w:val="22"/>
        </w:rPr>
      </w:pPr>
      <w:r w:rsidRPr="004C2685">
        <w:rPr>
          <w:rFonts w:ascii="Tahoma" w:hAnsi="Tahoma" w:cs="Tahoma"/>
          <w:b/>
          <w:sz w:val="22"/>
          <w:szCs w:val="22"/>
        </w:rPr>
        <w:t>DA DESIGNAÇÃO DAS COMISSÕES</w:t>
      </w:r>
    </w:p>
    <w:p w:rsidR="00A961C3" w:rsidRPr="004C2685" w:rsidRDefault="00A961C3" w:rsidP="001514D3">
      <w:pPr>
        <w:jc w:val="center"/>
        <w:rPr>
          <w:rFonts w:ascii="Tahoma" w:hAnsi="Tahoma" w:cs="Tahoma"/>
          <w:b/>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t>Art. 17</w:t>
      </w:r>
      <w:r w:rsidRPr="004C2685">
        <w:rPr>
          <w:rFonts w:ascii="Tahoma" w:hAnsi="Tahoma" w:cs="Tahoma"/>
          <w:sz w:val="22"/>
          <w:szCs w:val="22"/>
        </w:rPr>
        <w:t>. O Prefeito Municipal designará, por Portaria, a Comissão de Coordenação e de Fiscalização, bem como, a Comissão Executora do Concurso Público.</w:t>
      </w:r>
    </w:p>
    <w:p w:rsidR="00A961C3" w:rsidRPr="004C2685" w:rsidRDefault="00A961C3" w:rsidP="00A961C3">
      <w:pPr>
        <w:ind w:firstLine="851"/>
        <w:jc w:val="both"/>
        <w:rPr>
          <w:rFonts w:ascii="Tahoma" w:hAnsi="Tahoma" w:cs="Tahoma"/>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t>Art. 18</w:t>
      </w:r>
      <w:r w:rsidRPr="004C2685">
        <w:rPr>
          <w:rFonts w:ascii="Tahoma" w:hAnsi="Tahoma" w:cs="Tahoma"/>
          <w:sz w:val="22"/>
          <w:szCs w:val="22"/>
        </w:rPr>
        <w:t>. A Comissão Executora será constituída de pessoas de indiscutível idoneidade moral e bom grau de escolaridade, devendo estas, serem recrutadas no quadro de servidores municipais ou ainda esta Comissão será constituída por empresa contratada para a execução do concurso público, com o devido registro junto ao Conselho Regional de Administração – CRA.</w:t>
      </w:r>
    </w:p>
    <w:p w:rsidR="00A961C3" w:rsidRPr="004C2685" w:rsidRDefault="00A961C3" w:rsidP="00A961C3">
      <w:pPr>
        <w:ind w:firstLine="851"/>
        <w:jc w:val="both"/>
        <w:rPr>
          <w:rFonts w:ascii="Tahoma" w:hAnsi="Tahoma" w:cs="Tahoma"/>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t>Art. 19</w:t>
      </w:r>
      <w:r w:rsidRPr="004C2685">
        <w:rPr>
          <w:rFonts w:ascii="Tahoma" w:hAnsi="Tahoma" w:cs="Tahoma"/>
          <w:sz w:val="22"/>
          <w:szCs w:val="22"/>
        </w:rPr>
        <w:t>. Será também nomeada por Portaria</w:t>
      </w:r>
      <w:r w:rsidR="00A961C3" w:rsidRPr="004C2685">
        <w:rPr>
          <w:rFonts w:ascii="Tahoma" w:hAnsi="Tahoma" w:cs="Tahoma"/>
          <w:sz w:val="22"/>
          <w:szCs w:val="22"/>
        </w:rPr>
        <w:t xml:space="preserve"> a</w:t>
      </w:r>
      <w:r w:rsidRPr="004C2685">
        <w:rPr>
          <w:rFonts w:ascii="Tahoma" w:hAnsi="Tahoma" w:cs="Tahoma"/>
          <w:sz w:val="22"/>
          <w:szCs w:val="22"/>
        </w:rPr>
        <w:t xml:space="preserve"> Comissão de Coordenação e Fiscalização, que será dirigida pelo Secretário de Administração e será constituída de servidores municipais </w:t>
      </w:r>
      <w:r w:rsidR="00A961C3" w:rsidRPr="004C2685">
        <w:rPr>
          <w:rFonts w:ascii="Tahoma" w:hAnsi="Tahoma" w:cs="Tahoma"/>
          <w:sz w:val="22"/>
          <w:szCs w:val="22"/>
        </w:rPr>
        <w:t>efetivos</w:t>
      </w:r>
      <w:r w:rsidRPr="004C2685">
        <w:rPr>
          <w:rFonts w:ascii="Tahoma" w:hAnsi="Tahoma" w:cs="Tahoma"/>
          <w:sz w:val="22"/>
          <w:szCs w:val="22"/>
        </w:rPr>
        <w:t>, de indiscutível idoneidade moral e grau de escolaridade compatível</w:t>
      </w:r>
      <w:r w:rsidR="00A961C3" w:rsidRPr="004C2685">
        <w:rPr>
          <w:rFonts w:ascii="Tahoma" w:hAnsi="Tahoma" w:cs="Tahoma"/>
          <w:sz w:val="22"/>
          <w:szCs w:val="22"/>
        </w:rPr>
        <w:t>. A</w:t>
      </w:r>
      <w:r w:rsidRPr="004C2685">
        <w:rPr>
          <w:rFonts w:ascii="Tahoma" w:hAnsi="Tahoma" w:cs="Tahoma"/>
          <w:sz w:val="22"/>
          <w:szCs w:val="22"/>
        </w:rPr>
        <w:t xml:space="preserve"> Comissão tem por objetivo coordenar e fiscalizar o trabalho da Comissão Executora e auxiliar em todo o processo do concurso.</w:t>
      </w:r>
    </w:p>
    <w:p w:rsidR="00A961C3" w:rsidRPr="004C2685" w:rsidRDefault="00A961C3" w:rsidP="00A961C3">
      <w:pPr>
        <w:ind w:firstLine="851"/>
        <w:jc w:val="both"/>
        <w:rPr>
          <w:rFonts w:ascii="Tahoma" w:hAnsi="Tahoma" w:cs="Tahoma"/>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t>Art. 20</w:t>
      </w:r>
      <w:r w:rsidRPr="004C2685">
        <w:rPr>
          <w:rFonts w:ascii="Tahoma" w:hAnsi="Tahoma" w:cs="Tahoma"/>
          <w:sz w:val="22"/>
          <w:szCs w:val="22"/>
        </w:rPr>
        <w:t>. À Comissão Executora compete planejar e executar todas as tarefas necessárias à realização do concurso, especialmente:</w:t>
      </w:r>
    </w:p>
    <w:p w:rsidR="00A961C3" w:rsidRPr="004C2685" w:rsidRDefault="00A961C3" w:rsidP="00A961C3">
      <w:pPr>
        <w:ind w:firstLine="851"/>
        <w:jc w:val="both"/>
        <w:rPr>
          <w:rFonts w:ascii="Tahoma" w:hAnsi="Tahoma" w:cs="Tahoma"/>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lastRenderedPageBreak/>
        <w:t>I</w:t>
      </w:r>
      <w:r w:rsidRPr="004C2685">
        <w:rPr>
          <w:rFonts w:ascii="Tahoma" w:hAnsi="Tahoma" w:cs="Tahoma"/>
          <w:sz w:val="22"/>
          <w:szCs w:val="22"/>
        </w:rPr>
        <w:t xml:space="preserve"> - elaborar o Edital de inscrições que regulará o processo seletivo, bem como o plano das provas e os programas das matérias;</w:t>
      </w:r>
    </w:p>
    <w:p w:rsidR="00A961C3" w:rsidRPr="004C2685" w:rsidRDefault="00A961C3" w:rsidP="00A961C3">
      <w:pPr>
        <w:ind w:firstLine="851"/>
        <w:jc w:val="both"/>
        <w:rPr>
          <w:rFonts w:ascii="Tahoma" w:hAnsi="Tahoma" w:cs="Tahoma"/>
          <w:sz w:val="22"/>
          <w:szCs w:val="22"/>
        </w:rPr>
      </w:pPr>
    </w:p>
    <w:p w:rsidR="00A961C3" w:rsidRPr="004C2685" w:rsidRDefault="00A961C3" w:rsidP="00A961C3">
      <w:pPr>
        <w:ind w:firstLine="851"/>
        <w:jc w:val="both"/>
        <w:rPr>
          <w:rFonts w:ascii="Tahoma" w:hAnsi="Tahoma" w:cs="Tahoma"/>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t>II</w:t>
      </w:r>
      <w:r w:rsidRPr="004C2685">
        <w:rPr>
          <w:rFonts w:ascii="Tahoma" w:hAnsi="Tahoma" w:cs="Tahoma"/>
          <w:sz w:val="22"/>
          <w:szCs w:val="22"/>
        </w:rPr>
        <w:t xml:space="preserve"> - receber as inscrições do concurso ou efetuar a conferência de cada inscrição recebida para homologação ou indeferimento;</w:t>
      </w:r>
    </w:p>
    <w:p w:rsidR="00231651" w:rsidRPr="004C2685" w:rsidRDefault="00231651" w:rsidP="00A961C3">
      <w:pPr>
        <w:ind w:firstLine="851"/>
        <w:jc w:val="both"/>
        <w:rPr>
          <w:rFonts w:ascii="Tahoma" w:hAnsi="Tahoma" w:cs="Tahoma"/>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t>III</w:t>
      </w:r>
      <w:r w:rsidRPr="004C2685">
        <w:rPr>
          <w:rFonts w:ascii="Tahoma" w:hAnsi="Tahoma" w:cs="Tahoma"/>
          <w:sz w:val="22"/>
          <w:szCs w:val="22"/>
        </w:rPr>
        <w:t xml:space="preserve"> - elaborar as provas objetivas de concurso público, através de banca devidamente graduada, comprometendo-se com o absoluto sigilo das mesmas;</w:t>
      </w:r>
    </w:p>
    <w:p w:rsidR="00231651" w:rsidRPr="004C2685" w:rsidRDefault="00231651" w:rsidP="00A961C3">
      <w:pPr>
        <w:ind w:firstLine="851"/>
        <w:jc w:val="both"/>
        <w:rPr>
          <w:rFonts w:ascii="Tahoma" w:hAnsi="Tahoma" w:cs="Tahoma"/>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t>IV</w:t>
      </w:r>
      <w:r w:rsidRPr="004C2685">
        <w:rPr>
          <w:rFonts w:ascii="Tahoma" w:hAnsi="Tahoma" w:cs="Tahoma"/>
          <w:sz w:val="22"/>
          <w:szCs w:val="22"/>
        </w:rPr>
        <w:t xml:space="preserve"> - providenciar a impressão dos cadernos de provas, bem como designar banca para aplicação das mesmas;</w:t>
      </w:r>
    </w:p>
    <w:p w:rsidR="00231651" w:rsidRPr="004C2685" w:rsidRDefault="00231651" w:rsidP="00A961C3">
      <w:pPr>
        <w:ind w:firstLine="851"/>
        <w:jc w:val="both"/>
        <w:rPr>
          <w:rFonts w:ascii="Tahoma" w:hAnsi="Tahoma" w:cs="Tahoma"/>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t>V</w:t>
      </w:r>
      <w:r w:rsidRPr="004C2685">
        <w:rPr>
          <w:rFonts w:ascii="Tahoma" w:hAnsi="Tahoma" w:cs="Tahoma"/>
          <w:sz w:val="22"/>
          <w:szCs w:val="22"/>
        </w:rPr>
        <w:t xml:space="preserve"> - estabelecer o critério de correção e julgamento das provas;</w:t>
      </w:r>
    </w:p>
    <w:p w:rsidR="00231651" w:rsidRPr="004C2685" w:rsidRDefault="00231651" w:rsidP="00A961C3">
      <w:pPr>
        <w:ind w:firstLine="851"/>
        <w:jc w:val="both"/>
        <w:rPr>
          <w:rFonts w:ascii="Tahoma" w:hAnsi="Tahoma" w:cs="Tahoma"/>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t>VI</w:t>
      </w:r>
      <w:r w:rsidRPr="004C2685">
        <w:rPr>
          <w:rFonts w:ascii="Tahoma" w:hAnsi="Tahoma" w:cs="Tahoma"/>
          <w:sz w:val="22"/>
          <w:szCs w:val="22"/>
        </w:rPr>
        <w:t xml:space="preserve"> - fazer a correção das provas escritas, pontuação de provas práticas e de títulos ou outras que houverem, em conformidade com os critérios preestabelecidos;</w:t>
      </w:r>
    </w:p>
    <w:p w:rsidR="00231651" w:rsidRPr="004C2685" w:rsidRDefault="00231651" w:rsidP="00A961C3">
      <w:pPr>
        <w:ind w:firstLine="851"/>
        <w:jc w:val="both"/>
        <w:rPr>
          <w:rFonts w:ascii="Tahoma" w:hAnsi="Tahoma" w:cs="Tahoma"/>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t>VII</w:t>
      </w:r>
      <w:r w:rsidRPr="004C2685">
        <w:rPr>
          <w:rFonts w:ascii="Tahoma" w:hAnsi="Tahoma" w:cs="Tahoma"/>
          <w:sz w:val="22"/>
          <w:szCs w:val="22"/>
        </w:rPr>
        <w:t xml:space="preserve"> - fazer reexame de provas, sempre que houver pedido de revisão, sugerindo justificadamente, a manutenção ou alteração dos pontos </w:t>
      </w:r>
      <w:r w:rsidR="00D52859" w:rsidRPr="004C2685">
        <w:rPr>
          <w:rFonts w:ascii="Tahoma" w:hAnsi="Tahoma" w:cs="Tahoma"/>
          <w:sz w:val="22"/>
          <w:szCs w:val="22"/>
        </w:rPr>
        <w:t>questionados</w:t>
      </w:r>
      <w:r w:rsidRPr="004C2685">
        <w:rPr>
          <w:rFonts w:ascii="Tahoma" w:hAnsi="Tahoma" w:cs="Tahoma"/>
          <w:sz w:val="22"/>
          <w:szCs w:val="22"/>
        </w:rPr>
        <w:t>, submetendo seu parecer à decisão do Prefeito Municipal;</w:t>
      </w:r>
    </w:p>
    <w:p w:rsidR="00231651" w:rsidRPr="004C2685" w:rsidRDefault="00231651" w:rsidP="00A961C3">
      <w:pPr>
        <w:ind w:firstLine="851"/>
        <w:jc w:val="both"/>
        <w:rPr>
          <w:rFonts w:ascii="Tahoma" w:hAnsi="Tahoma" w:cs="Tahoma"/>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t>VIII</w:t>
      </w:r>
      <w:r w:rsidRPr="004C2685">
        <w:rPr>
          <w:rFonts w:ascii="Tahoma" w:hAnsi="Tahoma" w:cs="Tahoma"/>
          <w:sz w:val="22"/>
          <w:szCs w:val="22"/>
        </w:rPr>
        <w:t xml:space="preserve"> - emitir parecer em qualquer recurso ou reclamação, interpostos por candidatos.</w:t>
      </w:r>
    </w:p>
    <w:p w:rsidR="00D52859" w:rsidRPr="004C2685" w:rsidRDefault="00D52859" w:rsidP="00A961C3">
      <w:pPr>
        <w:ind w:firstLine="851"/>
        <w:jc w:val="both"/>
        <w:rPr>
          <w:rFonts w:ascii="Tahoma" w:hAnsi="Tahoma" w:cs="Tahoma"/>
          <w:b/>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t>IX</w:t>
      </w:r>
      <w:r w:rsidRPr="004C2685">
        <w:rPr>
          <w:rFonts w:ascii="Tahoma" w:hAnsi="Tahoma" w:cs="Tahoma"/>
          <w:sz w:val="22"/>
          <w:szCs w:val="22"/>
        </w:rPr>
        <w:t xml:space="preserve"> - providenciar o mapeamento do local das provas, bem como a nominata de candidatos para afixar em cada sala de provas, e ainda, lista de presença;</w:t>
      </w:r>
    </w:p>
    <w:p w:rsidR="00231651" w:rsidRPr="004C2685" w:rsidRDefault="00231651" w:rsidP="00A961C3">
      <w:pPr>
        <w:ind w:firstLine="851"/>
        <w:jc w:val="both"/>
        <w:rPr>
          <w:rFonts w:ascii="Tahoma" w:hAnsi="Tahoma" w:cs="Tahoma"/>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t>X</w:t>
      </w:r>
      <w:r w:rsidRPr="004C2685">
        <w:rPr>
          <w:rFonts w:ascii="Tahoma" w:hAnsi="Tahoma" w:cs="Tahoma"/>
          <w:sz w:val="22"/>
          <w:szCs w:val="22"/>
        </w:rPr>
        <w:t xml:space="preserve"> - propiciar treinamento aos fiscais encarregados dos trabalhos de provas;</w:t>
      </w:r>
    </w:p>
    <w:p w:rsidR="00231651" w:rsidRPr="004C2685" w:rsidRDefault="00231651" w:rsidP="00A961C3">
      <w:pPr>
        <w:ind w:firstLine="851"/>
        <w:jc w:val="both"/>
        <w:rPr>
          <w:rFonts w:ascii="Tahoma" w:hAnsi="Tahoma" w:cs="Tahoma"/>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t>XI</w:t>
      </w:r>
      <w:r w:rsidRPr="004C2685">
        <w:rPr>
          <w:rFonts w:ascii="Tahoma" w:hAnsi="Tahoma" w:cs="Tahoma"/>
          <w:sz w:val="22"/>
          <w:szCs w:val="22"/>
        </w:rPr>
        <w:t xml:space="preserve"> - providenciar demais atos administrativos necessários;</w:t>
      </w:r>
    </w:p>
    <w:p w:rsidR="00231651" w:rsidRPr="004C2685" w:rsidRDefault="00231651" w:rsidP="00A961C3">
      <w:pPr>
        <w:ind w:firstLine="851"/>
        <w:jc w:val="both"/>
        <w:rPr>
          <w:rFonts w:ascii="Tahoma" w:hAnsi="Tahoma" w:cs="Tahoma"/>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t>XII</w:t>
      </w:r>
      <w:r w:rsidRPr="004C2685">
        <w:rPr>
          <w:rFonts w:ascii="Tahoma" w:hAnsi="Tahoma" w:cs="Tahoma"/>
          <w:sz w:val="22"/>
          <w:szCs w:val="22"/>
        </w:rPr>
        <w:t xml:space="preserve"> - montar dossiê, contemplando todos os atos, cronologicamente, relacionados ao concurso Público. </w:t>
      </w:r>
    </w:p>
    <w:p w:rsidR="00231651" w:rsidRPr="004C2685" w:rsidRDefault="00231651" w:rsidP="00A961C3">
      <w:pPr>
        <w:ind w:firstLine="851"/>
        <w:jc w:val="both"/>
        <w:rPr>
          <w:rFonts w:ascii="Tahoma" w:hAnsi="Tahoma" w:cs="Tahoma"/>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t>Art. 21</w:t>
      </w:r>
      <w:r w:rsidRPr="004C2685">
        <w:rPr>
          <w:rFonts w:ascii="Tahoma" w:hAnsi="Tahoma" w:cs="Tahoma"/>
          <w:sz w:val="22"/>
          <w:szCs w:val="22"/>
        </w:rPr>
        <w:t>. À Comissão Executora e à de Coordenação e Fiscalização é vedado, sob qualquer forma</w:t>
      </w:r>
      <w:r w:rsidR="00D52859" w:rsidRPr="004C2685">
        <w:rPr>
          <w:rFonts w:ascii="Tahoma" w:hAnsi="Tahoma" w:cs="Tahoma"/>
          <w:sz w:val="22"/>
          <w:szCs w:val="22"/>
        </w:rPr>
        <w:t>,</w:t>
      </w:r>
      <w:r w:rsidRPr="004C2685">
        <w:rPr>
          <w:rFonts w:ascii="Tahoma" w:hAnsi="Tahoma" w:cs="Tahoma"/>
          <w:sz w:val="22"/>
          <w:szCs w:val="22"/>
        </w:rPr>
        <w:t xml:space="preserve"> revelar, até o momento em que forem apresentados aos candidatos, os temas constitutivos das provas.</w:t>
      </w:r>
    </w:p>
    <w:p w:rsidR="00231651" w:rsidRPr="004C2685" w:rsidRDefault="00231651" w:rsidP="00A961C3">
      <w:pPr>
        <w:ind w:firstLine="851"/>
        <w:jc w:val="both"/>
        <w:rPr>
          <w:rFonts w:ascii="Tahoma" w:hAnsi="Tahoma" w:cs="Tahoma"/>
          <w:sz w:val="22"/>
          <w:szCs w:val="22"/>
        </w:rPr>
      </w:pPr>
    </w:p>
    <w:p w:rsidR="001514D3" w:rsidRPr="004C2685" w:rsidRDefault="001514D3" w:rsidP="00A961C3">
      <w:pPr>
        <w:ind w:firstLine="851"/>
        <w:jc w:val="both"/>
        <w:rPr>
          <w:rFonts w:ascii="Tahoma" w:hAnsi="Tahoma" w:cs="Tahoma"/>
          <w:sz w:val="22"/>
          <w:szCs w:val="22"/>
        </w:rPr>
      </w:pPr>
      <w:r w:rsidRPr="004C2685">
        <w:rPr>
          <w:rFonts w:ascii="Tahoma" w:hAnsi="Tahoma" w:cs="Tahoma"/>
          <w:b/>
          <w:sz w:val="22"/>
          <w:szCs w:val="22"/>
        </w:rPr>
        <w:t>Art. 22</w:t>
      </w:r>
      <w:r w:rsidRPr="004C2685">
        <w:rPr>
          <w:rFonts w:ascii="Tahoma" w:hAnsi="Tahoma" w:cs="Tahoma"/>
          <w:sz w:val="22"/>
          <w:szCs w:val="22"/>
        </w:rPr>
        <w:t>. O pessoal encarregado do recebimento das inscrições, bem como da fiscalização das provas, quando não fizer parte da própria Comissão Exe</w:t>
      </w:r>
      <w:r w:rsidR="00D52859" w:rsidRPr="004C2685">
        <w:rPr>
          <w:rFonts w:ascii="Tahoma" w:hAnsi="Tahoma" w:cs="Tahoma"/>
          <w:sz w:val="22"/>
          <w:szCs w:val="22"/>
        </w:rPr>
        <w:t>cutora, deverá ser nomeado por P</w:t>
      </w:r>
      <w:r w:rsidRPr="004C2685">
        <w:rPr>
          <w:rFonts w:ascii="Tahoma" w:hAnsi="Tahoma" w:cs="Tahoma"/>
          <w:sz w:val="22"/>
          <w:szCs w:val="22"/>
        </w:rPr>
        <w:t>ortaria.</w:t>
      </w:r>
    </w:p>
    <w:p w:rsidR="00231651" w:rsidRPr="004C2685" w:rsidRDefault="00231651" w:rsidP="001514D3">
      <w:pPr>
        <w:jc w:val="center"/>
        <w:rPr>
          <w:rFonts w:ascii="Tahoma" w:hAnsi="Tahoma" w:cs="Tahoma"/>
          <w:sz w:val="22"/>
          <w:szCs w:val="22"/>
        </w:rPr>
      </w:pPr>
    </w:p>
    <w:p w:rsidR="001514D3" w:rsidRPr="004C2685" w:rsidRDefault="001514D3" w:rsidP="001514D3">
      <w:pPr>
        <w:jc w:val="center"/>
        <w:rPr>
          <w:rFonts w:ascii="Tahoma" w:hAnsi="Tahoma" w:cs="Tahoma"/>
          <w:b/>
          <w:sz w:val="22"/>
          <w:szCs w:val="22"/>
        </w:rPr>
      </w:pPr>
      <w:r w:rsidRPr="004C2685">
        <w:rPr>
          <w:rFonts w:ascii="Tahoma" w:hAnsi="Tahoma" w:cs="Tahoma"/>
          <w:b/>
          <w:sz w:val="22"/>
          <w:szCs w:val="22"/>
        </w:rPr>
        <w:t>DAS PROVAS</w:t>
      </w:r>
    </w:p>
    <w:p w:rsidR="00231651" w:rsidRPr="004C2685" w:rsidRDefault="00231651" w:rsidP="001514D3">
      <w:pPr>
        <w:jc w:val="center"/>
        <w:rPr>
          <w:rFonts w:ascii="Tahoma" w:hAnsi="Tahoma" w:cs="Tahoma"/>
          <w:b/>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Art. 23</w:t>
      </w:r>
      <w:r w:rsidRPr="004C2685">
        <w:rPr>
          <w:rFonts w:ascii="Tahoma" w:hAnsi="Tahoma" w:cs="Tahoma"/>
          <w:sz w:val="22"/>
          <w:szCs w:val="22"/>
        </w:rPr>
        <w:t>. As provas serão realizadas em local</w:t>
      </w:r>
      <w:r w:rsidR="00D52859" w:rsidRPr="004C2685">
        <w:rPr>
          <w:rFonts w:ascii="Tahoma" w:hAnsi="Tahoma" w:cs="Tahoma"/>
          <w:sz w:val="22"/>
          <w:szCs w:val="22"/>
        </w:rPr>
        <w:t>,</w:t>
      </w:r>
      <w:r w:rsidRPr="004C2685">
        <w:rPr>
          <w:rFonts w:ascii="Tahoma" w:hAnsi="Tahoma" w:cs="Tahoma"/>
          <w:sz w:val="22"/>
          <w:szCs w:val="22"/>
        </w:rPr>
        <w:t xml:space="preserve"> dia e hora fixados no Edital de Inscrições ou fixados em novo Edital, que será publicado e divulgado segundo os mesmos critérios, com a antecedência mínima de 08 (oito) dias.</w:t>
      </w:r>
    </w:p>
    <w:p w:rsidR="00231651" w:rsidRPr="004C2685" w:rsidRDefault="00231651"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lastRenderedPageBreak/>
        <w:t>Art. 24</w:t>
      </w:r>
      <w:r w:rsidRPr="004C2685">
        <w:rPr>
          <w:rFonts w:ascii="Tahoma" w:hAnsi="Tahoma" w:cs="Tahoma"/>
          <w:sz w:val="22"/>
          <w:szCs w:val="22"/>
        </w:rPr>
        <w:t>. Quando as provas forem realizadas em mais de um dia, o local, dia e hora das provas seguintes poderão ser comunicados aos candidatos por ocasião da realização de cada prova anterior, dispensando o aviso público.</w:t>
      </w:r>
    </w:p>
    <w:p w:rsidR="00231651" w:rsidRPr="004C2685" w:rsidRDefault="00231651"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Art. 25</w:t>
      </w:r>
      <w:r w:rsidRPr="004C2685">
        <w:rPr>
          <w:rFonts w:ascii="Tahoma" w:hAnsi="Tahoma" w:cs="Tahoma"/>
          <w:sz w:val="22"/>
          <w:szCs w:val="22"/>
        </w:rPr>
        <w:t>. No dia, hora e local aprazados para a realização das provas, os candidatos deverão apresentar-se munidos de cartão de identificação, documento de identidade</w:t>
      </w:r>
      <w:r w:rsidR="00775CDB" w:rsidRPr="004C2685">
        <w:rPr>
          <w:rFonts w:ascii="Tahoma" w:hAnsi="Tahoma" w:cs="Tahoma"/>
          <w:sz w:val="22"/>
          <w:szCs w:val="22"/>
        </w:rPr>
        <w:t xml:space="preserve"> civil </w:t>
      </w:r>
      <w:r w:rsidRPr="004C2685">
        <w:rPr>
          <w:rFonts w:ascii="Tahoma" w:hAnsi="Tahoma" w:cs="Tahoma"/>
          <w:sz w:val="22"/>
          <w:szCs w:val="22"/>
        </w:rPr>
        <w:t>e outros documentos que tenham sido fixados no Edital de Inscrição.</w:t>
      </w:r>
    </w:p>
    <w:p w:rsidR="00231651" w:rsidRPr="004C2685" w:rsidRDefault="00231651"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Art. 26</w:t>
      </w:r>
      <w:r w:rsidRPr="004C2685">
        <w:rPr>
          <w:rFonts w:ascii="Tahoma" w:hAnsi="Tahoma" w:cs="Tahoma"/>
          <w:sz w:val="22"/>
          <w:szCs w:val="22"/>
        </w:rPr>
        <w:t>. O candidato deverá exibir seu documento de identificação antes de cada prova e outros documentos fixados no Edital, sob pena de ser considerado ausente.</w:t>
      </w:r>
    </w:p>
    <w:p w:rsidR="00231651" w:rsidRPr="004C2685" w:rsidRDefault="00231651"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Art. 27</w:t>
      </w:r>
      <w:r w:rsidRPr="004C2685">
        <w:rPr>
          <w:rFonts w:ascii="Tahoma" w:hAnsi="Tahoma" w:cs="Tahoma"/>
          <w:sz w:val="22"/>
          <w:szCs w:val="22"/>
        </w:rPr>
        <w:t xml:space="preserve">. A juízo da Comissão Executora, poderá ser suprida a falta do documento de identificação por identidade policial, militar ou outra devidamente reconhecida, desde que o nome do candidato conste da </w:t>
      </w:r>
      <w:r w:rsidR="00775CDB" w:rsidRPr="004C2685">
        <w:rPr>
          <w:rFonts w:ascii="Tahoma" w:hAnsi="Tahoma" w:cs="Tahoma"/>
          <w:sz w:val="22"/>
          <w:szCs w:val="22"/>
        </w:rPr>
        <w:t>lista de inscrições homologadas de órgão de classe profissional.</w:t>
      </w:r>
    </w:p>
    <w:p w:rsidR="00C3598B" w:rsidRPr="004C2685" w:rsidRDefault="00C3598B"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Art. 28</w:t>
      </w:r>
      <w:r w:rsidRPr="004C2685">
        <w:rPr>
          <w:rFonts w:ascii="Tahoma" w:hAnsi="Tahoma" w:cs="Tahoma"/>
          <w:sz w:val="22"/>
          <w:szCs w:val="22"/>
        </w:rPr>
        <w:t xml:space="preserve">. Serão excluídos do recinto da realização das provas, pelos responsáveis pela observação de prova, o candidato que tiver atitude de desacato, desrespeito ou descortesia com qualquer observador </w:t>
      </w:r>
      <w:r w:rsidR="00375C00" w:rsidRPr="004C2685">
        <w:rPr>
          <w:rFonts w:ascii="Tahoma" w:hAnsi="Tahoma" w:cs="Tahoma"/>
          <w:sz w:val="22"/>
          <w:szCs w:val="22"/>
        </w:rPr>
        <w:t>da prova ou autoridade presente ou candidato.</w:t>
      </w:r>
    </w:p>
    <w:p w:rsidR="00C3598B" w:rsidRPr="004C2685" w:rsidRDefault="00C3598B"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 xml:space="preserve">Parágrafo </w:t>
      </w:r>
      <w:r w:rsidR="00C3598B" w:rsidRPr="004C2685">
        <w:rPr>
          <w:rFonts w:ascii="Tahoma" w:hAnsi="Tahoma" w:cs="Tahoma"/>
          <w:b/>
          <w:sz w:val="22"/>
          <w:szCs w:val="22"/>
        </w:rPr>
        <w:t>ú</w:t>
      </w:r>
      <w:r w:rsidRPr="004C2685">
        <w:rPr>
          <w:rFonts w:ascii="Tahoma" w:hAnsi="Tahoma" w:cs="Tahoma"/>
          <w:b/>
          <w:sz w:val="22"/>
          <w:szCs w:val="22"/>
        </w:rPr>
        <w:t>nico</w:t>
      </w:r>
      <w:r w:rsidRPr="004C2685">
        <w:rPr>
          <w:rFonts w:ascii="Tahoma" w:hAnsi="Tahoma" w:cs="Tahoma"/>
          <w:sz w:val="22"/>
          <w:szCs w:val="22"/>
        </w:rPr>
        <w:t>. Idêntica sanção será aplicada ao candidato que, durante o processamento de qualquer prova, for surpreendido em flagrante de comunicação com outro candidato, por gestos, verbalmente ou por escrito, bem como utilizando-se d</w:t>
      </w:r>
      <w:r w:rsidR="00375C00" w:rsidRPr="004C2685">
        <w:rPr>
          <w:rFonts w:ascii="Tahoma" w:hAnsi="Tahoma" w:cs="Tahoma"/>
          <w:sz w:val="22"/>
          <w:szCs w:val="22"/>
        </w:rPr>
        <w:t>e livros, notas ou impressos,</w:t>
      </w:r>
      <w:r w:rsidRPr="004C2685">
        <w:rPr>
          <w:rFonts w:ascii="Tahoma" w:hAnsi="Tahoma" w:cs="Tahoma"/>
          <w:sz w:val="22"/>
          <w:szCs w:val="22"/>
        </w:rPr>
        <w:t xml:space="preserve"> materiais,</w:t>
      </w:r>
      <w:r w:rsidR="00375C00" w:rsidRPr="004C2685">
        <w:rPr>
          <w:rFonts w:ascii="Tahoma" w:hAnsi="Tahoma" w:cs="Tahoma"/>
          <w:sz w:val="22"/>
          <w:szCs w:val="22"/>
        </w:rPr>
        <w:t xml:space="preserve"> ou</w:t>
      </w:r>
      <w:r w:rsidRPr="004C2685">
        <w:rPr>
          <w:rFonts w:ascii="Tahoma" w:hAnsi="Tahoma" w:cs="Tahoma"/>
          <w:sz w:val="22"/>
          <w:szCs w:val="22"/>
        </w:rPr>
        <w:t xml:space="preserve"> </w:t>
      </w:r>
      <w:r w:rsidR="00375C00" w:rsidRPr="004C2685">
        <w:rPr>
          <w:rFonts w:ascii="Tahoma" w:hAnsi="Tahoma" w:cs="Tahoma"/>
          <w:sz w:val="22"/>
          <w:szCs w:val="22"/>
        </w:rPr>
        <w:t xml:space="preserve">outros, </w:t>
      </w:r>
      <w:r w:rsidRPr="004C2685">
        <w:rPr>
          <w:rFonts w:ascii="Tahoma" w:hAnsi="Tahoma" w:cs="Tahoma"/>
          <w:sz w:val="22"/>
          <w:szCs w:val="22"/>
        </w:rPr>
        <w:t>salvo os expr</w:t>
      </w:r>
      <w:r w:rsidR="00375C00" w:rsidRPr="004C2685">
        <w:rPr>
          <w:rFonts w:ascii="Tahoma" w:hAnsi="Tahoma" w:cs="Tahoma"/>
          <w:sz w:val="22"/>
          <w:szCs w:val="22"/>
        </w:rPr>
        <w:t>essamente permitidos por Edital, que vise fraudar o concurso.</w:t>
      </w:r>
    </w:p>
    <w:p w:rsidR="00C3598B" w:rsidRPr="004C2685" w:rsidRDefault="00C3598B"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Art. 29</w:t>
      </w:r>
      <w:r w:rsidRPr="004C2685">
        <w:rPr>
          <w:rFonts w:ascii="Tahoma" w:hAnsi="Tahoma" w:cs="Tahoma"/>
          <w:sz w:val="22"/>
          <w:szCs w:val="22"/>
        </w:rPr>
        <w:t>. Em qualquer das hipóteses do artigo anterior, será lavrado circunstanciado auto de apreensão de prova e exclusão do candidato, onde se narrará o fato, com seus pormenores, devendo ser assinado por, no mínimo 02 (dois) fiscais de prova.</w:t>
      </w:r>
    </w:p>
    <w:p w:rsidR="00C3598B" w:rsidRPr="004C2685" w:rsidRDefault="00C3598B"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 xml:space="preserve">Parágrafo </w:t>
      </w:r>
      <w:r w:rsidR="00C3598B" w:rsidRPr="004C2685">
        <w:rPr>
          <w:rFonts w:ascii="Tahoma" w:hAnsi="Tahoma" w:cs="Tahoma"/>
          <w:b/>
          <w:sz w:val="22"/>
          <w:szCs w:val="22"/>
        </w:rPr>
        <w:t>ú</w:t>
      </w:r>
      <w:r w:rsidRPr="004C2685">
        <w:rPr>
          <w:rFonts w:ascii="Tahoma" w:hAnsi="Tahoma" w:cs="Tahoma"/>
          <w:b/>
          <w:sz w:val="22"/>
          <w:szCs w:val="22"/>
        </w:rPr>
        <w:t>nico</w:t>
      </w:r>
      <w:r w:rsidRPr="004C2685">
        <w:rPr>
          <w:rFonts w:ascii="Tahoma" w:hAnsi="Tahoma" w:cs="Tahoma"/>
          <w:sz w:val="22"/>
          <w:szCs w:val="22"/>
        </w:rPr>
        <w:t>. O auto, mencionado neste artigo, ficará apensado à prova apreendida, devendo tomar ciência as comissões designadas para o concurso público.</w:t>
      </w:r>
    </w:p>
    <w:p w:rsidR="00C3598B" w:rsidRPr="004C2685" w:rsidRDefault="00C3598B"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Art. 30</w:t>
      </w:r>
      <w:r w:rsidRPr="004C2685">
        <w:rPr>
          <w:rFonts w:ascii="Tahoma" w:hAnsi="Tahoma" w:cs="Tahoma"/>
          <w:sz w:val="22"/>
          <w:szCs w:val="22"/>
        </w:rPr>
        <w:t>. Feita a identificação dos candidatos, serão os mesmos, a critério da Comissão Executora, distribuídos pelos recintos onde se realizarão as provas.</w:t>
      </w:r>
    </w:p>
    <w:p w:rsidR="00C3598B" w:rsidRPr="004C2685" w:rsidRDefault="00C3598B"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Art. 31</w:t>
      </w:r>
      <w:r w:rsidRPr="004C2685">
        <w:rPr>
          <w:rFonts w:ascii="Tahoma" w:hAnsi="Tahoma" w:cs="Tahoma"/>
          <w:sz w:val="22"/>
          <w:szCs w:val="22"/>
        </w:rPr>
        <w:t>. Antes de se iniciarem os trabalhos os membros da Comissão Executora ou os fiscais da sala farão os esclarecimentos e advertências a serem observadas pelos candidatos durante as provas, objetivando, principalmente, impedir conversas, consultas ou quaisquer expedientes de que tentem se utilizar os candidatos para troca de opiniões.</w:t>
      </w:r>
    </w:p>
    <w:p w:rsidR="00C3598B" w:rsidRPr="004C2685" w:rsidRDefault="00C3598B"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Art. 32</w:t>
      </w:r>
      <w:r w:rsidRPr="004C2685">
        <w:rPr>
          <w:rFonts w:ascii="Tahoma" w:hAnsi="Tahoma" w:cs="Tahoma"/>
          <w:sz w:val="22"/>
          <w:szCs w:val="22"/>
        </w:rPr>
        <w:t>. A prova de títulos será disciplinada no Edital de Inscrições e valerá até o máximo de 20% do total dos pontos do concurso e será somada à média obtida na prova escrita e outras provas aplicadas ao cargo.</w:t>
      </w:r>
    </w:p>
    <w:p w:rsidR="00C3598B" w:rsidRPr="004C2685" w:rsidRDefault="00C3598B"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Art. 33</w:t>
      </w:r>
      <w:r w:rsidRPr="004C2685">
        <w:rPr>
          <w:rFonts w:ascii="Tahoma" w:hAnsi="Tahoma" w:cs="Tahoma"/>
          <w:sz w:val="22"/>
          <w:szCs w:val="22"/>
        </w:rPr>
        <w:t>. Quando a correção das provas não for realizada através de processamento eletrônico – leitura ótica, o sigilo quanto à identidade dos concursandos será assegurada adotando-se o processo de desidentificação das provas.</w:t>
      </w:r>
    </w:p>
    <w:p w:rsidR="00C3598B" w:rsidRPr="004C2685" w:rsidRDefault="00C3598B"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lastRenderedPageBreak/>
        <w:t>§ 1º</w:t>
      </w:r>
      <w:r w:rsidRPr="004C2685">
        <w:rPr>
          <w:rFonts w:ascii="Tahoma" w:hAnsi="Tahoma" w:cs="Tahoma"/>
          <w:sz w:val="22"/>
          <w:szCs w:val="22"/>
        </w:rPr>
        <w:t xml:space="preserve"> O processo de desidentificação das provas será realizado apondo-se o mesmo número na prova ou cartão de respostas e no canhoto de identificação preenchido pelo candidato.</w:t>
      </w:r>
    </w:p>
    <w:p w:rsidR="00C3598B" w:rsidRPr="004C2685" w:rsidRDefault="00C3598B"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 2º</w:t>
      </w:r>
      <w:r w:rsidR="00C3598B" w:rsidRPr="004C2685">
        <w:rPr>
          <w:rFonts w:ascii="Tahoma" w:hAnsi="Tahoma" w:cs="Tahoma"/>
          <w:b/>
          <w:sz w:val="22"/>
          <w:szCs w:val="22"/>
        </w:rPr>
        <w:t xml:space="preserve"> </w:t>
      </w:r>
      <w:r w:rsidRPr="004C2685">
        <w:rPr>
          <w:rFonts w:ascii="Tahoma" w:hAnsi="Tahoma" w:cs="Tahoma"/>
          <w:sz w:val="22"/>
          <w:szCs w:val="22"/>
        </w:rPr>
        <w:t xml:space="preserve"> Os canhotos serão guardados em invólucros lacrados, nos quais será permitido aos candidatos deixar sinal garantidor de sua inviolabilidade. O Presidente da Comissão de Concurso providenciará sua guarda e só permitirá a respectiva abertura na sessão pública de identificação.</w:t>
      </w:r>
    </w:p>
    <w:p w:rsidR="00C3598B" w:rsidRPr="004C2685" w:rsidRDefault="00C3598B"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 3º</w:t>
      </w:r>
      <w:r w:rsidRPr="004C2685">
        <w:rPr>
          <w:rFonts w:ascii="Tahoma" w:hAnsi="Tahoma" w:cs="Tahoma"/>
          <w:sz w:val="22"/>
          <w:szCs w:val="22"/>
        </w:rPr>
        <w:t xml:space="preserve"> A nota será lançada antes do trabalho de identificação, que se fará em sessão pública.</w:t>
      </w:r>
    </w:p>
    <w:p w:rsidR="00C3598B" w:rsidRPr="004C2685" w:rsidRDefault="00C3598B"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 4º</w:t>
      </w:r>
      <w:r w:rsidRPr="004C2685">
        <w:rPr>
          <w:rFonts w:ascii="Tahoma" w:hAnsi="Tahoma" w:cs="Tahoma"/>
          <w:sz w:val="22"/>
          <w:szCs w:val="22"/>
        </w:rPr>
        <w:t xml:space="preserve"> Será anulada a prova que apresentar sinal ou contiver expressão que possibilitem a sua identificação.</w:t>
      </w:r>
    </w:p>
    <w:p w:rsidR="00C3598B" w:rsidRPr="004C2685" w:rsidRDefault="00C3598B"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 5º</w:t>
      </w:r>
      <w:r w:rsidRPr="004C2685">
        <w:rPr>
          <w:rFonts w:ascii="Tahoma" w:hAnsi="Tahoma" w:cs="Tahoma"/>
          <w:sz w:val="22"/>
          <w:szCs w:val="22"/>
        </w:rPr>
        <w:t xml:space="preserve"> </w:t>
      </w:r>
      <w:r w:rsidR="00C3598B" w:rsidRPr="004C2685">
        <w:rPr>
          <w:rFonts w:ascii="Tahoma" w:hAnsi="Tahoma" w:cs="Tahoma"/>
          <w:sz w:val="22"/>
          <w:szCs w:val="22"/>
        </w:rPr>
        <w:t xml:space="preserve">O </w:t>
      </w:r>
      <w:r w:rsidRPr="004C2685">
        <w:rPr>
          <w:rFonts w:ascii="Tahoma" w:hAnsi="Tahoma" w:cs="Tahoma"/>
          <w:sz w:val="22"/>
          <w:szCs w:val="22"/>
        </w:rPr>
        <w:t>proce</w:t>
      </w:r>
      <w:r w:rsidR="00C3598B" w:rsidRPr="004C2685">
        <w:rPr>
          <w:rFonts w:ascii="Tahoma" w:hAnsi="Tahoma" w:cs="Tahoma"/>
          <w:sz w:val="22"/>
          <w:szCs w:val="22"/>
        </w:rPr>
        <w:t>dimento</w:t>
      </w:r>
      <w:r w:rsidRPr="004C2685">
        <w:rPr>
          <w:rFonts w:ascii="Tahoma" w:hAnsi="Tahoma" w:cs="Tahoma"/>
          <w:sz w:val="22"/>
          <w:szCs w:val="22"/>
        </w:rPr>
        <w:t xml:space="preserve"> não será aplicado quando se utilizar cartões de respostas para leitura ótica e correção eletrônica computadorizada, nos quais constarão os nomes dos candidatos, devendo estes serem assinados pelos mesmos.</w:t>
      </w:r>
    </w:p>
    <w:p w:rsidR="00C3598B" w:rsidRPr="004C2685" w:rsidRDefault="00C3598B"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Art. 34</w:t>
      </w:r>
      <w:r w:rsidRPr="004C2685">
        <w:rPr>
          <w:rFonts w:ascii="Tahoma" w:hAnsi="Tahoma" w:cs="Tahoma"/>
          <w:sz w:val="22"/>
          <w:szCs w:val="22"/>
        </w:rPr>
        <w:t>. O candidato, ao terminar a prova objetiva, devolverá ao fiscal da sala a grade de respostas.</w:t>
      </w:r>
    </w:p>
    <w:p w:rsidR="00D15C3E" w:rsidRPr="004C2685" w:rsidRDefault="00D15C3E"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Art. 35</w:t>
      </w:r>
      <w:r w:rsidRPr="004C2685">
        <w:rPr>
          <w:rFonts w:ascii="Tahoma" w:hAnsi="Tahoma" w:cs="Tahoma"/>
          <w:sz w:val="22"/>
          <w:szCs w:val="22"/>
        </w:rPr>
        <w:t>. O candidato somente poderá levar consigo seu caderno de provas após 1 (uma) hora contada do efetivo início das provas.</w:t>
      </w:r>
    </w:p>
    <w:p w:rsidR="00D15C3E" w:rsidRPr="004C2685" w:rsidRDefault="00D15C3E"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Art. 36</w:t>
      </w:r>
      <w:r w:rsidRPr="004C2685">
        <w:rPr>
          <w:rFonts w:ascii="Tahoma" w:hAnsi="Tahoma" w:cs="Tahoma"/>
          <w:sz w:val="22"/>
          <w:szCs w:val="22"/>
        </w:rPr>
        <w:t>. Ao final das provas escritas os últimos candidatos (conforme definido no Edital) deverão permanecer no recinto</w:t>
      </w:r>
      <w:r w:rsidR="00D15C3E" w:rsidRPr="004C2685">
        <w:rPr>
          <w:rFonts w:ascii="Tahoma" w:hAnsi="Tahoma" w:cs="Tahoma"/>
          <w:sz w:val="22"/>
          <w:szCs w:val="22"/>
        </w:rPr>
        <w:t xml:space="preserve"> para</w:t>
      </w:r>
      <w:r w:rsidRPr="004C2685">
        <w:rPr>
          <w:rFonts w:ascii="Tahoma" w:hAnsi="Tahoma" w:cs="Tahoma"/>
          <w:sz w:val="22"/>
          <w:szCs w:val="22"/>
        </w:rPr>
        <w:t xml:space="preserve"> assinar o lacre do envelope das provas juntamente com os fiscais, sendo liberados quando todos as tiverem concluído.</w:t>
      </w:r>
    </w:p>
    <w:p w:rsidR="00D15C3E" w:rsidRPr="004C2685" w:rsidRDefault="00D15C3E" w:rsidP="00231651">
      <w:pPr>
        <w:ind w:firstLine="851"/>
        <w:jc w:val="both"/>
        <w:rPr>
          <w:rFonts w:ascii="Tahoma" w:hAnsi="Tahoma" w:cs="Tahoma"/>
          <w:sz w:val="22"/>
          <w:szCs w:val="22"/>
        </w:rPr>
      </w:pPr>
    </w:p>
    <w:p w:rsidR="001514D3" w:rsidRPr="004C2685" w:rsidRDefault="001514D3" w:rsidP="00231651">
      <w:pPr>
        <w:ind w:firstLine="851"/>
        <w:jc w:val="both"/>
        <w:rPr>
          <w:rFonts w:ascii="Tahoma" w:hAnsi="Tahoma" w:cs="Tahoma"/>
          <w:sz w:val="22"/>
          <w:szCs w:val="22"/>
        </w:rPr>
      </w:pPr>
      <w:r w:rsidRPr="004C2685">
        <w:rPr>
          <w:rFonts w:ascii="Tahoma" w:hAnsi="Tahoma" w:cs="Tahoma"/>
          <w:b/>
          <w:sz w:val="22"/>
          <w:szCs w:val="22"/>
        </w:rPr>
        <w:t>Art. 37</w:t>
      </w:r>
      <w:r w:rsidRPr="004C2685">
        <w:rPr>
          <w:rFonts w:ascii="Tahoma" w:hAnsi="Tahoma" w:cs="Tahoma"/>
          <w:sz w:val="22"/>
          <w:szCs w:val="22"/>
        </w:rPr>
        <w:t>. Nas provas que exigirem o emprego de equipamentos de elevado valor, pertencentes ou sob a responsabilidade do Município ou da entidade que realiza o certame, poderá ser procedida, a critério da fiscalização, a imediata exclusão do candidato que demonstre não possuir a necessária capacidade no seu ma</w:t>
      </w:r>
      <w:r w:rsidR="00D15C3E" w:rsidRPr="004C2685">
        <w:rPr>
          <w:rFonts w:ascii="Tahoma" w:hAnsi="Tahoma" w:cs="Tahoma"/>
          <w:sz w:val="22"/>
          <w:szCs w:val="22"/>
        </w:rPr>
        <w:t>nejo, sem risco de danificá-los.</w:t>
      </w:r>
    </w:p>
    <w:p w:rsidR="00D15C3E" w:rsidRPr="004C2685" w:rsidRDefault="00D15C3E" w:rsidP="00231651">
      <w:pPr>
        <w:ind w:firstLine="851"/>
        <w:jc w:val="both"/>
        <w:rPr>
          <w:rFonts w:ascii="Tahoma" w:hAnsi="Tahoma" w:cs="Tahoma"/>
          <w:sz w:val="22"/>
          <w:szCs w:val="22"/>
        </w:rPr>
      </w:pPr>
    </w:p>
    <w:p w:rsidR="001514D3" w:rsidRPr="004C2685" w:rsidRDefault="001514D3" w:rsidP="001514D3">
      <w:pPr>
        <w:jc w:val="center"/>
        <w:rPr>
          <w:rFonts w:ascii="Tahoma" w:hAnsi="Tahoma" w:cs="Tahoma"/>
          <w:b/>
          <w:sz w:val="22"/>
          <w:szCs w:val="22"/>
        </w:rPr>
      </w:pPr>
      <w:r w:rsidRPr="004C2685">
        <w:rPr>
          <w:rFonts w:ascii="Tahoma" w:hAnsi="Tahoma" w:cs="Tahoma"/>
          <w:b/>
          <w:sz w:val="22"/>
          <w:szCs w:val="22"/>
        </w:rPr>
        <w:t>DOS RECURSOS</w:t>
      </w:r>
    </w:p>
    <w:p w:rsidR="00D15C3E" w:rsidRPr="004C2685" w:rsidRDefault="00D15C3E" w:rsidP="001514D3">
      <w:pPr>
        <w:jc w:val="both"/>
        <w:rPr>
          <w:rFonts w:ascii="Tahoma" w:hAnsi="Tahoma" w:cs="Tahoma"/>
          <w:sz w:val="22"/>
          <w:szCs w:val="22"/>
        </w:rPr>
      </w:pPr>
    </w:p>
    <w:p w:rsidR="001514D3" w:rsidRPr="004C2685" w:rsidRDefault="001514D3" w:rsidP="00D15C3E">
      <w:pPr>
        <w:ind w:firstLine="851"/>
        <w:jc w:val="both"/>
        <w:rPr>
          <w:rFonts w:ascii="Tahoma" w:hAnsi="Tahoma" w:cs="Tahoma"/>
          <w:sz w:val="22"/>
          <w:szCs w:val="22"/>
        </w:rPr>
      </w:pPr>
      <w:r w:rsidRPr="004C2685">
        <w:rPr>
          <w:rFonts w:ascii="Tahoma" w:hAnsi="Tahoma" w:cs="Tahoma"/>
          <w:b/>
          <w:sz w:val="22"/>
          <w:szCs w:val="22"/>
        </w:rPr>
        <w:t>Art. 38</w:t>
      </w:r>
      <w:r w:rsidRPr="004C2685">
        <w:rPr>
          <w:rFonts w:ascii="Tahoma" w:hAnsi="Tahoma" w:cs="Tahoma"/>
          <w:sz w:val="22"/>
          <w:szCs w:val="22"/>
        </w:rPr>
        <w:t>. Decorrido o prazo de inscrição, havendo inscrições indeferidas, será aberto prazo de 3 (três) dias, para interposição de recursos, quando serão examinados os pedidos pelo órgão executor do concurso e divulgado seu resultado antes da realização das provas escritas.</w:t>
      </w:r>
    </w:p>
    <w:p w:rsidR="00D15C3E" w:rsidRPr="004C2685" w:rsidRDefault="00D15C3E" w:rsidP="00D15C3E">
      <w:pPr>
        <w:ind w:firstLine="851"/>
        <w:jc w:val="both"/>
        <w:rPr>
          <w:rFonts w:ascii="Tahoma" w:hAnsi="Tahoma" w:cs="Tahoma"/>
          <w:sz w:val="22"/>
          <w:szCs w:val="22"/>
        </w:rPr>
      </w:pPr>
    </w:p>
    <w:p w:rsidR="001514D3" w:rsidRPr="004C2685" w:rsidRDefault="001514D3" w:rsidP="00D15C3E">
      <w:pPr>
        <w:ind w:firstLine="851"/>
        <w:jc w:val="both"/>
        <w:rPr>
          <w:rFonts w:ascii="Tahoma" w:hAnsi="Tahoma" w:cs="Tahoma"/>
          <w:sz w:val="22"/>
          <w:szCs w:val="22"/>
        </w:rPr>
      </w:pPr>
      <w:r w:rsidRPr="004C2685">
        <w:rPr>
          <w:rFonts w:ascii="Tahoma" w:hAnsi="Tahoma" w:cs="Tahoma"/>
          <w:b/>
          <w:sz w:val="22"/>
          <w:szCs w:val="22"/>
        </w:rPr>
        <w:t>Art. 39</w:t>
      </w:r>
      <w:r w:rsidRPr="004C2685">
        <w:rPr>
          <w:rFonts w:ascii="Tahoma" w:hAnsi="Tahoma" w:cs="Tahoma"/>
          <w:sz w:val="22"/>
          <w:szCs w:val="22"/>
        </w:rPr>
        <w:t>. Após a publicação das notas das provas aplicadas, será facultada aos candidatos a interposição de recursos para revisão de provas, num prazo mínimo de 03 (três) dias.</w:t>
      </w:r>
    </w:p>
    <w:p w:rsidR="00D15C3E" w:rsidRPr="004C2685" w:rsidRDefault="00D15C3E" w:rsidP="00D15C3E">
      <w:pPr>
        <w:ind w:firstLine="851"/>
        <w:jc w:val="both"/>
        <w:rPr>
          <w:rFonts w:ascii="Tahoma" w:hAnsi="Tahoma" w:cs="Tahoma"/>
          <w:sz w:val="22"/>
          <w:szCs w:val="22"/>
        </w:rPr>
      </w:pPr>
    </w:p>
    <w:p w:rsidR="001514D3" w:rsidRPr="004C2685" w:rsidRDefault="001514D3" w:rsidP="00D15C3E">
      <w:pPr>
        <w:ind w:firstLine="851"/>
        <w:jc w:val="both"/>
        <w:rPr>
          <w:rFonts w:ascii="Tahoma" w:hAnsi="Tahoma" w:cs="Tahoma"/>
          <w:sz w:val="22"/>
          <w:szCs w:val="22"/>
        </w:rPr>
      </w:pPr>
      <w:r w:rsidRPr="004C2685">
        <w:rPr>
          <w:rFonts w:ascii="Tahoma" w:hAnsi="Tahoma" w:cs="Tahoma"/>
          <w:b/>
          <w:sz w:val="22"/>
          <w:szCs w:val="22"/>
        </w:rPr>
        <w:t>§ 1º</w:t>
      </w:r>
      <w:r w:rsidRPr="004C2685">
        <w:rPr>
          <w:rFonts w:ascii="Tahoma" w:hAnsi="Tahoma" w:cs="Tahoma"/>
          <w:sz w:val="22"/>
          <w:szCs w:val="22"/>
        </w:rPr>
        <w:t xml:space="preserve"> Fica facultada a abertura de prazo para interposição de recursos quando da divulgação do gabarito oficial, a critério da Comissão Executora.</w:t>
      </w:r>
    </w:p>
    <w:p w:rsidR="00D15C3E" w:rsidRPr="004C2685" w:rsidRDefault="00D15C3E" w:rsidP="00D15C3E">
      <w:pPr>
        <w:ind w:firstLine="851"/>
        <w:jc w:val="both"/>
        <w:rPr>
          <w:rFonts w:ascii="Tahoma" w:hAnsi="Tahoma" w:cs="Tahoma"/>
          <w:sz w:val="22"/>
          <w:szCs w:val="22"/>
        </w:rPr>
      </w:pPr>
    </w:p>
    <w:p w:rsidR="001514D3" w:rsidRPr="004C2685" w:rsidRDefault="001514D3" w:rsidP="00D15C3E">
      <w:pPr>
        <w:ind w:firstLine="851"/>
        <w:jc w:val="both"/>
        <w:rPr>
          <w:rFonts w:ascii="Tahoma" w:hAnsi="Tahoma" w:cs="Tahoma"/>
          <w:sz w:val="22"/>
          <w:szCs w:val="22"/>
        </w:rPr>
      </w:pPr>
      <w:r w:rsidRPr="004C2685">
        <w:rPr>
          <w:rFonts w:ascii="Tahoma" w:hAnsi="Tahoma" w:cs="Tahoma"/>
          <w:b/>
          <w:sz w:val="22"/>
          <w:szCs w:val="22"/>
        </w:rPr>
        <w:t>§ 2º</w:t>
      </w:r>
      <w:r w:rsidRPr="004C2685">
        <w:rPr>
          <w:rFonts w:ascii="Tahoma" w:hAnsi="Tahoma" w:cs="Tahoma"/>
          <w:sz w:val="22"/>
          <w:szCs w:val="22"/>
        </w:rPr>
        <w:t xml:space="preserve"> A interposição de recursos só será feita através de requerimento fundamentado, dirigido à Comissão Executora, que emitirá parecer sobre a decisão.</w:t>
      </w:r>
    </w:p>
    <w:p w:rsidR="00D15C3E" w:rsidRPr="004C2685" w:rsidRDefault="00D15C3E" w:rsidP="00D15C3E">
      <w:pPr>
        <w:ind w:firstLine="851"/>
        <w:jc w:val="both"/>
        <w:rPr>
          <w:rFonts w:ascii="Tahoma" w:hAnsi="Tahoma" w:cs="Tahoma"/>
          <w:sz w:val="22"/>
          <w:szCs w:val="22"/>
        </w:rPr>
      </w:pPr>
    </w:p>
    <w:p w:rsidR="001514D3" w:rsidRPr="004C2685" w:rsidRDefault="001514D3" w:rsidP="00D15C3E">
      <w:pPr>
        <w:ind w:firstLine="851"/>
        <w:jc w:val="both"/>
        <w:rPr>
          <w:rFonts w:ascii="Tahoma" w:hAnsi="Tahoma" w:cs="Tahoma"/>
          <w:sz w:val="22"/>
          <w:szCs w:val="22"/>
        </w:rPr>
      </w:pPr>
      <w:r w:rsidRPr="004C2685">
        <w:rPr>
          <w:rFonts w:ascii="Tahoma" w:hAnsi="Tahoma" w:cs="Tahoma"/>
          <w:b/>
          <w:sz w:val="22"/>
          <w:szCs w:val="22"/>
        </w:rPr>
        <w:lastRenderedPageBreak/>
        <w:t>§ 3º</w:t>
      </w:r>
      <w:r w:rsidRPr="004C2685">
        <w:rPr>
          <w:rFonts w:ascii="Tahoma" w:hAnsi="Tahoma" w:cs="Tahoma"/>
          <w:sz w:val="22"/>
          <w:szCs w:val="22"/>
        </w:rPr>
        <w:t xml:space="preserve"> Ocorrendo a anulação de qualquer questão, os pontos serão atribuídos a todos os candidatos.</w:t>
      </w:r>
    </w:p>
    <w:p w:rsidR="00D15C3E" w:rsidRPr="004C2685" w:rsidRDefault="00D15C3E" w:rsidP="00D15C3E">
      <w:pPr>
        <w:ind w:firstLine="851"/>
        <w:jc w:val="both"/>
        <w:rPr>
          <w:rFonts w:ascii="Tahoma" w:hAnsi="Tahoma" w:cs="Tahoma"/>
          <w:sz w:val="22"/>
          <w:szCs w:val="22"/>
        </w:rPr>
      </w:pPr>
    </w:p>
    <w:p w:rsidR="001514D3" w:rsidRPr="004C2685" w:rsidRDefault="001514D3" w:rsidP="00D15C3E">
      <w:pPr>
        <w:ind w:firstLine="851"/>
        <w:jc w:val="both"/>
        <w:rPr>
          <w:rFonts w:ascii="Tahoma" w:hAnsi="Tahoma" w:cs="Tahoma"/>
          <w:sz w:val="22"/>
          <w:szCs w:val="22"/>
        </w:rPr>
      </w:pPr>
      <w:r w:rsidRPr="004C2685">
        <w:rPr>
          <w:rFonts w:ascii="Tahoma" w:hAnsi="Tahoma" w:cs="Tahoma"/>
          <w:b/>
          <w:sz w:val="22"/>
          <w:szCs w:val="22"/>
        </w:rPr>
        <w:t>Art. 40</w:t>
      </w:r>
      <w:r w:rsidRPr="004C2685">
        <w:rPr>
          <w:rFonts w:ascii="Tahoma" w:hAnsi="Tahoma" w:cs="Tahoma"/>
          <w:sz w:val="22"/>
          <w:szCs w:val="22"/>
        </w:rPr>
        <w:t>. Os prazos para interposição de recursos serão sempre peremptórios.</w:t>
      </w:r>
    </w:p>
    <w:p w:rsidR="00D15C3E" w:rsidRPr="004C2685" w:rsidRDefault="00D15C3E" w:rsidP="00D15C3E">
      <w:pPr>
        <w:ind w:firstLine="851"/>
        <w:jc w:val="both"/>
        <w:rPr>
          <w:rFonts w:ascii="Tahoma" w:hAnsi="Tahoma" w:cs="Tahoma"/>
          <w:sz w:val="22"/>
          <w:szCs w:val="22"/>
        </w:rPr>
      </w:pPr>
    </w:p>
    <w:p w:rsidR="001514D3" w:rsidRPr="004C2685" w:rsidRDefault="001514D3" w:rsidP="00D15C3E">
      <w:pPr>
        <w:ind w:firstLine="851"/>
        <w:jc w:val="both"/>
        <w:rPr>
          <w:rFonts w:ascii="Tahoma" w:hAnsi="Tahoma" w:cs="Tahoma"/>
          <w:sz w:val="22"/>
          <w:szCs w:val="22"/>
        </w:rPr>
      </w:pPr>
      <w:r w:rsidRPr="004C2685">
        <w:rPr>
          <w:rFonts w:ascii="Tahoma" w:hAnsi="Tahoma" w:cs="Tahoma"/>
          <w:b/>
          <w:sz w:val="22"/>
          <w:szCs w:val="22"/>
        </w:rPr>
        <w:t>Art. 41</w:t>
      </w:r>
      <w:r w:rsidRPr="004C2685">
        <w:rPr>
          <w:rFonts w:ascii="Tahoma" w:hAnsi="Tahoma" w:cs="Tahoma"/>
          <w:sz w:val="22"/>
          <w:szCs w:val="22"/>
        </w:rPr>
        <w:t xml:space="preserve">. A forma de interposição de recursos será obrigatoriamente disciplinada no Edital de Abertura do certame. </w:t>
      </w:r>
    </w:p>
    <w:p w:rsidR="00D15C3E" w:rsidRPr="004C2685" w:rsidRDefault="00D15C3E" w:rsidP="00D15C3E">
      <w:pPr>
        <w:ind w:firstLine="851"/>
        <w:jc w:val="both"/>
        <w:rPr>
          <w:rFonts w:ascii="Tahoma" w:hAnsi="Tahoma" w:cs="Tahoma"/>
          <w:sz w:val="22"/>
          <w:szCs w:val="22"/>
        </w:rPr>
      </w:pPr>
    </w:p>
    <w:p w:rsidR="001514D3" w:rsidRPr="004C2685" w:rsidRDefault="001514D3" w:rsidP="00D15C3E">
      <w:pPr>
        <w:ind w:firstLine="851"/>
        <w:jc w:val="both"/>
        <w:rPr>
          <w:rFonts w:ascii="Tahoma" w:hAnsi="Tahoma" w:cs="Tahoma"/>
          <w:sz w:val="22"/>
          <w:szCs w:val="22"/>
        </w:rPr>
      </w:pPr>
      <w:r w:rsidRPr="004C2685">
        <w:rPr>
          <w:rFonts w:ascii="Tahoma" w:hAnsi="Tahoma" w:cs="Tahoma"/>
          <w:b/>
          <w:sz w:val="22"/>
          <w:szCs w:val="22"/>
        </w:rPr>
        <w:t>Art. 42</w:t>
      </w:r>
      <w:r w:rsidRPr="004C2685">
        <w:rPr>
          <w:rFonts w:ascii="Tahoma" w:hAnsi="Tahoma" w:cs="Tahoma"/>
          <w:sz w:val="22"/>
          <w:szCs w:val="22"/>
        </w:rPr>
        <w:t xml:space="preserve">. Nos recursos interpostos deverão constar a matéria da prova e a questão ou questões impugnadas, bem como as razões do pedido, fundamentadamente. </w:t>
      </w:r>
    </w:p>
    <w:p w:rsidR="00D15C3E" w:rsidRPr="004C2685" w:rsidRDefault="00D15C3E" w:rsidP="00D15C3E">
      <w:pPr>
        <w:ind w:firstLine="851"/>
        <w:jc w:val="both"/>
        <w:rPr>
          <w:rFonts w:ascii="Tahoma" w:hAnsi="Tahoma" w:cs="Tahoma"/>
          <w:sz w:val="22"/>
          <w:szCs w:val="22"/>
        </w:rPr>
      </w:pPr>
    </w:p>
    <w:p w:rsidR="001514D3" w:rsidRPr="004C2685" w:rsidRDefault="001514D3" w:rsidP="00D15C3E">
      <w:pPr>
        <w:ind w:firstLine="851"/>
        <w:jc w:val="both"/>
        <w:rPr>
          <w:rFonts w:ascii="Tahoma" w:hAnsi="Tahoma" w:cs="Tahoma"/>
          <w:sz w:val="22"/>
          <w:szCs w:val="22"/>
        </w:rPr>
      </w:pPr>
      <w:r w:rsidRPr="004C2685">
        <w:rPr>
          <w:rFonts w:ascii="Tahoma" w:hAnsi="Tahoma" w:cs="Tahoma"/>
          <w:b/>
          <w:sz w:val="22"/>
          <w:szCs w:val="22"/>
        </w:rPr>
        <w:t>Art. 43</w:t>
      </w:r>
      <w:r w:rsidRPr="004C2685">
        <w:rPr>
          <w:rFonts w:ascii="Tahoma" w:hAnsi="Tahoma" w:cs="Tahoma"/>
          <w:sz w:val="22"/>
          <w:szCs w:val="22"/>
        </w:rPr>
        <w:t>. Para todas as provas em que o candidato impetrar recurso, este deverá ser fundamentado.</w:t>
      </w:r>
      <w:r w:rsidR="004C2685">
        <w:rPr>
          <w:rFonts w:ascii="Tahoma" w:hAnsi="Tahoma" w:cs="Tahoma"/>
          <w:sz w:val="22"/>
          <w:szCs w:val="22"/>
        </w:rPr>
        <w:t xml:space="preserve"> Não sendo conhecidos simples pedidos de revisão de prova</w:t>
      </w:r>
      <w:r w:rsidRPr="004C2685">
        <w:rPr>
          <w:rFonts w:ascii="Tahoma" w:hAnsi="Tahoma" w:cs="Tahoma"/>
          <w:sz w:val="22"/>
          <w:szCs w:val="22"/>
        </w:rPr>
        <w:t>.</w:t>
      </w:r>
    </w:p>
    <w:p w:rsidR="00D15C3E" w:rsidRPr="004C2685" w:rsidRDefault="00D15C3E" w:rsidP="00D15C3E">
      <w:pPr>
        <w:ind w:firstLine="851"/>
        <w:jc w:val="both"/>
        <w:rPr>
          <w:rFonts w:ascii="Tahoma" w:hAnsi="Tahoma" w:cs="Tahoma"/>
          <w:sz w:val="22"/>
          <w:szCs w:val="22"/>
        </w:rPr>
      </w:pPr>
    </w:p>
    <w:p w:rsidR="001514D3" w:rsidRPr="004C2685" w:rsidRDefault="001514D3" w:rsidP="00D15C3E">
      <w:pPr>
        <w:ind w:firstLine="851"/>
        <w:jc w:val="both"/>
        <w:rPr>
          <w:rFonts w:ascii="Tahoma" w:hAnsi="Tahoma" w:cs="Tahoma"/>
          <w:sz w:val="22"/>
          <w:szCs w:val="22"/>
        </w:rPr>
      </w:pPr>
      <w:r w:rsidRPr="004C2685">
        <w:rPr>
          <w:rFonts w:ascii="Tahoma" w:hAnsi="Tahoma" w:cs="Tahoma"/>
          <w:b/>
          <w:sz w:val="22"/>
          <w:szCs w:val="22"/>
        </w:rPr>
        <w:t>Art. 4</w:t>
      </w:r>
      <w:r w:rsidR="004C2685">
        <w:rPr>
          <w:rFonts w:ascii="Tahoma" w:hAnsi="Tahoma" w:cs="Tahoma"/>
          <w:b/>
          <w:sz w:val="22"/>
          <w:szCs w:val="22"/>
        </w:rPr>
        <w:t>4</w:t>
      </w:r>
      <w:r w:rsidRPr="004C2685">
        <w:rPr>
          <w:rFonts w:ascii="Tahoma" w:hAnsi="Tahoma" w:cs="Tahoma"/>
          <w:sz w:val="22"/>
          <w:szCs w:val="22"/>
        </w:rPr>
        <w:t>. Não será conhecido o recurso que for interposto fora de prazo ou que não estiver redigido de acordo com o supra disposto.</w:t>
      </w:r>
    </w:p>
    <w:p w:rsidR="00D15C3E" w:rsidRPr="004C2685" w:rsidRDefault="00D15C3E" w:rsidP="00D15C3E">
      <w:pPr>
        <w:ind w:firstLine="851"/>
        <w:jc w:val="both"/>
        <w:rPr>
          <w:rFonts w:ascii="Tahoma" w:hAnsi="Tahoma" w:cs="Tahoma"/>
          <w:sz w:val="22"/>
          <w:szCs w:val="22"/>
        </w:rPr>
      </w:pPr>
    </w:p>
    <w:p w:rsidR="001514D3" w:rsidRPr="004C2685" w:rsidRDefault="001514D3" w:rsidP="00D15C3E">
      <w:pPr>
        <w:ind w:firstLine="851"/>
        <w:jc w:val="both"/>
        <w:rPr>
          <w:rFonts w:ascii="Tahoma" w:hAnsi="Tahoma" w:cs="Tahoma"/>
          <w:sz w:val="22"/>
          <w:szCs w:val="22"/>
        </w:rPr>
      </w:pPr>
      <w:r w:rsidRPr="004C2685">
        <w:rPr>
          <w:rFonts w:ascii="Tahoma" w:hAnsi="Tahoma" w:cs="Tahoma"/>
          <w:b/>
          <w:sz w:val="22"/>
          <w:szCs w:val="22"/>
        </w:rPr>
        <w:t>Art. 4</w:t>
      </w:r>
      <w:r w:rsidR="004C2685">
        <w:rPr>
          <w:rFonts w:ascii="Tahoma" w:hAnsi="Tahoma" w:cs="Tahoma"/>
          <w:b/>
          <w:sz w:val="22"/>
          <w:szCs w:val="22"/>
        </w:rPr>
        <w:t>5</w:t>
      </w:r>
      <w:r w:rsidRPr="004C2685">
        <w:rPr>
          <w:rFonts w:ascii="Tahoma" w:hAnsi="Tahoma" w:cs="Tahoma"/>
          <w:sz w:val="22"/>
          <w:szCs w:val="22"/>
        </w:rPr>
        <w:t xml:space="preserve">. Para fins de fundamentação do pedido de recurso, será informado por edital ou na data da prova escrita, data própria para os candidatos interessados terem vista da prova padrão, sob fiscalização. </w:t>
      </w:r>
    </w:p>
    <w:p w:rsidR="00D15C3E" w:rsidRPr="004C2685" w:rsidRDefault="00D15C3E" w:rsidP="00D15C3E">
      <w:pPr>
        <w:ind w:firstLine="851"/>
        <w:jc w:val="both"/>
        <w:rPr>
          <w:rFonts w:ascii="Tahoma" w:hAnsi="Tahoma" w:cs="Tahoma"/>
          <w:sz w:val="22"/>
          <w:szCs w:val="22"/>
        </w:rPr>
      </w:pPr>
    </w:p>
    <w:p w:rsidR="001514D3" w:rsidRPr="004C2685" w:rsidRDefault="001514D3" w:rsidP="00D15C3E">
      <w:pPr>
        <w:ind w:firstLine="851"/>
        <w:jc w:val="both"/>
        <w:rPr>
          <w:rFonts w:ascii="Tahoma" w:hAnsi="Tahoma" w:cs="Tahoma"/>
          <w:sz w:val="22"/>
          <w:szCs w:val="22"/>
        </w:rPr>
      </w:pPr>
      <w:r w:rsidRPr="004C2685">
        <w:rPr>
          <w:rFonts w:ascii="Tahoma" w:hAnsi="Tahoma" w:cs="Tahoma"/>
          <w:b/>
          <w:sz w:val="22"/>
          <w:szCs w:val="22"/>
        </w:rPr>
        <w:t>Art. 4</w:t>
      </w:r>
      <w:r w:rsidR="004C2685">
        <w:rPr>
          <w:rFonts w:ascii="Tahoma" w:hAnsi="Tahoma" w:cs="Tahoma"/>
          <w:b/>
          <w:sz w:val="22"/>
          <w:szCs w:val="22"/>
        </w:rPr>
        <w:t>6</w:t>
      </w:r>
      <w:r w:rsidRPr="004C2685">
        <w:rPr>
          <w:rFonts w:ascii="Tahoma" w:hAnsi="Tahoma" w:cs="Tahoma"/>
          <w:sz w:val="22"/>
          <w:szCs w:val="22"/>
        </w:rPr>
        <w:t xml:space="preserve">. Para recurso relativo à </w:t>
      </w:r>
      <w:r w:rsidR="00D15C3E" w:rsidRPr="004C2685">
        <w:rPr>
          <w:rFonts w:ascii="Tahoma" w:hAnsi="Tahoma" w:cs="Tahoma"/>
          <w:sz w:val="22"/>
          <w:szCs w:val="22"/>
        </w:rPr>
        <w:t xml:space="preserve">prova prática da função, prova de títulos </w:t>
      </w:r>
      <w:r w:rsidRPr="004C2685">
        <w:rPr>
          <w:rFonts w:ascii="Tahoma" w:hAnsi="Tahoma" w:cs="Tahoma"/>
          <w:sz w:val="22"/>
          <w:szCs w:val="22"/>
        </w:rPr>
        <w:t xml:space="preserve">ou outra modalidade de prova utilizada aplicam-se as normas </w:t>
      </w:r>
      <w:r w:rsidR="00D15C3E" w:rsidRPr="004C2685">
        <w:rPr>
          <w:rFonts w:ascii="Tahoma" w:hAnsi="Tahoma" w:cs="Tahoma"/>
          <w:sz w:val="22"/>
          <w:szCs w:val="22"/>
        </w:rPr>
        <w:t>dos arts. 38 a 45 deste Decreto.</w:t>
      </w:r>
    </w:p>
    <w:p w:rsidR="00D15C3E" w:rsidRPr="004C2685" w:rsidRDefault="00D15C3E" w:rsidP="00D15C3E">
      <w:pPr>
        <w:ind w:firstLine="851"/>
        <w:jc w:val="both"/>
        <w:rPr>
          <w:rFonts w:ascii="Tahoma" w:hAnsi="Tahoma" w:cs="Tahoma"/>
          <w:sz w:val="22"/>
          <w:szCs w:val="22"/>
        </w:rPr>
      </w:pPr>
    </w:p>
    <w:p w:rsidR="001514D3" w:rsidRPr="004C2685" w:rsidRDefault="001514D3" w:rsidP="001514D3">
      <w:pPr>
        <w:jc w:val="center"/>
        <w:rPr>
          <w:rFonts w:ascii="Tahoma" w:hAnsi="Tahoma" w:cs="Tahoma"/>
          <w:b/>
          <w:sz w:val="22"/>
          <w:szCs w:val="22"/>
        </w:rPr>
      </w:pPr>
      <w:r w:rsidRPr="004C2685">
        <w:rPr>
          <w:rFonts w:ascii="Tahoma" w:hAnsi="Tahoma" w:cs="Tahoma"/>
          <w:b/>
          <w:sz w:val="22"/>
          <w:szCs w:val="22"/>
        </w:rPr>
        <w:t>DISPOSIÇÕES FINAIS</w:t>
      </w:r>
    </w:p>
    <w:p w:rsidR="00D15C3E" w:rsidRPr="004C2685" w:rsidRDefault="00D15C3E" w:rsidP="001514D3">
      <w:pPr>
        <w:jc w:val="both"/>
        <w:rPr>
          <w:rFonts w:ascii="Tahoma" w:hAnsi="Tahoma" w:cs="Tahoma"/>
          <w:sz w:val="22"/>
          <w:szCs w:val="22"/>
        </w:rPr>
      </w:pPr>
    </w:p>
    <w:p w:rsidR="00D15C3E" w:rsidRDefault="001514D3" w:rsidP="00D15C3E">
      <w:pPr>
        <w:ind w:firstLine="851"/>
        <w:jc w:val="both"/>
        <w:rPr>
          <w:rFonts w:ascii="Tahoma" w:hAnsi="Tahoma" w:cs="Tahoma"/>
          <w:sz w:val="22"/>
          <w:szCs w:val="22"/>
        </w:rPr>
      </w:pPr>
      <w:r w:rsidRPr="004C2685">
        <w:rPr>
          <w:rFonts w:ascii="Tahoma" w:hAnsi="Tahoma" w:cs="Tahoma"/>
          <w:b/>
          <w:sz w:val="22"/>
          <w:szCs w:val="22"/>
        </w:rPr>
        <w:t>Art. 4</w:t>
      </w:r>
      <w:r w:rsidR="004C2685">
        <w:rPr>
          <w:rFonts w:ascii="Tahoma" w:hAnsi="Tahoma" w:cs="Tahoma"/>
          <w:b/>
          <w:sz w:val="22"/>
          <w:szCs w:val="22"/>
        </w:rPr>
        <w:t>7</w:t>
      </w:r>
      <w:r w:rsidRPr="004C2685">
        <w:rPr>
          <w:rFonts w:ascii="Tahoma" w:hAnsi="Tahoma" w:cs="Tahoma"/>
          <w:sz w:val="22"/>
          <w:szCs w:val="22"/>
        </w:rPr>
        <w:t xml:space="preserve">. Concluídas todas as provas do concurso e decorridos os prazos de recurso ou </w:t>
      </w:r>
      <w:r w:rsidR="004C2685">
        <w:rPr>
          <w:rFonts w:ascii="Tahoma" w:hAnsi="Tahoma" w:cs="Tahoma"/>
          <w:sz w:val="22"/>
          <w:szCs w:val="22"/>
        </w:rPr>
        <w:t>decididos</w:t>
      </w:r>
      <w:r w:rsidRPr="004C2685">
        <w:rPr>
          <w:rFonts w:ascii="Tahoma" w:hAnsi="Tahoma" w:cs="Tahoma"/>
          <w:sz w:val="22"/>
          <w:szCs w:val="22"/>
        </w:rPr>
        <w:t xml:space="preserve"> os que houverem sido impetrados, será procedida a apuração final do concurso, com os devidos desempates, se verificadas notas iguais, pelos cr</w:t>
      </w:r>
      <w:r w:rsidR="00CC59DD" w:rsidRPr="004C2685">
        <w:rPr>
          <w:rFonts w:ascii="Tahoma" w:hAnsi="Tahoma" w:cs="Tahoma"/>
          <w:sz w:val="22"/>
          <w:szCs w:val="22"/>
        </w:rPr>
        <w:t>itérios a serem definidos pelo e</w:t>
      </w:r>
      <w:r w:rsidRPr="004C2685">
        <w:rPr>
          <w:rFonts w:ascii="Tahoma" w:hAnsi="Tahoma" w:cs="Tahoma"/>
          <w:sz w:val="22"/>
          <w:szCs w:val="22"/>
        </w:rPr>
        <w:t>dital, podendo ser considerado como critério final de desempate o primeiro que tiver feito sua inscrição ou sorteio</w:t>
      </w:r>
      <w:r w:rsidR="004C2685">
        <w:rPr>
          <w:rFonts w:ascii="Tahoma" w:hAnsi="Tahoma" w:cs="Tahoma"/>
          <w:sz w:val="22"/>
          <w:szCs w:val="22"/>
        </w:rPr>
        <w:t>.</w:t>
      </w:r>
    </w:p>
    <w:p w:rsidR="004C2685" w:rsidRPr="004C2685" w:rsidRDefault="004C2685" w:rsidP="00D15C3E">
      <w:pPr>
        <w:ind w:firstLine="851"/>
        <w:jc w:val="both"/>
        <w:rPr>
          <w:rFonts w:ascii="Tahoma" w:hAnsi="Tahoma" w:cs="Tahoma"/>
          <w:sz w:val="22"/>
          <w:szCs w:val="22"/>
        </w:rPr>
      </w:pPr>
    </w:p>
    <w:p w:rsidR="001514D3" w:rsidRPr="004C2685" w:rsidRDefault="001514D3" w:rsidP="00D15C3E">
      <w:pPr>
        <w:ind w:firstLine="851"/>
        <w:jc w:val="both"/>
        <w:rPr>
          <w:rFonts w:ascii="Tahoma" w:hAnsi="Tahoma" w:cs="Tahoma"/>
          <w:sz w:val="22"/>
          <w:szCs w:val="22"/>
        </w:rPr>
      </w:pPr>
      <w:r w:rsidRPr="004C2685">
        <w:rPr>
          <w:rFonts w:ascii="Tahoma" w:hAnsi="Tahoma" w:cs="Tahoma"/>
          <w:b/>
          <w:sz w:val="22"/>
          <w:szCs w:val="22"/>
        </w:rPr>
        <w:t>Art. 4</w:t>
      </w:r>
      <w:r w:rsidR="004C2685">
        <w:rPr>
          <w:rFonts w:ascii="Tahoma" w:hAnsi="Tahoma" w:cs="Tahoma"/>
          <w:b/>
          <w:sz w:val="22"/>
          <w:szCs w:val="22"/>
        </w:rPr>
        <w:t>8</w:t>
      </w:r>
      <w:r w:rsidRPr="004C2685">
        <w:rPr>
          <w:rFonts w:ascii="Tahoma" w:hAnsi="Tahoma" w:cs="Tahoma"/>
          <w:sz w:val="22"/>
          <w:szCs w:val="22"/>
        </w:rPr>
        <w:t xml:space="preserve">. Feita a classificação dos candidatos, será submetida à homologação do Prefeito. </w:t>
      </w:r>
    </w:p>
    <w:p w:rsidR="00D15C3E" w:rsidRPr="004C2685" w:rsidRDefault="00D15C3E" w:rsidP="00D15C3E">
      <w:pPr>
        <w:ind w:firstLine="851"/>
        <w:jc w:val="both"/>
        <w:rPr>
          <w:rFonts w:ascii="Tahoma" w:hAnsi="Tahoma" w:cs="Tahoma"/>
          <w:sz w:val="22"/>
          <w:szCs w:val="22"/>
        </w:rPr>
      </w:pPr>
    </w:p>
    <w:p w:rsidR="001514D3" w:rsidRPr="004C2685" w:rsidRDefault="001514D3" w:rsidP="00D15C3E">
      <w:pPr>
        <w:ind w:firstLine="851"/>
        <w:jc w:val="both"/>
        <w:rPr>
          <w:rFonts w:ascii="Tahoma" w:hAnsi="Tahoma" w:cs="Tahoma"/>
          <w:sz w:val="22"/>
          <w:szCs w:val="22"/>
        </w:rPr>
      </w:pPr>
      <w:r w:rsidRPr="004C2685">
        <w:rPr>
          <w:rFonts w:ascii="Tahoma" w:hAnsi="Tahoma" w:cs="Tahoma"/>
          <w:b/>
          <w:sz w:val="22"/>
          <w:szCs w:val="22"/>
        </w:rPr>
        <w:t xml:space="preserve">Art. </w:t>
      </w:r>
      <w:r w:rsidR="004C2685">
        <w:rPr>
          <w:rFonts w:ascii="Tahoma" w:hAnsi="Tahoma" w:cs="Tahoma"/>
          <w:b/>
          <w:sz w:val="22"/>
          <w:szCs w:val="22"/>
        </w:rPr>
        <w:t>49</w:t>
      </w:r>
      <w:r w:rsidRPr="004C2685">
        <w:rPr>
          <w:rFonts w:ascii="Tahoma" w:hAnsi="Tahoma" w:cs="Tahoma"/>
          <w:sz w:val="22"/>
          <w:szCs w:val="22"/>
        </w:rPr>
        <w:t xml:space="preserve">. Homologado o resultado final do concurso, será lançado </w:t>
      </w:r>
      <w:r w:rsidR="00CC59DD" w:rsidRPr="004C2685">
        <w:rPr>
          <w:rFonts w:ascii="Tahoma" w:hAnsi="Tahoma" w:cs="Tahoma"/>
          <w:sz w:val="22"/>
          <w:szCs w:val="22"/>
        </w:rPr>
        <w:t>e</w:t>
      </w:r>
      <w:r w:rsidRPr="004C2685">
        <w:rPr>
          <w:rFonts w:ascii="Tahoma" w:hAnsi="Tahoma" w:cs="Tahoma"/>
          <w:sz w:val="22"/>
          <w:szCs w:val="22"/>
        </w:rPr>
        <w:t>dital com a classificação geral dos candidatos aprovados.</w:t>
      </w:r>
    </w:p>
    <w:p w:rsidR="00D15C3E" w:rsidRPr="004C2685" w:rsidRDefault="00D15C3E" w:rsidP="00D15C3E">
      <w:pPr>
        <w:ind w:firstLine="851"/>
        <w:jc w:val="both"/>
        <w:rPr>
          <w:rFonts w:ascii="Tahoma" w:hAnsi="Tahoma" w:cs="Tahoma"/>
          <w:sz w:val="22"/>
          <w:szCs w:val="22"/>
        </w:rPr>
      </w:pPr>
    </w:p>
    <w:p w:rsidR="001514D3" w:rsidRPr="004C2685" w:rsidRDefault="001514D3" w:rsidP="00D15C3E">
      <w:pPr>
        <w:ind w:firstLine="851"/>
        <w:jc w:val="both"/>
        <w:rPr>
          <w:rFonts w:ascii="Tahoma" w:hAnsi="Tahoma" w:cs="Tahoma"/>
          <w:sz w:val="22"/>
          <w:szCs w:val="22"/>
        </w:rPr>
      </w:pPr>
      <w:r w:rsidRPr="004C2685">
        <w:rPr>
          <w:rFonts w:ascii="Tahoma" w:hAnsi="Tahoma" w:cs="Tahoma"/>
          <w:b/>
          <w:sz w:val="22"/>
          <w:szCs w:val="22"/>
        </w:rPr>
        <w:t>Art. 5</w:t>
      </w:r>
      <w:r w:rsidR="004C2685">
        <w:rPr>
          <w:rFonts w:ascii="Tahoma" w:hAnsi="Tahoma" w:cs="Tahoma"/>
          <w:b/>
          <w:sz w:val="22"/>
          <w:szCs w:val="22"/>
        </w:rPr>
        <w:t>0</w:t>
      </w:r>
      <w:r w:rsidRPr="004C2685">
        <w:rPr>
          <w:rFonts w:ascii="Tahoma" w:hAnsi="Tahoma" w:cs="Tahoma"/>
          <w:sz w:val="22"/>
          <w:szCs w:val="22"/>
        </w:rPr>
        <w:t>. Para fins de nomeação dos candidatos aprovados, será obedecida rigorosamente a ordem de classificação.</w:t>
      </w:r>
    </w:p>
    <w:p w:rsidR="00D15C3E" w:rsidRPr="004C2685" w:rsidRDefault="00D15C3E" w:rsidP="00D15C3E">
      <w:pPr>
        <w:ind w:firstLine="851"/>
        <w:jc w:val="both"/>
        <w:rPr>
          <w:rFonts w:ascii="Tahoma" w:hAnsi="Tahoma" w:cs="Tahoma"/>
          <w:sz w:val="22"/>
          <w:szCs w:val="22"/>
        </w:rPr>
      </w:pPr>
    </w:p>
    <w:p w:rsidR="001514D3" w:rsidRPr="004C2685" w:rsidRDefault="001514D3" w:rsidP="00D15C3E">
      <w:pPr>
        <w:ind w:firstLine="851"/>
        <w:jc w:val="both"/>
        <w:rPr>
          <w:rFonts w:ascii="Tahoma" w:hAnsi="Tahoma" w:cs="Tahoma"/>
          <w:sz w:val="22"/>
          <w:szCs w:val="22"/>
        </w:rPr>
      </w:pPr>
      <w:r w:rsidRPr="004C2685">
        <w:rPr>
          <w:rFonts w:ascii="Tahoma" w:hAnsi="Tahoma" w:cs="Tahoma"/>
          <w:b/>
          <w:sz w:val="22"/>
          <w:szCs w:val="22"/>
        </w:rPr>
        <w:t>Art. 5</w:t>
      </w:r>
      <w:r w:rsidR="004C2685">
        <w:rPr>
          <w:rFonts w:ascii="Tahoma" w:hAnsi="Tahoma" w:cs="Tahoma"/>
          <w:b/>
          <w:sz w:val="22"/>
          <w:szCs w:val="22"/>
        </w:rPr>
        <w:t>1</w:t>
      </w:r>
      <w:r w:rsidRPr="004C2685">
        <w:rPr>
          <w:rFonts w:ascii="Tahoma" w:hAnsi="Tahoma" w:cs="Tahoma"/>
          <w:sz w:val="22"/>
          <w:szCs w:val="22"/>
        </w:rPr>
        <w:t>. O órgão de pessoal providenciará na expedição de atestado ou certificado de habilitação aos candidatos aprovados que o solicitarem.</w:t>
      </w:r>
    </w:p>
    <w:p w:rsidR="00D15C3E" w:rsidRPr="004C2685" w:rsidRDefault="00D15C3E" w:rsidP="00D15C3E">
      <w:pPr>
        <w:ind w:firstLine="851"/>
        <w:jc w:val="both"/>
        <w:rPr>
          <w:rFonts w:ascii="Tahoma" w:hAnsi="Tahoma" w:cs="Tahoma"/>
          <w:sz w:val="22"/>
          <w:szCs w:val="22"/>
        </w:rPr>
      </w:pPr>
    </w:p>
    <w:p w:rsidR="00D15C3E" w:rsidRPr="004C2685" w:rsidRDefault="001514D3" w:rsidP="00D15C3E">
      <w:pPr>
        <w:ind w:firstLine="851"/>
        <w:jc w:val="both"/>
        <w:rPr>
          <w:rFonts w:ascii="Tahoma" w:hAnsi="Tahoma" w:cs="Tahoma"/>
          <w:sz w:val="22"/>
          <w:szCs w:val="22"/>
        </w:rPr>
      </w:pPr>
      <w:r w:rsidRPr="004C2685">
        <w:rPr>
          <w:rFonts w:ascii="Tahoma" w:hAnsi="Tahoma" w:cs="Tahoma"/>
          <w:b/>
          <w:sz w:val="22"/>
          <w:szCs w:val="22"/>
        </w:rPr>
        <w:t>Art. 5</w:t>
      </w:r>
      <w:r w:rsidR="004C2685">
        <w:rPr>
          <w:rFonts w:ascii="Tahoma" w:hAnsi="Tahoma" w:cs="Tahoma"/>
          <w:b/>
          <w:sz w:val="22"/>
          <w:szCs w:val="22"/>
        </w:rPr>
        <w:t>2</w:t>
      </w:r>
      <w:r w:rsidRPr="004C2685">
        <w:rPr>
          <w:rFonts w:ascii="Tahoma" w:hAnsi="Tahoma" w:cs="Tahoma"/>
          <w:sz w:val="22"/>
          <w:szCs w:val="22"/>
        </w:rPr>
        <w:t>. Este regulamento entra em vigor na data de sua publicação</w:t>
      </w:r>
      <w:r w:rsidR="00D15C3E" w:rsidRPr="004C2685">
        <w:rPr>
          <w:rFonts w:ascii="Tahoma" w:hAnsi="Tahoma" w:cs="Tahoma"/>
          <w:sz w:val="22"/>
          <w:szCs w:val="22"/>
        </w:rPr>
        <w:t>.</w:t>
      </w:r>
    </w:p>
    <w:p w:rsidR="00D15C3E" w:rsidRPr="004C2685" w:rsidRDefault="00D15C3E" w:rsidP="00D15C3E">
      <w:pPr>
        <w:ind w:firstLine="851"/>
        <w:jc w:val="both"/>
        <w:rPr>
          <w:rFonts w:ascii="Tahoma" w:hAnsi="Tahoma" w:cs="Tahoma"/>
          <w:sz w:val="22"/>
          <w:szCs w:val="22"/>
        </w:rPr>
      </w:pPr>
    </w:p>
    <w:p w:rsidR="00CC59DD" w:rsidRPr="004C2685" w:rsidRDefault="00D15C3E" w:rsidP="00CC59DD">
      <w:pPr>
        <w:ind w:firstLine="851"/>
        <w:jc w:val="both"/>
        <w:rPr>
          <w:rFonts w:ascii="Tahoma" w:hAnsi="Tahoma" w:cs="Tahoma"/>
          <w:sz w:val="22"/>
          <w:szCs w:val="22"/>
        </w:rPr>
      </w:pPr>
      <w:r w:rsidRPr="004C2685">
        <w:rPr>
          <w:rFonts w:ascii="Tahoma" w:hAnsi="Tahoma" w:cs="Tahoma"/>
          <w:b/>
          <w:sz w:val="22"/>
          <w:szCs w:val="22"/>
        </w:rPr>
        <w:t>Art. 5</w:t>
      </w:r>
      <w:r w:rsidR="004C2685">
        <w:rPr>
          <w:rFonts w:ascii="Tahoma" w:hAnsi="Tahoma" w:cs="Tahoma"/>
          <w:b/>
          <w:sz w:val="22"/>
          <w:szCs w:val="22"/>
        </w:rPr>
        <w:t>3</w:t>
      </w:r>
      <w:r w:rsidRPr="004C2685">
        <w:rPr>
          <w:rFonts w:ascii="Tahoma" w:hAnsi="Tahoma" w:cs="Tahoma"/>
          <w:sz w:val="22"/>
          <w:szCs w:val="22"/>
        </w:rPr>
        <w:t>. Ficam</w:t>
      </w:r>
      <w:r w:rsidR="001514D3" w:rsidRPr="004C2685">
        <w:rPr>
          <w:rFonts w:ascii="Tahoma" w:hAnsi="Tahoma" w:cs="Tahoma"/>
          <w:sz w:val="22"/>
          <w:szCs w:val="22"/>
        </w:rPr>
        <w:t xml:space="preserve"> revogadas as disposições em contrário.</w:t>
      </w:r>
    </w:p>
    <w:p w:rsidR="00CC59DD" w:rsidRPr="004C2685" w:rsidRDefault="00CC59DD" w:rsidP="00CC59DD">
      <w:pPr>
        <w:ind w:firstLine="851"/>
        <w:jc w:val="both"/>
        <w:rPr>
          <w:rFonts w:ascii="Tahoma" w:hAnsi="Tahoma" w:cs="Tahoma"/>
          <w:sz w:val="22"/>
          <w:szCs w:val="22"/>
        </w:rPr>
      </w:pPr>
    </w:p>
    <w:p w:rsidR="00282DAB" w:rsidRPr="004C2685" w:rsidRDefault="00282DAB" w:rsidP="00CC59DD">
      <w:pPr>
        <w:ind w:firstLine="851"/>
        <w:jc w:val="both"/>
        <w:rPr>
          <w:rFonts w:ascii="Tahoma" w:hAnsi="Tahoma" w:cs="Tahoma"/>
          <w:sz w:val="22"/>
          <w:szCs w:val="22"/>
        </w:rPr>
      </w:pPr>
      <w:r w:rsidRPr="004C2685">
        <w:rPr>
          <w:rFonts w:ascii="Tahoma" w:hAnsi="Tahoma" w:cs="Tahoma"/>
          <w:sz w:val="22"/>
          <w:szCs w:val="22"/>
        </w:rPr>
        <w:t>Gabinete do Prefeito d</w:t>
      </w:r>
      <w:r w:rsidR="00997702" w:rsidRPr="004C2685">
        <w:rPr>
          <w:rFonts w:ascii="Tahoma" w:hAnsi="Tahoma" w:cs="Tahoma"/>
          <w:sz w:val="22"/>
          <w:szCs w:val="22"/>
        </w:rPr>
        <w:t>o Município de Quitandinha, em 3</w:t>
      </w:r>
      <w:r w:rsidRPr="004C2685">
        <w:rPr>
          <w:rFonts w:ascii="Tahoma" w:hAnsi="Tahoma" w:cs="Tahoma"/>
          <w:sz w:val="22"/>
          <w:szCs w:val="22"/>
        </w:rPr>
        <w:t xml:space="preserve"> de </w:t>
      </w:r>
      <w:r w:rsidR="00997702" w:rsidRPr="004C2685">
        <w:rPr>
          <w:rFonts w:ascii="Tahoma" w:hAnsi="Tahoma" w:cs="Tahoma"/>
          <w:sz w:val="22"/>
          <w:szCs w:val="22"/>
        </w:rPr>
        <w:t>março</w:t>
      </w:r>
      <w:r w:rsidRPr="004C2685">
        <w:rPr>
          <w:rFonts w:ascii="Tahoma" w:hAnsi="Tahoma" w:cs="Tahoma"/>
          <w:sz w:val="22"/>
          <w:szCs w:val="22"/>
        </w:rPr>
        <w:t xml:space="preserve"> de 201</w:t>
      </w:r>
      <w:r w:rsidR="00997702" w:rsidRPr="004C2685">
        <w:rPr>
          <w:rFonts w:ascii="Tahoma" w:hAnsi="Tahoma" w:cs="Tahoma"/>
          <w:sz w:val="22"/>
          <w:szCs w:val="22"/>
        </w:rPr>
        <w:t>6</w:t>
      </w:r>
    </w:p>
    <w:p w:rsidR="00997702" w:rsidRPr="004C2685" w:rsidRDefault="00997702" w:rsidP="001514D3">
      <w:pPr>
        <w:jc w:val="center"/>
        <w:rPr>
          <w:rFonts w:ascii="Tahoma" w:hAnsi="Tahoma" w:cs="Tahoma"/>
          <w:b/>
          <w:sz w:val="22"/>
          <w:szCs w:val="22"/>
        </w:rPr>
      </w:pPr>
    </w:p>
    <w:p w:rsidR="00997702" w:rsidRPr="004C2685" w:rsidRDefault="00997702" w:rsidP="001514D3">
      <w:pPr>
        <w:jc w:val="center"/>
        <w:rPr>
          <w:rFonts w:ascii="Tahoma" w:hAnsi="Tahoma" w:cs="Tahoma"/>
          <w:b/>
          <w:sz w:val="22"/>
          <w:szCs w:val="22"/>
        </w:rPr>
      </w:pPr>
    </w:p>
    <w:p w:rsidR="00282DAB" w:rsidRPr="004C2685" w:rsidRDefault="00282DAB" w:rsidP="001514D3">
      <w:pPr>
        <w:jc w:val="center"/>
        <w:rPr>
          <w:rFonts w:ascii="Tahoma" w:hAnsi="Tahoma" w:cs="Tahoma"/>
          <w:b/>
          <w:sz w:val="22"/>
          <w:szCs w:val="22"/>
        </w:rPr>
      </w:pPr>
      <w:r w:rsidRPr="004C2685">
        <w:rPr>
          <w:rFonts w:ascii="Tahoma" w:hAnsi="Tahoma" w:cs="Tahoma"/>
          <w:b/>
          <w:sz w:val="22"/>
          <w:szCs w:val="22"/>
        </w:rPr>
        <w:t>Marcio Neri de Oliveira</w:t>
      </w:r>
    </w:p>
    <w:p w:rsidR="00282DAB" w:rsidRPr="004C2685" w:rsidRDefault="00282DAB" w:rsidP="001514D3">
      <w:pPr>
        <w:jc w:val="center"/>
        <w:rPr>
          <w:rFonts w:ascii="Tahoma" w:hAnsi="Tahoma" w:cs="Tahoma"/>
          <w:b/>
          <w:sz w:val="22"/>
          <w:szCs w:val="22"/>
        </w:rPr>
      </w:pPr>
      <w:r w:rsidRPr="004C2685">
        <w:rPr>
          <w:rFonts w:ascii="Tahoma" w:hAnsi="Tahoma" w:cs="Tahoma"/>
          <w:b/>
          <w:sz w:val="22"/>
          <w:szCs w:val="22"/>
        </w:rPr>
        <w:t>Prefeito Municipal</w:t>
      </w:r>
    </w:p>
    <w:p w:rsidR="00997702" w:rsidRPr="004C2685" w:rsidRDefault="00997702" w:rsidP="00997702">
      <w:pPr>
        <w:spacing w:line="360" w:lineRule="auto"/>
        <w:jc w:val="center"/>
        <w:rPr>
          <w:rFonts w:ascii="Tahoma" w:hAnsi="Tahoma" w:cs="Tahoma"/>
          <w:b/>
          <w:sz w:val="22"/>
          <w:szCs w:val="22"/>
        </w:rPr>
      </w:pPr>
    </w:p>
    <w:p w:rsidR="00282DAB" w:rsidRPr="004C2685" w:rsidRDefault="00282DAB" w:rsidP="001514D3">
      <w:pPr>
        <w:rPr>
          <w:rFonts w:ascii="Tahoma" w:hAnsi="Tahoma" w:cs="Tahoma"/>
          <w:b/>
          <w:sz w:val="22"/>
          <w:szCs w:val="22"/>
        </w:rPr>
      </w:pPr>
    </w:p>
    <w:p w:rsidR="001678DA" w:rsidRPr="004C2685" w:rsidRDefault="001678DA" w:rsidP="001514D3">
      <w:pPr>
        <w:rPr>
          <w:rFonts w:ascii="Tahoma" w:hAnsi="Tahoma" w:cs="Tahoma"/>
          <w:sz w:val="22"/>
          <w:szCs w:val="22"/>
        </w:rPr>
      </w:pPr>
    </w:p>
    <w:sectPr w:rsidR="001678DA" w:rsidRPr="004C2685" w:rsidSect="00D448E9">
      <w:headerReference w:type="even" r:id="rId7"/>
      <w:headerReference w:type="default" r:id="rId8"/>
      <w:footerReference w:type="default" r:id="rId9"/>
      <w:pgSz w:w="12240" w:h="15840"/>
      <w:pgMar w:top="2126" w:right="567" w:bottom="567" w:left="1418" w:header="284" w:footer="4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625" w:rsidRDefault="00532625" w:rsidP="00C55B46">
      <w:r>
        <w:separator/>
      </w:r>
    </w:p>
  </w:endnote>
  <w:endnote w:type="continuationSeparator" w:id="0">
    <w:p w:rsidR="00532625" w:rsidRDefault="00532625" w:rsidP="00C55B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E9" w:rsidRPr="007A0037" w:rsidRDefault="00AE08FF" w:rsidP="00D448E9">
    <w:pPr>
      <w:pStyle w:val="Rodap"/>
      <w:jc w:val="center"/>
      <w:rPr>
        <w:rFonts w:ascii="Calibri" w:hAnsi="Calibri"/>
        <w:sz w:val="8"/>
        <w:szCs w:val="8"/>
      </w:rPr>
    </w:pPr>
    <w:r>
      <w:rPr>
        <w:rFonts w:ascii="Calibri" w:hAnsi="Calibri"/>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D448E9" w:rsidRDefault="00AE08FF" w:rsidP="00D448E9">
    <w:pPr>
      <w:pStyle w:val="Rodap"/>
      <w:jc w:val="center"/>
      <w:rPr>
        <w:rFonts w:ascii="Calibri" w:hAnsi="Calibri"/>
      </w:rPr>
    </w:pPr>
    <w:r>
      <w:rPr>
        <w:rFonts w:ascii="Calibri" w:hAnsi="Calibri"/>
      </w:rPr>
      <w:t>Rua José de Sá Ribas, 238, Centro, Fone: (41) 3623-1231, CEP: 83840-000</w:t>
    </w:r>
  </w:p>
  <w:p w:rsidR="00D448E9" w:rsidRDefault="005326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625" w:rsidRDefault="00532625" w:rsidP="00C55B46">
      <w:r>
        <w:separator/>
      </w:r>
    </w:p>
  </w:footnote>
  <w:footnote w:type="continuationSeparator" w:id="0">
    <w:p w:rsidR="00532625" w:rsidRDefault="00532625" w:rsidP="00C55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E9" w:rsidRDefault="0085397C">
    <w:pPr>
      <w:pStyle w:val="Cabealho"/>
      <w:framePr w:wrap="around" w:vAnchor="text" w:hAnchor="margin" w:xAlign="right" w:y="1"/>
      <w:rPr>
        <w:rStyle w:val="Nmerodepgina"/>
      </w:rPr>
    </w:pPr>
    <w:r>
      <w:rPr>
        <w:rStyle w:val="Nmerodepgina"/>
      </w:rPr>
      <w:fldChar w:fldCharType="begin"/>
    </w:r>
    <w:r w:rsidR="00AE08FF">
      <w:rPr>
        <w:rStyle w:val="Nmerodepgina"/>
      </w:rPr>
      <w:instrText xml:space="preserve">PAGE  </w:instrText>
    </w:r>
    <w:r>
      <w:rPr>
        <w:rStyle w:val="Nmerodepgina"/>
      </w:rPr>
      <w:fldChar w:fldCharType="separate"/>
    </w:r>
    <w:r w:rsidR="00AE08FF">
      <w:rPr>
        <w:rStyle w:val="Nmerodepgina"/>
        <w:noProof/>
      </w:rPr>
      <w:t>1</w:t>
    </w:r>
    <w:r>
      <w:rPr>
        <w:rStyle w:val="Nmerodepgina"/>
      </w:rPr>
      <w:fldChar w:fldCharType="end"/>
    </w:r>
  </w:p>
  <w:p w:rsidR="00D448E9" w:rsidRDefault="0053262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E9" w:rsidRDefault="0085397C">
    <w:pPr>
      <w:pStyle w:val="Cabealho"/>
      <w:ind w:right="360"/>
    </w:pPr>
    <w:r w:rsidRPr="0085397C">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4.45pt;width:65.25pt;height:73.5pt;z-index:-251659776" fillcolor="window">
          <v:imagedata r:id="rId1" o:title=""/>
        </v:shape>
        <o:OLEObject Type="Embed" ProgID="PBrush" ShapeID="_x0000_s1027" DrawAspect="Content" ObjectID="_1519720927" r:id="rId2"/>
      </w:pict>
    </w:r>
    <w:r w:rsidRPr="0085397C">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70.85pt;margin-top:-3.7pt;width:376.5pt;height:77.65pt;z-index:251657728" o:allowincell="f" filled="f" fillcolor="#ff9" strokecolor="white">
          <v:fill color2="red" focus="100%" type="gradient"/>
          <v:textbox style="mso-next-textbox:#_x0000_s1026">
            <w:txbxContent>
              <w:p w:rsidR="00D448E9" w:rsidRDefault="00AE08FF" w:rsidP="00D448E9">
                <w:pPr>
                  <w:jc w:val="center"/>
                  <w:rPr>
                    <w:rFonts w:ascii="Calibri" w:hAnsi="Calibri"/>
                    <w:b/>
                    <w:sz w:val="30"/>
                    <w:szCs w:val="30"/>
                  </w:rPr>
                </w:pPr>
                <w:r w:rsidRPr="0073251F">
                  <w:rPr>
                    <w:rFonts w:ascii="Calibri" w:hAnsi="Calibri"/>
                    <w:b/>
                    <w:sz w:val="30"/>
                    <w:szCs w:val="30"/>
                  </w:rPr>
                  <w:t>PREFEITURA MUNICIPAL DE QUITANDINHA</w:t>
                </w:r>
              </w:p>
              <w:p w:rsidR="00D448E9" w:rsidRPr="00AA7FA2" w:rsidRDefault="00532625" w:rsidP="00D448E9">
                <w:pPr>
                  <w:jc w:val="center"/>
                  <w:rPr>
                    <w:rFonts w:ascii="Calibri" w:hAnsi="Calibri"/>
                    <w:b/>
                    <w:sz w:val="12"/>
                    <w:szCs w:val="12"/>
                  </w:rPr>
                </w:pPr>
              </w:p>
              <w:p w:rsidR="00D448E9" w:rsidRPr="00AA7FA2" w:rsidRDefault="00AE08FF" w:rsidP="00D448E9">
                <w:pPr>
                  <w:jc w:val="center"/>
                  <w:rPr>
                    <w:rFonts w:ascii="Calibri" w:hAnsi="Calibri"/>
                    <w:b/>
                    <w:color w:val="333333"/>
                    <w:sz w:val="30"/>
                    <w:szCs w:val="30"/>
                  </w:rPr>
                </w:pPr>
                <w:r w:rsidRPr="00AA7FA2">
                  <w:rPr>
                    <w:rFonts w:ascii="Calibri" w:hAnsi="Calibri"/>
                    <w:b/>
                    <w:color w:val="333333"/>
                    <w:sz w:val="30"/>
                    <w:szCs w:val="30"/>
                  </w:rPr>
                  <w:t>Gabinete do Prefeito</w:t>
                </w:r>
              </w:p>
              <w:p w:rsidR="00D448E9" w:rsidRPr="00AA7FA2" w:rsidRDefault="00532625" w:rsidP="00D448E9">
                <w:pPr>
                  <w:jc w:val="center"/>
                  <w:rPr>
                    <w:rFonts w:ascii="Calibri" w:hAnsi="Calibri"/>
                    <w:sz w:val="12"/>
                    <w:szCs w:val="12"/>
                  </w:rPr>
                </w:pPr>
              </w:p>
              <w:p w:rsidR="00D448E9" w:rsidRPr="00DD1948" w:rsidRDefault="00AE08FF" w:rsidP="00D448E9">
                <w:pPr>
                  <w:jc w:val="center"/>
                  <w:rPr>
                    <w:rFonts w:ascii="Calibri" w:hAnsi="Calibri"/>
                    <w:lang w:val="en-US"/>
                  </w:rPr>
                </w:pPr>
                <w:r w:rsidRPr="00DD1948">
                  <w:rPr>
                    <w:rFonts w:ascii="Calibri" w:hAnsi="Calibri"/>
                    <w:lang w:val="en-US"/>
                  </w:rPr>
                  <w:t xml:space="preserve">Site: </w:t>
                </w:r>
                <w:r w:rsidR="0085397C">
                  <w:fldChar w:fldCharType="begin"/>
                </w:r>
                <w:r w:rsidR="0085397C" w:rsidRPr="00D52859">
                  <w:rPr>
                    <w:lang w:val="en-US"/>
                  </w:rPr>
                  <w:instrText>HYPERLINK "http://www.quitandinha.pr.gov.br"</w:instrText>
                </w:r>
                <w:r w:rsidR="0085397C">
                  <w:fldChar w:fldCharType="separate"/>
                </w:r>
                <w:r w:rsidRPr="00DD1948">
                  <w:rPr>
                    <w:rStyle w:val="Hyperlink"/>
                    <w:rFonts w:ascii="Calibri" w:hAnsi="Calibri"/>
                    <w:lang w:val="en-US"/>
                  </w:rPr>
                  <w:t>www.quitandinha.pr.gov.br</w:t>
                </w:r>
                <w:r w:rsidR="0085397C">
                  <w:fldChar w:fldCharType="end"/>
                </w:r>
                <w:r w:rsidRPr="00DD1948">
                  <w:rPr>
                    <w:rFonts w:ascii="Calibri" w:hAnsi="Calibri"/>
                    <w:lang w:val="en-US"/>
                  </w:rPr>
                  <w:t xml:space="preserve"> / Email: </w:t>
                </w:r>
                <w:hyperlink r:id="rId3" w:history="1">
                  <w:r w:rsidRPr="00DD1948">
                    <w:rPr>
                      <w:rStyle w:val="Hyperlink"/>
                      <w:rFonts w:ascii="Calibri" w:hAnsi="Calibri"/>
                      <w:lang w:val="en-US"/>
                    </w:rPr>
                    <w:t>prefeitura@quitandinha.pr.gov.br</w:t>
                  </w:r>
                </w:hyperlink>
                <w:r w:rsidRPr="00DD1948">
                  <w:rPr>
                    <w:rFonts w:ascii="Calibri" w:hAnsi="Calibri"/>
                    <w:lang w:val="en-US"/>
                  </w:rPr>
                  <w:t xml:space="preserve"> </w:t>
                </w:r>
              </w:p>
              <w:p w:rsidR="00D448E9" w:rsidRPr="00DD1948" w:rsidRDefault="00532625" w:rsidP="00D448E9">
                <w:pPr>
                  <w:jc w:val="center"/>
                  <w:rPr>
                    <w:rFonts w:ascii="Arial Narrow" w:hAnsi="Arial Narrow"/>
                    <w:lang w:val="en-US"/>
                  </w:rPr>
                </w:pPr>
              </w:p>
              <w:p w:rsidR="00D448E9" w:rsidRPr="00DD1948" w:rsidRDefault="00532625" w:rsidP="00D448E9">
                <w:pPr>
                  <w:jc w:val="center"/>
                  <w:rPr>
                    <w:rFonts w:ascii="Arial Narrow" w:hAnsi="Arial Narrow"/>
                    <w:lang w:val="en-US"/>
                  </w:rPr>
                </w:pPr>
              </w:p>
              <w:p w:rsidR="00D448E9" w:rsidRPr="00DD1948" w:rsidRDefault="00532625" w:rsidP="00D448E9">
                <w:pPr>
                  <w:jc w:val="center"/>
                  <w:rPr>
                    <w:rFonts w:ascii="Arial Narrow" w:hAnsi="Arial Narrow"/>
                    <w:lang w:val="en-US"/>
                  </w:rPr>
                </w:pPr>
              </w:p>
            </w:txbxContent>
          </v:textbox>
        </v:shape>
      </w:pict>
    </w:r>
    <w:r w:rsidRPr="0085397C">
      <w:rPr>
        <w:rFonts w:ascii="Arial" w:hAnsi="Arial" w:cs="Arial"/>
        <w:noProof/>
      </w:rPr>
      <w:pict>
        <v:line id="_x0000_s1025" style="position:absolute;left:0;text-align:left;z-index:251658752" from="-2.35pt,75pt" to="480.05pt,75pt" o:allowincell="f" strokecolor="red" strokeweight="1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282DAB"/>
    <w:rsid w:val="00027E20"/>
    <w:rsid w:val="000E2CA7"/>
    <w:rsid w:val="001456A3"/>
    <w:rsid w:val="001514D3"/>
    <w:rsid w:val="001678DA"/>
    <w:rsid w:val="001D7324"/>
    <w:rsid w:val="001F241C"/>
    <w:rsid w:val="00205F23"/>
    <w:rsid w:val="002133F3"/>
    <w:rsid w:val="00231651"/>
    <w:rsid w:val="00282DAB"/>
    <w:rsid w:val="002B1F10"/>
    <w:rsid w:val="00375C00"/>
    <w:rsid w:val="003C6942"/>
    <w:rsid w:val="00442F18"/>
    <w:rsid w:val="00444669"/>
    <w:rsid w:val="004C2685"/>
    <w:rsid w:val="00532625"/>
    <w:rsid w:val="00552F8B"/>
    <w:rsid w:val="00555956"/>
    <w:rsid w:val="005722D6"/>
    <w:rsid w:val="005A5C8E"/>
    <w:rsid w:val="006140AB"/>
    <w:rsid w:val="00632BC9"/>
    <w:rsid w:val="00637326"/>
    <w:rsid w:val="00653C7B"/>
    <w:rsid w:val="00705C04"/>
    <w:rsid w:val="007113EC"/>
    <w:rsid w:val="007202DD"/>
    <w:rsid w:val="00724478"/>
    <w:rsid w:val="007671DF"/>
    <w:rsid w:val="00775CDB"/>
    <w:rsid w:val="00805DC3"/>
    <w:rsid w:val="00836FEE"/>
    <w:rsid w:val="0085397C"/>
    <w:rsid w:val="00865CAF"/>
    <w:rsid w:val="008F4CBF"/>
    <w:rsid w:val="009672D3"/>
    <w:rsid w:val="00997702"/>
    <w:rsid w:val="009F0AD5"/>
    <w:rsid w:val="009F2439"/>
    <w:rsid w:val="00A247AA"/>
    <w:rsid w:val="00A961C3"/>
    <w:rsid w:val="00AA3B0D"/>
    <w:rsid w:val="00AE08FF"/>
    <w:rsid w:val="00B2352A"/>
    <w:rsid w:val="00C3598B"/>
    <w:rsid w:val="00C5140E"/>
    <w:rsid w:val="00C55B46"/>
    <w:rsid w:val="00C63FF5"/>
    <w:rsid w:val="00C75EF1"/>
    <w:rsid w:val="00CB317D"/>
    <w:rsid w:val="00CC59DD"/>
    <w:rsid w:val="00CD59D1"/>
    <w:rsid w:val="00CD5B62"/>
    <w:rsid w:val="00D02BE8"/>
    <w:rsid w:val="00D11E76"/>
    <w:rsid w:val="00D15C3E"/>
    <w:rsid w:val="00D17EC2"/>
    <w:rsid w:val="00D52859"/>
    <w:rsid w:val="00DB59DC"/>
    <w:rsid w:val="00E329BE"/>
    <w:rsid w:val="00E52967"/>
    <w:rsid w:val="00E77AE4"/>
    <w:rsid w:val="00E826D2"/>
    <w:rsid w:val="00EF642D"/>
    <w:rsid w:val="00F0415C"/>
    <w:rsid w:val="00FD4EE8"/>
    <w:rsid w:val="00FF6A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AB"/>
    <w:pPr>
      <w:spacing w:after="0" w:line="240" w:lineRule="auto"/>
    </w:pPr>
    <w:rPr>
      <w:rFonts w:ascii="Times New Roman" w:eastAsia="MS Mincho" w:hAnsi="Times New Roman" w:cs="Times New Roman"/>
      <w:sz w:val="20"/>
      <w:szCs w:val="20"/>
      <w:lang w:eastAsia="pt-BR"/>
    </w:rPr>
  </w:style>
  <w:style w:type="paragraph" w:styleId="Ttulo5">
    <w:name w:val="heading 5"/>
    <w:basedOn w:val="Normal"/>
    <w:next w:val="Normal"/>
    <w:link w:val="Ttulo5Char"/>
    <w:qFormat/>
    <w:rsid w:val="00282DAB"/>
    <w:pPr>
      <w:keepNext/>
      <w:jc w:val="center"/>
      <w:outlineLvl w:val="4"/>
    </w:pPr>
    <w:rPr>
      <w:rFonts w:ascii="Tahoma" w:eastAsia="Times New Roman" w:hAnsi="Tahoma"/>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282DAB"/>
    <w:rPr>
      <w:rFonts w:ascii="Tahoma" w:eastAsia="Times New Roman" w:hAnsi="Tahoma" w:cs="Times New Roman"/>
      <w:b/>
      <w:sz w:val="24"/>
      <w:szCs w:val="24"/>
      <w:lang w:eastAsia="pt-BR"/>
    </w:rPr>
  </w:style>
  <w:style w:type="paragraph" w:styleId="Cabealho">
    <w:name w:val="header"/>
    <w:basedOn w:val="Normal"/>
    <w:link w:val="CabealhoChar"/>
    <w:semiHidden/>
    <w:rsid w:val="00282DAB"/>
    <w:pPr>
      <w:tabs>
        <w:tab w:val="center" w:pos="4419"/>
        <w:tab w:val="right" w:pos="8838"/>
      </w:tabs>
      <w:jc w:val="both"/>
    </w:pPr>
    <w:rPr>
      <w:sz w:val="24"/>
    </w:rPr>
  </w:style>
  <w:style w:type="character" w:customStyle="1" w:styleId="CabealhoChar">
    <w:name w:val="Cabeçalho Char"/>
    <w:basedOn w:val="Fontepargpadro"/>
    <w:link w:val="Cabealho"/>
    <w:semiHidden/>
    <w:rsid w:val="00282DAB"/>
    <w:rPr>
      <w:rFonts w:ascii="Times New Roman" w:eastAsia="MS Mincho" w:hAnsi="Times New Roman" w:cs="Times New Roman"/>
      <w:sz w:val="24"/>
      <w:szCs w:val="20"/>
      <w:lang w:eastAsia="pt-BR"/>
    </w:rPr>
  </w:style>
  <w:style w:type="character" w:styleId="Nmerodepgina">
    <w:name w:val="page number"/>
    <w:basedOn w:val="Fontepargpadro"/>
    <w:semiHidden/>
    <w:rsid w:val="00282DAB"/>
  </w:style>
  <w:style w:type="character" w:styleId="Hyperlink">
    <w:name w:val="Hyperlink"/>
    <w:basedOn w:val="Fontepargpadro"/>
    <w:semiHidden/>
    <w:rsid w:val="00282DAB"/>
    <w:rPr>
      <w:color w:val="0000FF"/>
      <w:u w:val="single"/>
    </w:rPr>
  </w:style>
  <w:style w:type="paragraph" w:styleId="Rodap">
    <w:name w:val="footer"/>
    <w:basedOn w:val="Normal"/>
    <w:link w:val="RodapChar"/>
    <w:semiHidden/>
    <w:unhideWhenUsed/>
    <w:rsid w:val="00282DAB"/>
    <w:pPr>
      <w:tabs>
        <w:tab w:val="center" w:pos="4252"/>
        <w:tab w:val="right" w:pos="8504"/>
      </w:tabs>
    </w:pPr>
  </w:style>
  <w:style w:type="character" w:customStyle="1" w:styleId="RodapChar">
    <w:name w:val="Rodapé Char"/>
    <w:basedOn w:val="Fontepargpadro"/>
    <w:link w:val="Rodap"/>
    <w:semiHidden/>
    <w:rsid w:val="00282DAB"/>
    <w:rPr>
      <w:rFonts w:ascii="Times New Roman" w:eastAsia="MS Mincho" w:hAnsi="Times New Roman" w:cs="Times New Roman"/>
      <w:sz w:val="20"/>
      <w:szCs w:val="20"/>
      <w:lang w:eastAsia="pt-BR"/>
    </w:rPr>
  </w:style>
  <w:style w:type="paragraph" w:styleId="Recuodecorpodetexto2">
    <w:name w:val="Body Text Indent 2"/>
    <w:basedOn w:val="Normal"/>
    <w:link w:val="Recuodecorpodetexto2Char"/>
    <w:rsid w:val="00282DAB"/>
    <w:pPr>
      <w:spacing w:after="120" w:line="480" w:lineRule="auto"/>
      <w:ind w:left="283"/>
    </w:pPr>
    <w:rPr>
      <w:rFonts w:eastAsia="Times New Roman"/>
      <w:sz w:val="24"/>
      <w:szCs w:val="24"/>
    </w:rPr>
  </w:style>
  <w:style w:type="character" w:customStyle="1" w:styleId="Recuodecorpodetexto2Char">
    <w:name w:val="Recuo de corpo de texto 2 Char"/>
    <w:basedOn w:val="Fontepargpadro"/>
    <w:link w:val="Recuodecorpodetexto2"/>
    <w:rsid w:val="00282DA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282DAB"/>
    <w:pPr>
      <w:spacing w:after="120"/>
      <w:ind w:left="283"/>
    </w:pPr>
    <w:rPr>
      <w:rFonts w:eastAsia="Times New Roman"/>
    </w:rPr>
  </w:style>
  <w:style w:type="character" w:customStyle="1" w:styleId="RecuodecorpodetextoChar">
    <w:name w:val="Recuo de corpo de texto Char"/>
    <w:basedOn w:val="Fontepargpadro"/>
    <w:link w:val="Recuodecorpodetexto"/>
    <w:rsid w:val="00282DAB"/>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juridico@quitandinha.pr.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0EB8-ECD3-44D2-9B34-A8AFECE9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2560</Words>
  <Characters>13829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2016-03-03T19:00:00Z</cp:lastPrinted>
  <dcterms:created xsi:type="dcterms:W3CDTF">2016-03-03T18:40:00Z</dcterms:created>
  <dcterms:modified xsi:type="dcterms:W3CDTF">2016-03-17T14:56:00Z</dcterms:modified>
</cp:coreProperties>
</file>