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AB" w:rsidRPr="00072B75" w:rsidRDefault="00282DAB" w:rsidP="00072B75">
      <w:pPr>
        <w:pStyle w:val="Ttulo5"/>
        <w:widowControl w:val="0"/>
        <w:tabs>
          <w:tab w:val="left" w:pos="4300"/>
        </w:tabs>
        <w:rPr>
          <w:rFonts w:cs="Tahoma"/>
          <w:sz w:val="22"/>
          <w:szCs w:val="22"/>
        </w:rPr>
      </w:pPr>
      <w:r w:rsidRPr="00072B75">
        <w:rPr>
          <w:rFonts w:cs="Tahoma"/>
          <w:sz w:val="22"/>
          <w:szCs w:val="22"/>
        </w:rPr>
        <w:t xml:space="preserve">DECRETO Nº </w:t>
      </w:r>
      <w:r w:rsidR="003C6942" w:rsidRPr="00072B75">
        <w:rPr>
          <w:rFonts w:cs="Tahoma"/>
          <w:sz w:val="22"/>
          <w:szCs w:val="22"/>
        </w:rPr>
        <w:t>93</w:t>
      </w:r>
      <w:r w:rsidR="00616D2E" w:rsidRPr="00072B75">
        <w:rPr>
          <w:rFonts w:cs="Tahoma"/>
          <w:sz w:val="22"/>
          <w:szCs w:val="22"/>
        </w:rPr>
        <w:t>2</w:t>
      </w:r>
      <w:r w:rsidRPr="00072B75">
        <w:rPr>
          <w:rFonts w:cs="Tahoma"/>
          <w:sz w:val="22"/>
          <w:szCs w:val="22"/>
        </w:rPr>
        <w:t xml:space="preserve">, DE </w:t>
      </w:r>
      <w:r w:rsidR="00E329BE" w:rsidRPr="00072B75">
        <w:rPr>
          <w:rFonts w:cs="Tahoma"/>
          <w:sz w:val="22"/>
          <w:szCs w:val="22"/>
        </w:rPr>
        <w:t>03</w:t>
      </w:r>
      <w:r w:rsidRPr="00072B75">
        <w:rPr>
          <w:rFonts w:cs="Tahoma"/>
          <w:sz w:val="22"/>
          <w:szCs w:val="22"/>
        </w:rPr>
        <w:t xml:space="preserve"> DE MARÇO DE 2016</w:t>
      </w:r>
    </w:p>
    <w:p w:rsidR="00282DAB" w:rsidRPr="00072B75" w:rsidRDefault="00282DAB" w:rsidP="001514D3">
      <w:pPr>
        <w:widowControl w:val="0"/>
        <w:rPr>
          <w:rFonts w:ascii="Tahoma" w:hAnsi="Tahoma" w:cs="Tahoma"/>
          <w:sz w:val="22"/>
          <w:szCs w:val="22"/>
        </w:rPr>
      </w:pPr>
    </w:p>
    <w:p w:rsidR="00282DAB" w:rsidRPr="00072B75" w:rsidRDefault="00616D2E" w:rsidP="001514D3">
      <w:pPr>
        <w:pStyle w:val="Recuodecorpodetexto"/>
        <w:widowControl w:val="0"/>
        <w:spacing w:after="0"/>
        <w:ind w:left="5220"/>
        <w:jc w:val="both"/>
        <w:rPr>
          <w:rFonts w:ascii="Tahoma" w:hAnsi="Tahoma" w:cs="Tahoma"/>
          <w:i/>
          <w:sz w:val="22"/>
          <w:szCs w:val="22"/>
        </w:rPr>
      </w:pPr>
      <w:r w:rsidRPr="00072B75">
        <w:rPr>
          <w:rFonts w:ascii="Tahoma" w:hAnsi="Tahoma" w:cs="Tahoma"/>
          <w:i/>
          <w:sz w:val="22"/>
          <w:szCs w:val="22"/>
        </w:rPr>
        <w:t xml:space="preserve">Institui a Sala Municipal de Coordenação e Controle de enfrentamento da dengue, do vírus </w:t>
      </w:r>
      <w:proofErr w:type="spellStart"/>
      <w:r w:rsidRPr="00072B75">
        <w:rPr>
          <w:rFonts w:ascii="Tahoma" w:hAnsi="Tahoma" w:cs="Tahoma"/>
          <w:i/>
          <w:sz w:val="22"/>
          <w:szCs w:val="22"/>
        </w:rPr>
        <w:t>chinkungunya</w:t>
      </w:r>
      <w:proofErr w:type="spellEnd"/>
      <w:r w:rsidRPr="00072B75">
        <w:rPr>
          <w:rFonts w:ascii="Tahoma" w:hAnsi="Tahoma" w:cs="Tahoma"/>
          <w:i/>
          <w:sz w:val="22"/>
          <w:szCs w:val="22"/>
        </w:rPr>
        <w:t xml:space="preserve"> e do </w:t>
      </w:r>
      <w:proofErr w:type="spellStart"/>
      <w:r w:rsidRPr="00072B75">
        <w:rPr>
          <w:rFonts w:ascii="Tahoma" w:hAnsi="Tahoma" w:cs="Tahoma"/>
          <w:i/>
          <w:sz w:val="22"/>
          <w:szCs w:val="22"/>
        </w:rPr>
        <w:t>zika</w:t>
      </w:r>
      <w:proofErr w:type="spellEnd"/>
      <w:r w:rsidRPr="00072B75">
        <w:rPr>
          <w:rFonts w:ascii="Tahoma" w:hAnsi="Tahoma" w:cs="Tahoma"/>
          <w:i/>
          <w:sz w:val="22"/>
          <w:szCs w:val="22"/>
        </w:rPr>
        <w:t xml:space="preserve"> vírus</w:t>
      </w:r>
      <w:r w:rsidR="00A247AA" w:rsidRPr="00072B75">
        <w:rPr>
          <w:rFonts w:ascii="Tahoma" w:hAnsi="Tahoma" w:cs="Tahoma"/>
          <w:i/>
          <w:sz w:val="22"/>
          <w:szCs w:val="22"/>
        </w:rPr>
        <w:t>.</w:t>
      </w:r>
    </w:p>
    <w:p w:rsidR="00282DAB" w:rsidRPr="00072B75" w:rsidRDefault="00282DAB" w:rsidP="001514D3">
      <w:pPr>
        <w:pStyle w:val="Recuodecorpodetexto"/>
        <w:widowControl w:val="0"/>
        <w:spacing w:after="0"/>
        <w:ind w:left="5220"/>
        <w:jc w:val="both"/>
        <w:rPr>
          <w:rFonts w:ascii="Tahoma" w:hAnsi="Tahoma" w:cs="Tahoma"/>
          <w:i/>
          <w:sz w:val="22"/>
          <w:szCs w:val="22"/>
        </w:rPr>
      </w:pPr>
    </w:p>
    <w:p w:rsidR="00282DAB" w:rsidRPr="00072B75" w:rsidRDefault="00282DAB" w:rsidP="001514D3">
      <w:pPr>
        <w:pStyle w:val="Recuodecorpodetexto2"/>
        <w:widowControl w:val="0"/>
        <w:spacing w:after="0" w:line="240" w:lineRule="auto"/>
        <w:ind w:left="0" w:firstLine="840"/>
        <w:jc w:val="both"/>
        <w:rPr>
          <w:rFonts w:ascii="Tahoma" w:hAnsi="Tahoma" w:cs="Tahoma"/>
          <w:sz w:val="22"/>
          <w:szCs w:val="22"/>
        </w:rPr>
      </w:pPr>
      <w:r w:rsidRPr="00072B75">
        <w:rPr>
          <w:rFonts w:ascii="Tahoma" w:hAnsi="Tahoma" w:cs="Tahoma"/>
          <w:sz w:val="22"/>
          <w:szCs w:val="22"/>
        </w:rPr>
        <w:t>O Prefeito do Município de Quitandin</w:t>
      </w:r>
      <w:r w:rsidR="00616D2E" w:rsidRPr="00072B75">
        <w:rPr>
          <w:rFonts w:ascii="Tahoma" w:hAnsi="Tahoma" w:cs="Tahoma"/>
          <w:sz w:val="22"/>
          <w:szCs w:val="22"/>
        </w:rPr>
        <w:t xml:space="preserve">ha, no uso de suas atribuições legais e em atenção a saúde pública, </w:t>
      </w:r>
    </w:p>
    <w:p w:rsidR="00282DAB" w:rsidRPr="00072B75" w:rsidRDefault="00282DAB" w:rsidP="001514D3">
      <w:pPr>
        <w:pStyle w:val="Recuodecorpodetexto2"/>
        <w:widowControl w:val="0"/>
        <w:spacing w:after="0" w:line="24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072B75">
        <w:rPr>
          <w:rFonts w:ascii="Tahoma" w:hAnsi="Tahoma" w:cs="Tahoma"/>
          <w:b/>
          <w:sz w:val="22"/>
          <w:szCs w:val="22"/>
        </w:rPr>
        <w:t>D E C R E T A:</w:t>
      </w:r>
    </w:p>
    <w:p w:rsidR="001514D3" w:rsidRPr="00072B75" w:rsidRDefault="001514D3" w:rsidP="001514D3">
      <w:pPr>
        <w:jc w:val="both"/>
        <w:rPr>
          <w:rFonts w:ascii="Tahoma" w:hAnsi="Tahoma" w:cs="Tahoma"/>
          <w:sz w:val="22"/>
          <w:szCs w:val="22"/>
        </w:rPr>
      </w:pPr>
    </w:p>
    <w:p w:rsidR="001514D3" w:rsidRPr="00072B75" w:rsidRDefault="001514D3" w:rsidP="001514D3">
      <w:pPr>
        <w:ind w:firstLine="851"/>
        <w:jc w:val="both"/>
        <w:rPr>
          <w:rFonts w:ascii="Tahoma" w:hAnsi="Tahoma" w:cs="Tahoma"/>
          <w:i/>
          <w:sz w:val="22"/>
          <w:szCs w:val="22"/>
        </w:rPr>
      </w:pPr>
      <w:r w:rsidRPr="00072B75">
        <w:rPr>
          <w:rFonts w:ascii="Tahoma" w:hAnsi="Tahoma" w:cs="Tahoma"/>
          <w:b/>
          <w:sz w:val="22"/>
          <w:szCs w:val="22"/>
        </w:rPr>
        <w:t xml:space="preserve">Art. 1º </w:t>
      </w:r>
      <w:r w:rsidR="00616D2E" w:rsidRPr="00072B75">
        <w:rPr>
          <w:rFonts w:ascii="Tahoma" w:hAnsi="Tahoma" w:cs="Tahoma"/>
          <w:b/>
          <w:sz w:val="22"/>
          <w:szCs w:val="22"/>
        </w:rPr>
        <w:t xml:space="preserve"> </w:t>
      </w:r>
      <w:r w:rsidR="00616D2E" w:rsidRPr="00072B75">
        <w:rPr>
          <w:rFonts w:ascii="Tahoma" w:hAnsi="Tahoma" w:cs="Tahoma"/>
          <w:sz w:val="22"/>
          <w:szCs w:val="22"/>
        </w:rPr>
        <w:t xml:space="preserve">Instituí a Sala Municipal de Coordenação e Controle de enfrentamento da dengue, do vírus </w:t>
      </w:r>
      <w:proofErr w:type="spellStart"/>
      <w:r w:rsidR="00616D2E" w:rsidRPr="00072B75">
        <w:rPr>
          <w:rFonts w:ascii="Tahoma" w:hAnsi="Tahoma" w:cs="Tahoma"/>
          <w:sz w:val="22"/>
          <w:szCs w:val="22"/>
        </w:rPr>
        <w:t>chinkungunya</w:t>
      </w:r>
      <w:proofErr w:type="spellEnd"/>
      <w:r w:rsidR="00616D2E" w:rsidRPr="00072B75">
        <w:rPr>
          <w:rFonts w:ascii="Tahoma" w:hAnsi="Tahoma" w:cs="Tahoma"/>
          <w:sz w:val="22"/>
          <w:szCs w:val="22"/>
        </w:rPr>
        <w:t xml:space="preserve"> e do </w:t>
      </w:r>
      <w:proofErr w:type="spellStart"/>
      <w:r w:rsidR="00616D2E" w:rsidRPr="00072B75">
        <w:rPr>
          <w:rFonts w:ascii="Tahoma" w:hAnsi="Tahoma" w:cs="Tahoma"/>
          <w:sz w:val="22"/>
          <w:szCs w:val="22"/>
        </w:rPr>
        <w:t>zika</w:t>
      </w:r>
      <w:proofErr w:type="spellEnd"/>
      <w:r w:rsidR="00616D2E" w:rsidRPr="00072B75">
        <w:rPr>
          <w:rFonts w:ascii="Tahoma" w:hAnsi="Tahoma" w:cs="Tahoma"/>
          <w:sz w:val="22"/>
          <w:szCs w:val="22"/>
        </w:rPr>
        <w:t xml:space="preserve"> vírus, vinculada a Secretaria de Saúde</w:t>
      </w:r>
      <w:r w:rsidR="00616D2E" w:rsidRPr="00072B75">
        <w:rPr>
          <w:rFonts w:ascii="Tahoma" w:hAnsi="Tahoma" w:cs="Tahoma"/>
          <w:i/>
          <w:sz w:val="22"/>
          <w:szCs w:val="22"/>
        </w:rPr>
        <w:t>.</w:t>
      </w:r>
    </w:p>
    <w:p w:rsidR="004E3F08" w:rsidRPr="00072B75" w:rsidRDefault="004E3F08" w:rsidP="001514D3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1514D3" w:rsidRPr="00072B75" w:rsidRDefault="001514D3" w:rsidP="001514D3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072B75">
        <w:rPr>
          <w:rFonts w:ascii="Tahoma" w:hAnsi="Tahoma" w:cs="Tahoma"/>
          <w:b/>
          <w:sz w:val="22"/>
          <w:szCs w:val="22"/>
        </w:rPr>
        <w:t>Art. 2º</w:t>
      </w:r>
      <w:r w:rsidRPr="00072B75">
        <w:rPr>
          <w:rFonts w:ascii="Tahoma" w:hAnsi="Tahoma" w:cs="Tahoma"/>
          <w:sz w:val="22"/>
          <w:szCs w:val="22"/>
        </w:rPr>
        <w:t xml:space="preserve"> </w:t>
      </w:r>
      <w:r w:rsidR="004E3F08" w:rsidRPr="00072B75">
        <w:rPr>
          <w:rFonts w:ascii="Tahoma" w:hAnsi="Tahoma" w:cs="Tahoma"/>
          <w:sz w:val="22"/>
          <w:szCs w:val="22"/>
        </w:rPr>
        <w:t xml:space="preserve">São atribuições da Sala Municipal de Coordenação e Controle de enfrentamento da dengue, do vírus </w:t>
      </w:r>
      <w:proofErr w:type="spellStart"/>
      <w:r w:rsidR="004E3F08" w:rsidRPr="00072B75">
        <w:rPr>
          <w:rFonts w:ascii="Tahoma" w:hAnsi="Tahoma" w:cs="Tahoma"/>
          <w:sz w:val="22"/>
          <w:szCs w:val="22"/>
        </w:rPr>
        <w:t>chinkungunya</w:t>
      </w:r>
      <w:proofErr w:type="spellEnd"/>
      <w:r w:rsidR="004E3F08" w:rsidRPr="00072B75">
        <w:rPr>
          <w:rFonts w:ascii="Tahoma" w:hAnsi="Tahoma" w:cs="Tahoma"/>
          <w:sz w:val="22"/>
          <w:szCs w:val="22"/>
        </w:rPr>
        <w:t xml:space="preserve"> e do </w:t>
      </w:r>
      <w:proofErr w:type="spellStart"/>
      <w:r w:rsidR="004E3F08" w:rsidRPr="00072B75">
        <w:rPr>
          <w:rFonts w:ascii="Tahoma" w:hAnsi="Tahoma" w:cs="Tahoma"/>
          <w:sz w:val="22"/>
          <w:szCs w:val="22"/>
        </w:rPr>
        <w:t>zika</w:t>
      </w:r>
      <w:proofErr w:type="spellEnd"/>
      <w:r w:rsidR="004E3F08" w:rsidRPr="00072B75">
        <w:rPr>
          <w:rFonts w:ascii="Tahoma" w:hAnsi="Tahoma" w:cs="Tahoma"/>
          <w:sz w:val="22"/>
          <w:szCs w:val="22"/>
        </w:rPr>
        <w:t xml:space="preserve"> vírus:</w:t>
      </w:r>
    </w:p>
    <w:p w:rsidR="00072B75" w:rsidRPr="00072B75" w:rsidRDefault="00072B75" w:rsidP="001514D3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4E3F08" w:rsidRPr="00072B75" w:rsidRDefault="004E3F08" w:rsidP="00EB657F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072B75">
        <w:rPr>
          <w:rFonts w:ascii="Tahoma" w:hAnsi="Tahoma" w:cs="Tahoma"/>
          <w:sz w:val="22"/>
          <w:szCs w:val="22"/>
        </w:rPr>
        <w:t xml:space="preserve">I - Gerenciar e monitorar a intensificação das ações de mobilização e combate ao mosquito </w:t>
      </w:r>
      <w:proofErr w:type="spellStart"/>
      <w:r w:rsidRPr="00072B75">
        <w:rPr>
          <w:rFonts w:ascii="Tahoma" w:hAnsi="Tahoma" w:cs="Tahoma"/>
          <w:sz w:val="22"/>
          <w:szCs w:val="22"/>
        </w:rPr>
        <w:t>Aedes</w:t>
      </w:r>
      <w:proofErr w:type="spellEnd"/>
      <w:r w:rsidRPr="00072B7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72B75">
        <w:rPr>
          <w:rFonts w:ascii="Tahoma" w:hAnsi="Tahoma" w:cs="Tahoma"/>
          <w:sz w:val="22"/>
          <w:szCs w:val="22"/>
        </w:rPr>
        <w:t>aegypti</w:t>
      </w:r>
      <w:proofErr w:type="spellEnd"/>
      <w:r w:rsidRPr="00072B75">
        <w:rPr>
          <w:rFonts w:ascii="Tahoma" w:hAnsi="Tahoma" w:cs="Tahoma"/>
          <w:sz w:val="22"/>
          <w:szCs w:val="22"/>
        </w:rPr>
        <w:t>;</w:t>
      </w:r>
    </w:p>
    <w:p w:rsidR="004E3F08" w:rsidRPr="00072B75" w:rsidRDefault="00A92B98" w:rsidP="00EB657F">
      <w:pPr>
        <w:pStyle w:val="textbody"/>
        <w:spacing w:before="0" w:beforeAutospacing="0" w:after="0" w:afterAutospacing="0"/>
        <w:ind w:firstLine="851"/>
        <w:jc w:val="both"/>
        <w:rPr>
          <w:rFonts w:ascii="Tahoma" w:hAnsi="Tahoma" w:cs="Tahoma"/>
          <w:sz w:val="22"/>
          <w:szCs w:val="22"/>
        </w:rPr>
      </w:pPr>
      <w:r w:rsidRPr="00072B75">
        <w:rPr>
          <w:rFonts w:ascii="Tahoma" w:hAnsi="Tahoma" w:cs="Tahoma"/>
          <w:color w:val="000000"/>
          <w:sz w:val="22"/>
          <w:szCs w:val="22"/>
        </w:rPr>
        <w:t xml:space="preserve">II </w:t>
      </w:r>
      <w:r w:rsidR="004E3F08" w:rsidRPr="00072B75">
        <w:rPr>
          <w:rFonts w:ascii="Tahoma" w:hAnsi="Tahoma" w:cs="Tahoma"/>
          <w:color w:val="000000"/>
          <w:sz w:val="22"/>
          <w:szCs w:val="22"/>
        </w:rPr>
        <w:t xml:space="preserve">- definir diretrizes para intensificar a mobilização e o combate ao mosquito </w:t>
      </w:r>
      <w:proofErr w:type="spellStart"/>
      <w:r w:rsidR="004E3F08" w:rsidRPr="00072B75">
        <w:rPr>
          <w:rFonts w:ascii="Tahoma" w:hAnsi="Tahoma" w:cs="Tahoma"/>
          <w:b/>
          <w:bCs/>
          <w:color w:val="000000"/>
          <w:sz w:val="22"/>
          <w:szCs w:val="22"/>
        </w:rPr>
        <w:t>Aedes</w:t>
      </w:r>
      <w:proofErr w:type="spellEnd"/>
      <w:r w:rsidR="004E3F08" w:rsidRPr="00072B7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="004E3F08" w:rsidRPr="00072B75">
        <w:rPr>
          <w:rFonts w:ascii="Tahoma" w:hAnsi="Tahoma" w:cs="Tahoma"/>
          <w:b/>
          <w:bCs/>
          <w:color w:val="000000"/>
          <w:sz w:val="22"/>
          <w:szCs w:val="22"/>
        </w:rPr>
        <w:t>aegypti</w:t>
      </w:r>
      <w:proofErr w:type="spellEnd"/>
      <w:r w:rsidRPr="00072B75">
        <w:rPr>
          <w:rFonts w:ascii="Tahoma" w:hAnsi="Tahoma" w:cs="Tahoma"/>
          <w:b/>
          <w:bCs/>
          <w:color w:val="000000"/>
          <w:sz w:val="22"/>
          <w:szCs w:val="22"/>
        </w:rPr>
        <w:t>,</w:t>
      </w:r>
      <w:r w:rsidRPr="00072B7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E3F08" w:rsidRPr="00072B75">
        <w:rPr>
          <w:rFonts w:ascii="Tahoma" w:hAnsi="Tahoma" w:cs="Tahoma"/>
          <w:color w:val="000000"/>
          <w:sz w:val="22"/>
          <w:szCs w:val="22"/>
        </w:rPr>
        <w:t>além de consolidar e divulgar informações sobre as ações e os resultados obtidos;</w:t>
      </w:r>
    </w:p>
    <w:p w:rsidR="004E3F08" w:rsidRPr="00072B75" w:rsidRDefault="004E3F08" w:rsidP="00EB657F">
      <w:pPr>
        <w:pStyle w:val="textbody"/>
        <w:spacing w:before="0" w:beforeAutospacing="0" w:after="0" w:afterAutospacing="0"/>
        <w:ind w:firstLine="851"/>
        <w:jc w:val="both"/>
        <w:rPr>
          <w:rFonts w:ascii="Tahoma" w:hAnsi="Tahoma" w:cs="Tahoma"/>
          <w:sz w:val="22"/>
          <w:szCs w:val="22"/>
        </w:rPr>
      </w:pPr>
      <w:r w:rsidRPr="00072B75">
        <w:rPr>
          <w:rFonts w:ascii="Tahoma" w:hAnsi="Tahoma" w:cs="Tahoma"/>
          <w:color w:val="000000"/>
          <w:sz w:val="22"/>
          <w:szCs w:val="22"/>
        </w:rPr>
        <w:t>I</w:t>
      </w:r>
      <w:r w:rsidR="0035648C" w:rsidRPr="00072B75">
        <w:rPr>
          <w:rFonts w:ascii="Tahoma" w:hAnsi="Tahoma" w:cs="Tahoma"/>
          <w:color w:val="000000"/>
          <w:sz w:val="22"/>
          <w:szCs w:val="22"/>
        </w:rPr>
        <w:t>I</w:t>
      </w:r>
      <w:r w:rsidRPr="00072B75">
        <w:rPr>
          <w:rFonts w:ascii="Tahoma" w:hAnsi="Tahoma" w:cs="Tahoma"/>
          <w:color w:val="000000"/>
          <w:sz w:val="22"/>
          <w:szCs w:val="22"/>
        </w:rPr>
        <w:t xml:space="preserve">I - coordenar as ações de disponibilização de recursos humanos, insumos, equipamentos e apoio técnico e logístico, em articulação com órgãos </w:t>
      </w:r>
      <w:r w:rsidR="00A92B98" w:rsidRPr="00072B75">
        <w:rPr>
          <w:rFonts w:ascii="Tahoma" w:hAnsi="Tahoma" w:cs="Tahoma"/>
          <w:color w:val="000000"/>
          <w:sz w:val="22"/>
          <w:szCs w:val="22"/>
        </w:rPr>
        <w:t xml:space="preserve">públicos </w:t>
      </w:r>
      <w:r w:rsidRPr="00072B75">
        <w:rPr>
          <w:rFonts w:ascii="Tahoma" w:hAnsi="Tahoma" w:cs="Tahoma"/>
          <w:color w:val="000000"/>
          <w:sz w:val="22"/>
          <w:szCs w:val="22"/>
        </w:rPr>
        <w:t>e entes privados envolvidos;</w:t>
      </w:r>
    </w:p>
    <w:p w:rsidR="004E3F08" w:rsidRPr="00072B75" w:rsidRDefault="0035648C" w:rsidP="00EB657F">
      <w:pPr>
        <w:pStyle w:val="textbody"/>
        <w:spacing w:before="0" w:beforeAutospacing="0" w:after="0" w:afterAutospacing="0"/>
        <w:ind w:firstLine="851"/>
        <w:jc w:val="both"/>
        <w:rPr>
          <w:rFonts w:ascii="Tahoma" w:hAnsi="Tahoma" w:cs="Tahoma"/>
          <w:sz w:val="22"/>
          <w:szCs w:val="22"/>
        </w:rPr>
      </w:pPr>
      <w:r w:rsidRPr="00072B75">
        <w:rPr>
          <w:rFonts w:ascii="Tahoma" w:hAnsi="Tahoma" w:cs="Tahoma"/>
          <w:color w:val="000000"/>
          <w:sz w:val="22"/>
          <w:szCs w:val="22"/>
        </w:rPr>
        <w:t>IV</w:t>
      </w:r>
      <w:r w:rsidR="004E3F08" w:rsidRPr="00072B75">
        <w:rPr>
          <w:rFonts w:ascii="Tahoma" w:hAnsi="Tahoma" w:cs="Tahoma"/>
          <w:color w:val="000000"/>
          <w:sz w:val="22"/>
          <w:szCs w:val="22"/>
        </w:rPr>
        <w:t xml:space="preserve"> - monitorar os procedimentos adotados para intensificar as ações de mobilização e combate ao mosquito </w:t>
      </w:r>
      <w:proofErr w:type="spellStart"/>
      <w:r w:rsidR="004E3F08" w:rsidRPr="00072B75">
        <w:rPr>
          <w:rFonts w:ascii="Tahoma" w:hAnsi="Tahoma" w:cs="Tahoma"/>
          <w:b/>
          <w:bCs/>
          <w:color w:val="000000"/>
          <w:sz w:val="22"/>
          <w:szCs w:val="22"/>
        </w:rPr>
        <w:t>Aedes</w:t>
      </w:r>
      <w:proofErr w:type="spellEnd"/>
      <w:r w:rsidR="004E3F08" w:rsidRPr="00072B7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="004E3F08" w:rsidRPr="00072B75">
        <w:rPr>
          <w:rFonts w:ascii="Tahoma" w:hAnsi="Tahoma" w:cs="Tahoma"/>
          <w:b/>
          <w:bCs/>
          <w:color w:val="000000"/>
          <w:sz w:val="22"/>
          <w:szCs w:val="22"/>
        </w:rPr>
        <w:t>aegypti</w:t>
      </w:r>
      <w:proofErr w:type="spellEnd"/>
      <w:r w:rsidR="004E3F08" w:rsidRPr="00072B75">
        <w:rPr>
          <w:rFonts w:ascii="Tahoma" w:hAnsi="Tahoma" w:cs="Tahoma"/>
          <w:color w:val="000000"/>
          <w:sz w:val="22"/>
          <w:szCs w:val="22"/>
        </w:rPr>
        <w:t>;</w:t>
      </w:r>
    </w:p>
    <w:p w:rsidR="00A9424A" w:rsidRPr="00072B75" w:rsidRDefault="004E3F08" w:rsidP="00EB657F">
      <w:pPr>
        <w:pStyle w:val="textbody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72B75">
        <w:rPr>
          <w:rFonts w:ascii="Tahoma" w:hAnsi="Tahoma" w:cs="Tahoma"/>
          <w:color w:val="000000"/>
          <w:sz w:val="22"/>
          <w:szCs w:val="22"/>
        </w:rPr>
        <w:t>V - propor aos órgãos competentes estudos e medidas para alcançar o objetivo de</w:t>
      </w:r>
      <w:r w:rsidR="0035648C" w:rsidRPr="00072B75">
        <w:rPr>
          <w:rFonts w:ascii="Tahoma" w:hAnsi="Tahoma" w:cs="Tahoma"/>
          <w:color w:val="000000"/>
          <w:sz w:val="22"/>
          <w:szCs w:val="22"/>
        </w:rPr>
        <w:t>ste Decreto</w:t>
      </w:r>
      <w:r w:rsidR="00A9424A" w:rsidRPr="00072B75">
        <w:rPr>
          <w:rFonts w:ascii="Tahoma" w:hAnsi="Tahoma" w:cs="Tahoma"/>
          <w:color w:val="000000"/>
          <w:sz w:val="22"/>
          <w:szCs w:val="22"/>
        </w:rPr>
        <w:t>;</w:t>
      </w:r>
    </w:p>
    <w:p w:rsidR="004E3F08" w:rsidRPr="00072B75" w:rsidRDefault="00A9424A" w:rsidP="00EB657F">
      <w:pPr>
        <w:pStyle w:val="textbody"/>
        <w:spacing w:before="0" w:beforeAutospacing="0" w:after="0" w:afterAutospacing="0"/>
        <w:ind w:firstLine="851"/>
        <w:jc w:val="both"/>
        <w:rPr>
          <w:rFonts w:ascii="Tahoma" w:hAnsi="Tahoma" w:cs="Tahoma"/>
          <w:sz w:val="22"/>
          <w:szCs w:val="22"/>
        </w:rPr>
      </w:pPr>
      <w:r w:rsidRPr="00072B75">
        <w:rPr>
          <w:rFonts w:ascii="Tahoma" w:hAnsi="Tahoma" w:cs="Tahoma"/>
          <w:color w:val="000000"/>
          <w:sz w:val="22"/>
          <w:szCs w:val="22"/>
        </w:rPr>
        <w:t>VI - poderá indicar ao Prefeito e à Secretaria Municipal de Saúde as medidas previstas na Medida Provisória nº 712, 29  de janeiro de 2015</w:t>
      </w:r>
      <w:r w:rsidR="00034D8A" w:rsidRPr="00072B75">
        <w:rPr>
          <w:rFonts w:ascii="Tahoma" w:hAnsi="Tahoma" w:cs="Tahoma"/>
          <w:color w:val="000000"/>
          <w:sz w:val="22"/>
          <w:szCs w:val="22"/>
        </w:rPr>
        <w:t>, da Presidência da República.</w:t>
      </w:r>
      <w:r w:rsidR="004E3F08" w:rsidRPr="00072B75">
        <w:rPr>
          <w:rFonts w:ascii="Tahoma" w:hAnsi="Tahoma" w:cs="Tahoma"/>
          <w:color w:val="000000"/>
          <w:sz w:val="22"/>
          <w:szCs w:val="22"/>
        </w:rPr>
        <w:t xml:space="preserve">  </w:t>
      </w:r>
    </w:p>
    <w:p w:rsidR="004E3F08" w:rsidRPr="00072B75" w:rsidRDefault="004E3F08" w:rsidP="001514D3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35648C" w:rsidRPr="00072B75" w:rsidRDefault="001514D3" w:rsidP="001514D3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072B75">
        <w:rPr>
          <w:rFonts w:ascii="Tahoma" w:hAnsi="Tahoma" w:cs="Tahoma"/>
          <w:b/>
          <w:sz w:val="22"/>
          <w:szCs w:val="22"/>
        </w:rPr>
        <w:t>Art. 3º</w:t>
      </w:r>
      <w:r w:rsidRPr="00072B75">
        <w:rPr>
          <w:rFonts w:ascii="Tahoma" w:hAnsi="Tahoma" w:cs="Tahoma"/>
          <w:sz w:val="22"/>
          <w:szCs w:val="22"/>
        </w:rPr>
        <w:t xml:space="preserve"> </w:t>
      </w:r>
      <w:r w:rsidR="0035648C" w:rsidRPr="00072B75">
        <w:rPr>
          <w:rFonts w:ascii="Tahoma" w:hAnsi="Tahoma" w:cs="Tahoma"/>
          <w:sz w:val="22"/>
          <w:szCs w:val="22"/>
        </w:rPr>
        <w:t xml:space="preserve">Compõe a Sala Municipal de Coordenação e Controle de enfrentamento da dengue, do vírus </w:t>
      </w:r>
      <w:proofErr w:type="spellStart"/>
      <w:r w:rsidR="0035648C" w:rsidRPr="00072B75">
        <w:rPr>
          <w:rFonts w:ascii="Tahoma" w:hAnsi="Tahoma" w:cs="Tahoma"/>
          <w:sz w:val="22"/>
          <w:szCs w:val="22"/>
        </w:rPr>
        <w:t>chinkungunya</w:t>
      </w:r>
      <w:proofErr w:type="spellEnd"/>
      <w:r w:rsidR="0035648C" w:rsidRPr="00072B75">
        <w:rPr>
          <w:rFonts w:ascii="Tahoma" w:hAnsi="Tahoma" w:cs="Tahoma"/>
          <w:sz w:val="22"/>
          <w:szCs w:val="22"/>
        </w:rPr>
        <w:t xml:space="preserve"> e do </w:t>
      </w:r>
      <w:proofErr w:type="spellStart"/>
      <w:r w:rsidR="0035648C" w:rsidRPr="00072B75">
        <w:rPr>
          <w:rFonts w:ascii="Tahoma" w:hAnsi="Tahoma" w:cs="Tahoma"/>
          <w:sz w:val="22"/>
          <w:szCs w:val="22"/>
        </w:rPr>
        <w:t>zika</w:t>
      </w:r>
      <w:proofErr w:type="spellEnd"/>
      <w:r w:rsidR="0035648C" w:rsidRPr="00072B75">
        <w:rPr>
          <w:rFonts w:ascii="Tahoma" w:hAnsi="Tahoma" w:cs="Tahoma"/>
          <w:sz w:val="22"/>
          <w:szCs w:val="22"/>
        </w:rPr>
        <w:t xml:space="preserve"> vírus</w:t>
      </w:r>
      <w:r w:rsidR="006017CD" w:rsidRPr="00072B75">
        <w:rPr>
          <w:rFonts w:ascii="Tahoma" w:hAnsi="Tahoma" w:cs="Tahoma"/>
          <w:sz w:val="22"/>
          <w:szCs w:val="22"/>
        </w:rPr>
        <w:t>.</w:t>
      </w:r>
    </w:p>
    <w:p w:rsidR="006017CD" w:rsidRPr="00072B75" w:rsidRDefault="006017CD" w:rsidP="001514D3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072B75">
        <w:rPr>
          <w:rFonts w:ascii="Tahoma" w:hAnsi="Tahoma" w:cs="Tahoma"/>
          <w:sz w:val="22"/>
          <w:szCs w:val="22"/>
        </w:rPr>
        <w:t xml:space="preserve">I - Antonio </w:t>
      </w:r>
      <w:proofErr w:type="spellStart"/>
      <w:r w:rsidRPr="00072B75">
        <w:rPr>
          <w:rFonts w:ascii="Tahoma" w:hAnsi="Tahoma" w:cs="Tahoma"/>
          <w:sz w:val="22"/>
          <w:szCs w:val="22"/>
        </w:rPr>
        <w:t>Loir</w:t>
      </w:r>
      <w:proofErr w:type="spellEnd"/>
      <w:r w:rsidRPr="00072B7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72B75">
        <w:rPr>
          <w:rFonts w:ascii="Tahoma" w:hAnsi="Tahoma" w:cs="Tahoma"/>
          <w:sz w:val="22"/>
          <w:szCs w:val="22"/>
        </w:rPr>
        <w:t>Esconiscki</w:t>
      </w:r>
      <w:proofErr w:type="spellEnd"/>
      <w:r w:rsidRPr="00072B75">
        <w:rPr>
          <w:rFonts w:ascii="Tahoma" w:hAnsi="Tahoma" w:cs="Tahoma"/>
          <w:sz w:val="22"/>
          <w:szCs w:val="22"/>
        </w:rPr>
        <w:t>, Secretário Municipal de Saúde, que a coordenará;</w:t>
      </w:r>
    </w:p>
    <w:p w:rsidR="006017CD" w:rsidRPr="00072B75" w:rsidRDefault="006017CD" w:rsidP="001514D3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072B75">
        <w:rPr>
          <w:rFonts w:ascii="Tahoma" w:hAnsi="Tahoma" w:cs="Tahoma"/>
          <w:sz w:val="22"/>
          <w:szCs w:val="22"/>
        </w:rPr>
        <w:t xml:space="preserve">II - Emerson </w:t>
      </w:r>
      <w:proofErr w:type="spellStart"/>
      <w:r w:rsidRPr="00072B75">
        <w:rPr>
          <w:rFonts w:ascii="Tahoma" w:hAnsi="Tahoma" w:cs="Tahoma"/>
          <w:sz w:val="22"/>
          <w:szCs w:val="22"/>
        </w:rPr>
        <w:t>Mitsui</w:t>
      </w:r>
      <w:proofErr w:type="spellEnd"/>
      <w:r w:rsidRPr="00072B7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72B75">
        <w:rPr>
          <w:rFonts w:ascii="Tahoma" w:hAnsi="Tahoma" w:cs="Tahoma"/>
          <w:sz w:val="22"/>
          <w:szCs w:val="22"/>
        </w:rPr>
        <w:t>Karasawa</w:t>
      </w:r>
      <w:proofErr w:type="spellEnd"/>
      <w:r w:rsidRPr="00072B75">
        <w:rPr>
          <w:rFonts w:ascii="Tahoma" w:hAnsi="Tahoma" w:cs="Tahoma"/>
          <w:sz w:val="22"/>
          <w:szCs w:val="22"/>
        </w:rPr>
        <w:t>, Secretário Municipal de Administração e Finanças;</w:t>
      </w:r>
    </w:p>
    <w:p w:rsidR="006017CD" w:rsidRPr="00072B75" w:rsidRDefault="006017CD" w:rsidP="001514D3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072B75">
        <w:rPr>
          <w:rFonts w:ascii="Tahoma" w:hAnsi="Tahoma" w:cs="Tahoma"/>
          <w:sz w:val="22"/>
          <w:szCs w:val="22"/>
        </w:rPr>
        <w:t xml:space="preserve">III - </w:t>
      </w:r>
      <w:proofErr w:type="spellStart"/>
      <w:r w:rsidR="00CE2548">
        <w:rPr>
          <w:rFonts w:ascii="Tahoma" w:hAnsi="Tahoma" w:cs="Tahoma"/>
          <w:sz w:val="22"/>
          <w:szCs w:val="22"/>
        </w:rPr>
        <w:t>Polianna</w:t>
      </w:r>
      <w:proofErr w:type="spellEnd"/>
      <w:r w:rsidR="00CE25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2548">
        <w:rPr>
          <w:rFonts w:ascii="Tahoma" w:hAnsi="Tahoma" w:cs="Tahoma"/>
          <w:sz w:val="22"/>
          <w:szCs w:val="22"/>
        </w:rPr>
        <w:t>Hammerschmidt</w:t>
      </w:r>
      <w:proofErr w:type="spellEnd"/>
      <w:r w:rsidRPr="00072B75">
        <w:rPr>
          <w:rFonts w:ascii="Tahoma" w:hAnsi="Tahoma" w:cs="Tahoma"/>
          <w:sz w:val="22"/>
          <w:szCs w:val="22"/>
        </w:rPr>
        <w:t>, Representante da Vigilância Sanitária;</w:t>
      </w:r>
    </w:p>
    <w:p w:rsidR="006017CD" w:rsidRPr="00072B75" w:rsidRDefault="006017CD" w:rsidP="001514D3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072B75">
        <w:rPr>
          <w:rFonts w:ascii="Tahoma" w:hAnsi="Tahoma" w:cs="Tahoma"/>
          <w:sz w:val="22"/>
          <w:szCs w:val="22"/>
        </w:rPr>
        <w:t xml:space="preserve">IV - </w:t>
      </w:r>
      <w:r w:rsidR="00391E36">
        <w:rPr>
          <w:rFonts w:ascii="Tahoma" w:hAnsi="Tahoma" w:cs="Tahoma"/>
          <w:sz w:val="22"/>
          <w:szCs w:val="22"/>
        </w:rPr>
        <w:t xml:space="preserve">Juliana Cristina </w:t>
      </w:r>
      <w:proofErr w:type="spellStart"/>
      <w:r w:rsidR="00391E36">
        <w:rPr>
          <w:rFonts w:ascii="Tahoma" w:hAnsi="Tahoma" w:cs="Tahoma"/>
          <w:sz w:val="22"/>
          <w:szCs w:val="22"/>
        </w:rPr>
        <w:t>G</w:t>
      </w:r>
      <w:r w:rsidR="00EB657F">
        <w:rPr>
          <w:rFonts w:ascii="Tahoma" w:hAnsi="Tahoma" w:cs="Tahoma"/>
          <w:sz w:val="22"/>
          <w:szCs w:val="22"/>
        </w:rPr>
        <w:t>avlak</w:t>
      </w:r>
      <w:proofErr w:type="spellEnd"/>
      <w:r w:rsidR="00EB657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B657F">
        <w:rPr>
          <w:rFonts w:ascii="Tahoma" w:hAnsi="Tahoma" w:cs="Tahoma"/>
          <w:sz w:val="22"/>
          <w:szCs w:val="22"/>
        </w:rPr>
        <w:t>Taborda</w:t>
      </w:r>
      <w:proofErr w:type="spellEnd"/>
      <w:r w:rsidR="00EB657F">
        <w:rPr>
          <w:rFonts w:ascii="Tahoma" w:hAnsi="Tahoma" w:cs="Tahoma"/>
          <w:sz w:val="22"/>
          <w:szCs w:val="22"/>
        </w:rPr>
        <w:t>, Representante da</w:t>
      </w:r>
      <w:r w:rsidR="00391E36">
        <w:rPr>
          <w:rFonts w:ascii="Tahoma" w:hAnsi="Tahoma" w:cs="Tahoma"/>
          <w:sz w:val="22"/>
          <w:szCs w:val="22"/>
        </w:rPr>
        <w:t xml:space="preserve"> Vigilância Epidemiológica</w:t>
      </w:r>
      <w:r w:rsidRPr="00072B75">
        <w:rPr>
          <w:rFonts w:ascii="Tahoma" w:hAnsi="Tahoma" w:cs="Tahoma"/>
          <w:sz w:val="22"/>
          <w:szCs w:val="22"/>
        </w:rPr>
        <w:t>;</w:t>
      </w:r>
    </w:p>
    <w:p w:rsidR="00CE2548" w:rsidRDefault="0011480E" w:rsidP="00D15C3E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072B75">
        <w:rPr>
          <w:rFonts w:ascii="Tahoma" w:hAnsi="Tahoma" w:cs="Tahoma"/>
          <w:sz w:val="22"/>
          <w:szCs w:val="22"/>
        </w:rPr>
        <w:t xml:space="preserve">V - </w:t>
      </w:r>
      <w:r w:rsidR="00CE2548">
        <w:rPr>
          <w:rFonts w:ascii="Tahoma" w:hAnsi="Tahoma" w:cs="Tahoma"/>
          <w:sz w:val="22"/>
          <w:szCs w:val="22"/>
        </w:rPr>
        <w:t xml:space="preserve">Rosana </w:t>
      </w:r>
      <w:proofErr w:type="spellStart"/>
      <w:r w:rsidR="00CE2548">
        <w:rPr>
          <w:rFonts w:ascii="Tahoma" w:hAnsi="Tahoma" w:cs="Tahoma"/>
          <w:sz w:val="22"/>
          <w:szCs w:val="22"/>
        </w:rPr>
        <w:t>Lechinoski</w:t>
      </w:r>
      <w:proofErr w:type="spellEnd"/>
      <w:r w:rsidR="00CE25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2548">
        <w:rPr>
          <w:rFonts w:ascii="Tahoma" w:hAnsi="Tahoma" w:cs="Tahoma"/>
          <w:sz w:val="22"/>
          <w:szCs w:val="22"/>
        </w:rPr>
        <w:t>Kemp</w:t>
      </w:r>
      <w:proofErr w:type="spellEnd"/>
      <w:r w:rsidRPr="00072B75">
        <w:rPr>
          <w:rFonts w:ascii="Tahoma" w:hAnsi="Tahoma" w:cs="Tahoma"/>
          <w:sz w:val="22"/>
          <w:szCs w:val="22"/>
        </w:rPr>
        <w:t xml:space="preserve">, </w:t>
      </w:r>
      <w:r w:rsidR="00CE2548">
        <w:rPr>
          <w:rFonts w:ascii="Tahoma" w:hAnsi="Tahoma" w:cs="Tahoma"/>
          <w:sz w:val="22"/>
          <w:szCs w:val="22"/>
        </w:rPr>
        <w:t xml:space="preserve">Representante da Secretaria Municipal de </w:t>
      </w:r>
      <w:r w:rsidRPr="00072B75">
        <w:rPr>
          <w:rFonts w:ascii="Tahoma" w:hAnsi="Tahoma" w:cs="Tahoma"/>
          <w:sz w:val="22"/>
          <w:szCs w:val="22"/>
        </w:rPr>
        <w:t>Educação</w:t>
      </w:r>
      <w:r w:rsidR="00CE2548">
        <w:rPr>
          <w:rFonts w:ascii="Tahoma" w:hAnsi="Tahoma" w:cs="Tahoma"/>
          <w:sz w:val="22"/>
          <w:szCs w:val="22"/>
        </w:rPr>
        <w:t>.</w:t>
      </w:r>
    </w:p>
    <w:p w:rsidR="00DA0431" w:rsidRPr="00072B75" w:rsidRDefault="00DA0431" w:rsidP="00D15C3E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072B75">
        <w:rPr>
          <w:rFonts w:ascii="Arial" w:hAnsi="Arial" w:cs="Arial"/>
          <w:b/>
          <w:color w:val="000000"/>
          <w:sz w:val="22"/>
          <w:szCs w:val="22"/>
        </w:rPr>
        <w:t>Art. 4</w:t>
      </w:r>
      <w:r w:rsidRPr="00072B75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072B75">
        <w:rPr>
          <w:rFonts w:ascii="Arial" w:hAnsi="Arial" w:cs="Arial"/>
          <w:color w:val="000000"/>
          <w:sz w:val="22"/>
          <w:szCs w:val="22"/>
        </w:rPr>
        <w:t xml:space="preserve">  A participação na </w:t>
      </w:r>
      <w:r w:rsidRPr="00072B75">
        <w:rPr>
          <w:rFonts w:ascii="Tahoma" w:hAnsi="Tahoma" w:cs="Tahoma"/>
          <w:sz w:val="22"/>
          <w:szCs w:val="22"/>
        </w:rPr>
        <w:t xml:space="preserve">Sala Municipal de Coordenação e Controle de enfrentamento da dengue, do vírus </w:t>
      </w:r>
      <w:proofErr w:type="spellStart"/>
      <w:r w:rsidRPr="00072B75">
        <w:rPr>
          <w:rFonts w:ascii="Tahoma" w:hAnsi="Tahoma" w:cs="Tahoma"/>
          <w:sz w:val="22"/>
          <w:szCs w:val="22"/>
        </w:rPr>
        <w:t>chinkungunya</w:t>
      </w:r>
      <w:proofErr w:type="spellEnd"/>
      <w:r w:rsidRPr="00072B75">
        <w:rPr>
          <w:rFonts w:ascii="Tahoma" w:hAnsi="Tahoma" w:cs="Tahoma"/>
          <w:sz w:val="22"/>
          <w:szCs w:val="22"/>
        </w:rPr>
        <w:t xml:space="preserve"> e do </w:t>
      </w:r>
      <w:proofErr w:type="spellStart"/>
      <w:r w:rsidRPr="00072B75">
        <w:rPr>
          <w:rFonts w:ascii="Tahoma" w:hAnsi="Tahoma" w:cs="Tahoma"/>
          <w:sz w:val="22"/>
          <w:szCs w:val="22"/>
        </w:rPr>
        <w:t>zika</w:t>
      </w:r>
      <w:proofErr w:type="spellEnd"/>
      <w:r w:rsidRPr="00072B75">
        <w:rPr>
          <w:rFonts w:ascii="Tahoma" w:hAnsi="Tahoma" w:cs="Tahoma"/>
          <w:sz w:val="22"/>
          <w:szCs w:val="22"/>
        </w:rPr>
        <w:t xml:space="preserve"> vírus,</w:t>
      </w:r>
      <w:r w:rsidRPr="00072B75">
        <w:rPr>
          <w:rFonts w:ascii="Arial" w:hAnsi="Arial" w:cs="Arial"/>
          <w:color w:val="000000"/>
          <w:sz w:val="22"/>
          <w:szCs w:val="22"/>
        </w:rPr>
        <w:t xml:space="preserve"> será considerada prestação de serviço público relevante, não remunerada. </w:t>
      </w:r>
    </w:p>
    <w:p w:rsidR="0035648C" w:rsidRPr="00072B75" w:rsidRDefault="0035648C" w:rsidP="00D15C3E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CC59DD" w:rsidRPr="00072B75" w:rsidRDefault="00D15C3E" w:rsidP="00CC59DD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072B75">
        <w:rPr>
          <w:rFonts w:ascii="Tahoma" w:hAnsi="Tahoma" w:cs="Tahoma"/>
          <w:b/>
          <w:sz w:val="22"/>
          <w:szCs w:val="22"/>
        </w:rPr>
        <w:t xml:space="preserve">Art. </w:t>
      </w:r>
      <w:r w:rsidR="00DA0431" w:rsidRPr="00072B75">
        <w:rPr>
          <w:rFonts w:ascii="Tahoma" w:hAnsi="Tahoma" w:cs="Tahoma"/>
          <w:b/>
          <w:sz w:val="22"/>
          <w:szCs w:val="22"/>
        </w:rPr>
        <w:t>5</w:t>
      </w:r>
      <w:r w:rsidR="0011480E" w:rsidRPr="00072B75">
        <w:rPr>
          <w:rFonts w:ascii="Tahoma" w:hAnsi="Tahoma" w:cs="Tahoma"/>
          <w:b/>
          <w:sz w:val="22"/>
          <w:szCs w:val="22"/>
        </w:rPr>
        <w:t>º</w:t>
      </w:r>
      <w:r w:rsidRPr="00072B75">
        <w:rPr>
          <w:rFonts w:ascii="Tahoma" w:hAnsi="Tahoma" w:cs="Tahoma"/>
          <w:sz w:val="22"/>
          <w:szCs w:val="22"/>
        </w:rPr>
        <w:t xml:space="preserve"> Ficam</w:t>
      </w:r>
      <w:r w:rsidR="001514D3" w:rsidRPr="00072B75">
        <w:rPr>
          <w:rFonts w:ascii="Tahoma" w:hAnsi="Tahoma" w:cs="Tahoma"/>
          <w:sz w:val="22"/>
          <w:szCs w:val="22"/>
        </w:rPr>
        <w:t xml:space="preserve"> revogadas as disposições em contrário.</w:t>
      </w:r>
    </w:p>
    <w:p w:rsidR="00CC59DD" w:rsidRPr="00072B75" w:rsidRDefault="00CC59DD" w:rsidP="00CC59DD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282DAB" w:rsidRPr="00072B75" w:rsidRDefault="00282DAB" w:rsidP="00CC59DD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072B75">
        <w:rPr>
          <w:rFonts w:ascii="Tahoma" w:hAnsi="Tahoma" w:cs="Tahoma"/>
          <w:sz w:val="22"/>
          <w:szCs w:val="22"/>
        </w:rPr>
        <w:t>Gabinete do Prefeito d</w:t>
      </w:r>
      <w:r w:rsidR="00997702" w:rsidRPr="00072B75">
        <w:rPr>
          <w:rFonts w:ascii="Tahoma" w:hAnsi="Tahoma" w:cs="Tahoma"/>
          <w:sz w:val="22"/>
          <w:szCs w:val="22"/>
        </w:rPr>
        <w:t>o Município de Quitandinha, em 3</w:t>
      </w:r>
      <w:r w:rsidRPr="00072B75">
        <w:rPr>
          <w:rFonts w:ascii="Tahoma" w:hAnsi="Tahoma" w:cs="Tahoma"/>
          <w:sz w:val="22"/>
          <w:szCs w:val="22"/>
        </w:rPr>
        <w:t xml:space="preserve"> de </w:t>
      </w:r>
      <w:r w:rsidR="00997702" w:rsidRPr="00072B75">
        <w:rPr>
          <w:rFonts w:ascii="Tahoma" w:hAnsi="Tahoma" w:cs="Tahoma"/>
          <w:sz w:val="22"/>
          <w:szCs w:val="22"/>
        </w:rPr>
        <w:t>março</w:t>
      </w:r>
      <w:r w:rsidRPr="00072B75">
        <w:rPr>
          <w:rFonts w:ascii="Tahoma" w:hAnsi="Tahoma" w:cs="Tahoma"/>
          <w:sz w:val="22"/>
          <w:szCs w:val="22"/>
        </w:rPr>
        <w:t xml:space="preserve"> de 201</w:t>
      </w:r>
      <w:r w:rsidR="00997702" w:rsidRPr="00072B75">
        <w:rPr>
          <w:rFonts w:ascii="Tahoma" w:hAnsi="Tahoma" w:cs="Tahoma"/>
          <w:sz w:val="22"/>
          <w:szCs w:val="22"/>
        </w:rPr>
        <w:t>6</w:t>
      </w:r>
    </w:p>
    <w:p w:rsidR="00997702" w:rsidRPr="00072B75" w:rsidRDefault="00997702" w:rsidP="001514D3">
      <w:pPr>
        <w:jc w:val="center"/>
        <w:rPr>
          <w:rFonts w:ascii="Tahoma" w:hAnsi="Tahoma" w:cs="Tahoma"/>
          <w:b/>
          <w:sz w:val="22"/>
          <w:szCs w:val="22"/>
        </w:rPr>
      </w:pPr>
    </w:p>
    <w:p w:rsidR="00997702" w:rsidRPr="00072B75" w:rsidRDefault="00997702" w:rsidP="001514D3">
      <w:pPr>
        <w:jc w:val="center"/>
        <w:rPr>
          <w:rFonts w:ascii="Tahoma" w:hAnsi="Tahoma" w:cs="Tahoma"/>
          <w:b/>
          <w:sz w:val="22"/>
          <w:szCs w:val="22"/>
        </w:rPr>
      </w:pPr>
    </w:p>
    <w:p w:rsidR="00282DAB" w:rsidRPr="00072B75" w:rsidRDefault="00282DAB" w:rsidP="001514D3">
      <w:pPr>
        <w:jc w:val="center"/>
        <w:rPr>
          <w:rFonts w:ascii="Tahoma" w:hAnsi="Tahoma" w:cs="Tahoma"/>
          <w:b/>
          <w:sz w:val="22"/>
          <w:szCs w:val="22"/>
        </w:rPr>
      </w:pPr>
      <w:r w:rsidRPr="00072B75">
        <w:rPr>
          <w:rFonts w:ascii="Tahoma" w:hAnsi="Tahoma" w:cs="Tahoma"/>
          <w:b/>
          <w:sz w:val="22"/>
          <w:szCs w:val="22"/>
        </w:rPr>
        <w:t>Marcio Neri de Oliveira</w:t>
      </w:r>
    </w:p>
    <w:p w:rsidR="00282DAB" w:rsidRPr="00072B75" w:rsidRDefault="00282DAB" w:rsidP="001514D3">
      <w:pPr>
        <w:jc w:val="center"/>
        <w:rPr>
          <w:rFonts w:ascii="Tahoma" w:hAnsi="Tahoma" w:cs="Tahoma"/>
          <w:b/>
          <w:sz w:val="22"/>
          <w:szCs w:val="22"/>
        </w:rPr>
      </w:pPr>
      <w:r w:rsidRPr="00072B75">
        <w:rPr>
          <w:rFonts w:ascii="Tahoma" w:hAnsi="Tahoma" w:cs="Tahoma"/>
          <w:b/>
          <w:sz w:val="22"/>
          <w:szCs w:val="22"/>
        </w:rPr>
        <w:t>Prefeito Municipal</w:t>
      </w:r>
    </w:p>
    <w:p w:rsidR="001678DA" w:rsidRPr="00072B75" w:rsidRDefault="001678DA" w:rsidP="001514D3">
      <w:pPr>
        <w:rPr>
          <w:rFonts w:ascii="Tahoma" w:hAnsi="Tahoma" w:cs="Tahoma"/>
          <w:sz w:val="22"/>
          <w:szCs w:val="22"/>
        </w:rPr>
      </w:pPr>
    </w:p>
    <w:sectPr w:rsidR="001678DA" w:rsidRPr="00072B75" w:rsidSect="00D448E9">
      <w:headerReference w:type="even" r:id="rId7"/>
      <w:headerReference w:type="default" r:id="rId8"/>
      <w:footerReference w:type="default" r:id="rId9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A5" w:rsidRDefault="001F40A5" w:rsidP="00C55B46">
      <w:r>
        <w:separator/>
      </w:r>
    </w:p>
  </w:endnote>
  <w:endnote w:type="continuationSeparator" w:id="0">
    <w:p w:rsidR="001F40A5" w:rsidRDefault="001F40A5" w:rsidP="00C5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Pr="007A0037" w:rsidRDefault="00AE08FF" w:rsidP="00D448E9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448E9" w:rsidRDefault="00AE08FF" w:rsidP="00D448E9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Fone: (41) 3623-1231, CEP: 83840-000</w:t>
    </w:r>
  </w:p>
  <w:p w:rsidR="00D448E9" w:rsidRDefault="001F40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A5" w:rsidRDefault="001F40A5" w:rsidP="00C55B46">
      <w:r>
        <w:separator/>
      </w:r>
    </w:p>
  </w:footnote>
  <w:footnote w:type="continuationSeparator" w:id="0">
    <w:p w:rsidR="001F40A5" w:rsidRDefault="001F40A5" w:rsidP="00C55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8F155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08F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08F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48E9" w:rsidRDefault="001F40A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8F1554">
    <w:pPr>
      <w:pStyle w:val="Cabealho"/>
      <w:ind w:right="360"/>
    </w:pPr>
    <w:r w:rsidRPr="008F1554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9776" fillcolor="window">
          <v:imagedata r:id="rId1" o:title=""/>
        </v:shape>
        <o:OLEObject Type="Embed" ProgID="PBrush" ShapeID="_x0000_s1027" DrawAspect="Content" ObjectID="_1519737328" r:id="rId2"/>
      </w:pict>
    </w:r>
    <w:r w:rsidRPr="008F1554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1026">
            <w:txbxContent>
              <w:p w:rsidR="00D448E9" w:rsidRDefault="00AE08FF" w:rsidP="00D448E9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D448E9" w:rsidRPr="00AA7FA2" w:rsidRDefault="001F40A5" w:rsidP="00D448E9">
                <w:pPr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</w:p>
              <w:p w:rsidR="00D448E9" w:rsidRPr="00AA7FA2" w:rsidRDefault="00AE08FF" w:rsidP="00D448E9">
                <w:pPr>
                  <w:jc w:val="center"/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</w:pPr>
                <w:r w:rsidRPr="00AA7FA2"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D448E9" w:rsidRPr="00AA7FA2" w:rsidRDefault="001F40A5" w:rsidP="00D448E9">
                <w:pPr>
                  <w:jc w:val="center"/>
                  <w:rPr>
                    <w:rFonts w:ascii="Calibri" w:hAnsi="Calibri"/>
                    <w:sz w:val="12"/>
                    <w:szCs w:val="12"/>
                  </w:rPr>
                </w:pPr>
              </w:p>
              <w:p w:rsidR="00D448E9" w:rsidRPr="00DD1948" w:rsidRDefault="00AE08FF" w:rsidP="00D448E9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DD1948">
                  <w:rPr>
                    <w:rFonts w:ascii="Calibri" w:hAnsi="Calibri"/>
                    <w:lang w:val="en-US"/>
                  </w:rPr>
                  <w:t xml:space="preserve">Site: </w:t>
                </w:r>
                <w:hyperlink r:id="rId3" w:history="1">
                  <w:r w:rsidRPr="00DD1948">
                    <w:rPr>
                      <w:rStyle w:val="Hyperlink"/>
                      <w:rFonts w:ascii="Calibri" w:hAnsi="Calibri"/>
                      <w:lang w:val="en-US"/>
                    </w:rPr>
                    <w:t>www.quitandinha.pr.gov.br</w:t>
                  </w:r>
                </w:hyperlink>
                <w:r w:rsidRPr="00DD1948">
                  <w:rPr>
                    <w:rFonts w:ascii="Calibri" w:hAnsi="Calibri"/>
                    <w:lang w:val="en-US"/>
                  </w:rPr>
                  <w:t xml:space="preserve"> / Email: </w:t>
                </w:r>
                <w:r w:rsidR="008F1554">
                  <w:fldChar w:fldCharType="begin"/>
                </w:r>
                <w:r w:rsidR="008F1554" w:rsidRPr="00CE2548">
                  <w:rPr>
                    <w:lang w:val="en-US"/>
                  </w:rPr>
                  <w:instrText>HYPERLINK "mailto:juridico@quitandinha.pr.gov.br"</w:instrText>
                </w:r>
                <w:r w:rsidR="008F1554">
                  <w:fldChar w:fldCharType="separate"/>
                </w:r>
                <w:r w:rsidRPr="00DD1948">
                  <w:rPr>
                    <w:rStyle w:val="Hyperlink"/>
                    <w:rFonts w:ascii="Calibri" w:hAnsi="Calibri"/>
                    <w:lang w:val="en-US"/>
                  </w:rPr>
                  <w:t>prefeitura@quitandinha.pr.gov.br</w:t>
                </w:r>
                <w:r w:rsidR="008F1554">
                  <w:fldChar w:fldCharType="end"/>
                </w:r>
                <w:r w:rsidRPr="00DD1948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D448E9" w:rsidRPr="00DD1948" w:rsidRDefault="001F40A5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1F40A5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1F40A5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8F1554">
      <w:rPr>
        <w:rFonts w:ascii="Arial" w:hAnsi="Arial" w:cs="Arial"/>
        <w:noProof/>
      </w:rPr>
      <w:pict>
        <v:line id="_x0000_s1025" style="position:absolute;left:0;text-align:left;z-index:251658752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2DAB"/>
    <w:rsid w:val="00027E20"/>
    <w:rsid w:val="00034D8A"/>
    <w:rsid w:val="00072B75"/>
    <w:rsid w:val="000E2CA7"/>
    <w:rsid w:val="0011480E"/>
    <w:rsid w:val="001456A3"/>
    <w:rsid w:val="001514D3"/>
    <w:rsid w:val="001678DA"/>
    <w:rsid w:val="001D7324"/>
    <w:rsid w:val="001F241C"/>
    <w:rsid w:val="001F40A5"/>
    <w:rsid w:val="00205F23"/>
    <w:rsid w:val="002133F3"/>
    <w:rsid w:val="00231651"/>
    <w:rsid w:val="00282DAB"/>
    <w:rsid w:val="002B1F10"/>
    <w:rsid w:val="0035648C"/>
    <w:rsid w:val="00391E36"/>
    <w:rsid w:val="003C6942"/>
    <w:rsid w:val="00442F18"/>
    <w:rsid w:val="00444669"/>
    <w:rsid w:val="00444E5A"/>
    <w:rsid w:val="004E3F08"/>
    <w:rsid w:val="00552F8B"/>
    <w:rsid w:val="00555956"/>
    <w:rsid w:val="005722D6"/>
    <w:rsid w:val="005A5C8E"/>
    <w:rsid w:val="006017CD"/>
    <w:rsid w:val="006140AB"/>
    <w:rsid w:val="00616D2E"/>
    <w:rsid w:val="00632BC9"/>
    <w:rsid w:val="00637326"/>
    <w:rsid w:val="00653C7B"/>
    <w:rsid w:val="00705C04"/>
    <w:rsid w:val="007202DD"/>
    <w:rsid w:val="00724478"/>
    <w:rsid w:val="00747236"/>
    <w:rsid w:val="007671DF"/>
    <w:rsid w:val="00792388"/>
    <w:rsid w:val="00805DC3"/>
    <w:rsid w:val="00836FEE"/>
    <w:rsid w:val="00865CAF"/>
    <w:rsid w:val="008F1554"/>
    <w:rsid w:val="008F4CBF"/>
    <w:rsid w:val="009672D3"/>
    <w:rsid w:val="00997702"/>
    <w:rsid w:val="009F0AD5"/>
    <w:rsid w:val="009F2439"/>
    <w:rsid w:val="00A247AA"/>
    <w:rsid w:val="00A92B98"/>
    <w:rsid w:val="00A9424A"/>
    <w:rsid w:val="00A961C3"/>
    <w:rsid w:val="00AA3B0D"/>
    <w:rsid w:val="00AE08FF"/>
    <w:rsid w:val="00B2352A"/>
    <w:rsid w:val="00BB32C2"/>
    <w:rsid w:val="00C3598B"/>
    <w:rsid w:val="00C5140E"/>
    <w:rsid w:val="00C55B46"/>
    <w:rsid w:val="00C63FF5"/>
    <w:rsid w:val="00C75EF1"/>
    <w:rsid w:val="00CB317D"/>
    <w:rsid w:val="00CC59DD"/>
    <w:rsid w:val="00CD59D1"/>
    <w:rsid w:val="00CD5B62"/>
    <w:rsid w:val="00CE2548"/>
    <w:rsid w:val="00D02BE8"/>
    <w:rsid w:val="00D11E76"/>
    <w:rsid w:val="00D15C3E"/>
    <w:rsid w:val="00D17EC2"/>
    <w:rsid w:val="00DA0431"/>
    <w:rsid w:val="00DB59DC"/>
    <w:rsid w:val="00E329BE"/>
    <w:rsid w:val="00E52967"/>
    <w:rsid w:val="00E77AE4"/>
    <w:rsid w:val="00E826D2"/>
    <w:rsid w:val="00EB657F"/>
    <w:rsid w:val="00EF642D"/>
    <w:rsid w:val="00F0415C"/>
    <w:rsid w:val="00F11C9B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A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82DAB"/>
    <w:pPr>
      <w:keepNext/>
      <w:jc w:val="center"/>
      <w:outlineLvl w:val="4"/>
    </w:pPr>
    <w:rPr>
      <w:rFonts w:ascii="Tahoma" w:eastAsia="Times New Roman" w:hAnsi="Tahoma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82DAB"/>
    <w:rPr>
      <w:rFonts w:ascii="Tahoma" w:eastAsia="Times New Roman" w:hAnsi="Tahoma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282DAB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282DAB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282DAB"/>
  </w:style>
  <w:style w:type="character" w:styleId="Hyperlink">
    <w:name w:val="Hyperlink"/>
    <w:basedOn w:val="Fontepargpadro"/>
    <w:semiHidden/>
    <w:rsid w:val="00282DAB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282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282DAB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82DAB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82D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82DA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282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body"/>
    <w:basedOn w:val="Normal"/>
    <w:rsid w:val="004E3F0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FBD9-5803-47CD-AA52-6E014AF3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2016-03-04T10:52:00Z</cp:lastPrinted>
  <dcterms:created xsi:type="dcterms:W3CDTF">2016-03-04T14:23:00Z</dcterms:created>
  <dcterms:modified xsi:type="dcterms:W3CDTF">2016-03-17T19:29:00Z</dcterms:modified>
</cp:coreProperties>
</file>