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F2" w:rsidRDefault="004837F2" w:rsidP="003A672E">
      <w:pPr>
        <w:pStyle w:val="Ttulo5"/>
        <w:widowControl w:val="0"/>
        <w:rPr>
          <w:rFonts w:asciiTheme="majorHAnsi" w:hAnsiTheme="majorHAnsi" w:cs="Tahoma"/>
        </w:rPr>
      </w:pPr>
    </w:p>
    <w:p w:rsidR="003A672E" w:rsidRPr="00467033" w:rsidRDefault="003A672E" w:rsidP="003A672E">
      <w:pPr>
        <w:pStyle w:val="Ttulo5"/>
        <w:widowControl w:val="0"/>
        <w:rPr>
          <w:rFonts w:cs="Tahoma"/>
        </w:rPr>
      </w:pPr>
      <w:r w:rsidRPr="00467033">
        <w:rPr>
          <w:rFonts w:cs="Tahoma"/>
        </w:rPr>
        <w:t>DECRETO Nº 95</w:t>
      </w:r>
      <w:r w:rsidR="004837F2" w:rsidRPr="00467033">
        <w:rPr>
          <w:rFonts w:cs="Tahoma"/>
        </w:rPr>
        <w:t>8</w:t>
      </w:r>
      <w:r w:rsidRPr="00467033">
        <w:rPr>
          <w:rFonts w:cs="Tahoma"/>
        </w:rPr>
        <w:t>, DE 18 DE AGOSTO DE 2016</w:t>
      </w:r>
    </w:p>
    <w:p w:rsidR="003A672E" w:rsidRPr="00467033" w:rsidRDefault="003A672E" w:rsidP="003A672E">
      <w:pPr>
        <w:widowControl w:val="0"/>
        <w:rPr>
          <w:rFonts w:ascii="Tahoma" w:hAnsi="Tahoma" w:cs="Tahoma"/>
          <w:sz w:val="24"/>
          <w:szCs w:val="24"/>
        </w:rPr>
      </w:pPr>
    </w:p>
    <w:p w:rsidR="003A672E" w:rsidRPr="00467033" w:rsidRDefault="003A672E" w:rsidP="003A672E">
      <w:pPr>
        <w:pStyle w:val="Recuodecorpodetexto"/>
        <w:widowControl w:val="0"/>
        <w:spacing w:after="0"/>
        <w:ind w:left="5220"/>
        <w:jc w:val="both"/>
        <w:rPr>
          <w:rFonts w:ascii="Tahoma" w:hAnsi="Tahoma" w:cs="Tahoma"/>
          <w:i/>
          <w:sz w:val="24"/>
          <w:szCs w:val="24"/>
        </w:rPr>
      </w:pPr>
      <w:r w:rsidRPr="00467033">
        <w:rPr>
          <w:rFonts w:ascii="Tahoma" w:hAnsi="Tahoma" w:cs="Tahoma"/>
          <w:i/>
          <w:sz w:val="24"/>
          <w:szCs w:val="24"/>
        </w:rPr>
        <w:t>Designa servidores para fiscalizar serviços de vigilância sanitária e saúde do trabalhador, vigilância epidemiológica e saúde do trabalhador .</w:t>
      </w:r>
    </w:p>
    <w:p w:rsidR="003A672E" w:rsidRPr="00467033" w:rsidRDefault="003A672E" w:rsidP="003A672E">
      <w:pPr>
        <w:pStyle w:val="Recuodecorpodetexto"/>
        <w:widowControl w:val="0"/>
        <w:spacing w:after="0"/>
        <w:ind w:left="5220"/>
        <w:jc w:val="both"/>
        <w:rPr>
          <w:rFonts w:ascii="Tahoma" w:hAnsi="Tahoma" w:cs="Tahoma"/>
          <w:i/>
          <w:sz w:val="24"/>
          <w:szCs w:val="24"/>
        </w:rPr>
      </w:pPr>
    </w:p>
    <w:p w:rsidR="003A672E" w:rsidRPr="00467033" w:rsidRDefault="003A672E" w:rsidP="003A672E">
      <w:pPr>
        <w:pStyle w:val="Recuodecorpodetexto2"/>
        <w:widowControl w:val="0"/>
        <w:spacing w:after="0" w:line="360" w:lineRule="auto"/>
        <w:ind w:left="0" w:firstLine="900"/>
        <w:jc w:val="both"/>
        <w:rPr>
          <w:rFonts w:ascii="Tahoma" w:hAnsi="Tahoma" w:cs="Tahoma"/>
        </w:rPr>
      </w:pPr>
      <w:r w:rsidRPr="00467033">
        <w:rPr>
          <w:rFonts w:ascii="Tahoma" w:hAnsi="Tahoma" w:cs="Tahoma"/>
        </w:rPr>
        <w:t xml:space="preserve">O Prefeito do Município de Quitandinha, no uso de suas atribuições, em conformidade com os termos da indicação do Secretário Municipal de Saúde, constante do Ofício nº 017/2016-VISA/QUIT, de 10/08/2016, </w:t>
      </w:r>
    </w:p>
    <w:p w:rsidR="003A672E" w:rsidRPr="00467033" w:rsidRDefault="003A672E" w:rsidP="003A672E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</w:p>
    <w:p w:rsidR="003A672E" w:rsidRPr="00467033" w:rsidRDefault="003A672E" w:rsidP="003A672E">
      <w:pPr>
        <w:pStyle w:val="Recuodecorpodetexto2"/>
        <w:widowControl w:val="0"/>
        <w:spacing w:after="0" w:line="240" w:lineRule="auto"/>
        <w:ind w:left="0"/>
        <w:jc w:val="center"/>
        <w:rPr>
          <w:rFonts w:ascii="Tahoma" w:hAnsi="Tahoma" w:cs="Tahoma"/>
          <w:b/>
        </w:rPr>
      </w:pPr>
      <w:r w:rsidRPr="00467033">
        <w:rPr>
          <w:rFonts w:ascii="Tahoma" w:hAnsi="Tahoma" w:cs="Tahoma"/>
          <w:b/>
        </w:rPr>
        <w:t>D E C R E T A:</w:t>
      </w:r>
    </w:p>
    <w:p w:rsidR="003A672E" w:rsidRPr="00467033" w:rsidRDefault="003A672E" w:rsidP="003A672E">
      <w:pPr>
        <w:pStyle w:val="Recuodecorpodetexto2"/>
        <w:widowControl w:val="0"/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3A672E" w:rsidRPr="00467033" w:rsidRDefault="003A672E" w:rsidP="003A672E">
      <w:pPr>
        <w:pStyle w:val="Recuodecorpodetexto2"/>
        <w:spacing w:after="0" w:line="360" w:lineRule="auto"/>
        <w:ind w:left="0" w:firstLine="900"/>
        <w:jc w:val="both"/>
        <w:rPr>
          <w:rFonts w:ascii="Tahoma" w:hAnsi="Tahoma" w:cs="Tahoma"/>
        </w:rPr>
      </w:pPr>
      <w:r w:rsidRPr="00467033">
        <w:rPr>
          <w:rFonts w:ascii="Tahoma" w:hAnsi="Tahoma" w:cs="Tahoma"/>
          <w:b/>
        </w:rPr>
        <w:t xml:space="preserve">Art. 1º </w:t>
      </w:r>
      <w:r w:rsidRPr="00467033">
        <w:rPr>
          <w:rFonts w:ascii="Tahoma" w:hAnsi="Tahoma" w:cs="Tahoma"/>
        </w:rPr>
        <w:t>Fica designado o servidor</w:t>
      </w:r>
      <w:r w:rsidRPr="00467033">
        <w:rPr>
          <w:rFonts w:ascii="Tahoma" w:hAnsi="Tahoma" w:cs="Tahoma"/>
          <w:b/>
        </w:rPr>
        <w:t xml:space="preserve"> </w:t>
      </w:r>
      <w:proofErr w:type="spellStart"/>
      <w:r w:rsidRPr="00467033">
        <w:rPr>
          <w:rFonts w:ascii="Tahoma" w:hAnsi="Tahoma" w:cs="Tahoma"/>
          <w:b/>
        </w:rPr>
        <w:t>Edemilson</w:t>
      </w:r>
      <w:proofErr w:type="spellEnd"/>
      <w:r w:rsidRPr="00467033">
        <w:rPr>
          <w:rFonts w:ascii="Tahoma" w:hAnsi="Tahoma" w:cs="Tahoma"/>
          <w:b/>
        </w:rPr>
        <w:t xml:space="preserve"> Marcos Dias, </w:t>
      </w:r>
      <w:r w:rsidRPr="00467033">
        <w:rPr>
          <w:rFonts w:ascii="Tahoma" w:hAnsi="Tahoma" w:cs="Tahoma"/>
        </w:rPr>
        <w:t xml:space="preserve">RG nº </w:t>
      </w:r>
      <w:r w:rsidR="00467033" w:rsidRPr="00467033">
        <w:rPr>
          <w:rFonts w:ascii="Tahoma" w:hAnsi="Tahoma" w:cs="Tahoma"/>
        </w:rPr>
        <w:t>1.527.124-8/</w:t>
      </w:r>
      <w:r w:rsidRPr="00467033">
        <w:rPr>
          <w:rFonts w:ascii="Tahoma" w:hAnsi="Tahoma" w:cs="Tahoma"/>
        </w:rPr>
        <w:t xml:space="preserve">SSP/PR,  para </w:t>
      </w:r>
      <w:r w:rsidR="00B14472" w:rsidRPr="00467033">
        <w:rPr>
          <w:rFonts w:ascii="Tahoma" w:hAnsi="Tahoma" w:cs="Tahoma"/>
        </w:rPr>
        <w:t xml:space="preserve">exercer </w:t>
      </w:r>
      <w:r w:rsidRPr="00467033">
        <w:rPr>
          <w:rFonts w:ascii="Tahoma" w:hAnsi="Tahoma" w:cs="Tahoma"/>
        </w:rPr>
        <w:t>a função de fiscalização dos serviços de Vigilância Sanitária e Saúde do Trabalhador.</w:t>
      </w:r>
    </w:p>
    <w:p w:rsidR="003A672E" w:rsidRPr="00467033" w:rsidRDefault="003A672E" w:rsidP="003A672E">
      <w:pPr>
        <w:pStyle w:val="Recuodecorpodetexto2"/>
        <w:spacing w:after="0" w:line="240" w:lineRule="auto"/>
        <w:ind w:left="0" w:firstLine="900"/>
        <w:jc w:val="both"/>
        <w:rPr>
          <w:rFonts w:ascii="Tahoma" w:hAnsi="Tahoma" w:cs="Tahoma"/>
        </w:rPr>
      </w:pPr>
    </w:p>
    <w:p w:rsidR="003A672E" w:rsidRPr="00467033" w:rsidRDefault="003A672E" w:rsidP="003A672E">
      <w:pPr>
        <w:pStyle w:val="Recuodecorpodetexto2"/>
        <w:widowControl w:val="0"/>
        <w:spacing w:after="0" w:line="360" w:lineRule="auto"/>
        <w:ind w:left="0" w:firstLine="900"/>
        <w:jc w:val="both"/>
        <w:rPr>
          <w:rFonts w:ascii="Tahoma" w:hAnsi="Tahoma" w:cs="Tahoma"/>
        </w:rPr>
      </w:pPr>
      <w:r w:rsidRPr="00467033">
        <w:rPr>
          <w:rFonts w:ascii="Tahoma" w:hAnsi="Tahoma" w:cs="Tahoma"/>
          <w:b/>
        </w:rPr>
        <w:t>Art. 2º</w:t>
      </w:r>
      <w:r w:rsidRPr="00467033">
        <w:rPr>
          <w:rFonts w:ascii="Tahoma" w:hAnsi="Tahoma" w:cs="Tahoma"/>
        </w:rPr>
        <w:t xml:space="preserve"> Fica</w:t>
      </w:r>
      <w:r w:rsidR="00B14472" w:rsidRPr="00467033">
        <w:rPr>
          <w:rFonts w:ascii="Tahoma" w:hAnsi="Tahoma" w:cs="Tahoma"/>
        </w:rPr>
        <w:t>m</w:t>
      </w:r>
      <w:r w:rsidRPr="00467033">
        <w:rPr>
          <w:rFonts w:ascii="Tahoma" w:hAnsi="Tahoma" w:cs="Tahoma"/>
        </w:rPr>
        <w:t xml:space="preserve"> designado</w:t>
      </w:r>
      <w:r w:rsidR="00B14472" w:rsidRPr="00467033">
        <w:rPr>
          <w:rFonts w:ascii="Tahoma" w:hAnsi="Tahoma" w:cs="Tahoma"/>
        </w:rPr>
        <w:t>s</w:t>
      </w:r>
      <w:r w:rsidR="00553FD6" w:rsidRPr="00467033">
        <w:rPr>
          <w:rFonts w:ascii="Tahoma" w:hAnsi="Tahoma" w:cs="Tahoma"/>
        </w:rPr>
        <w:t xml:space="preserve"> a</w:t>
      </w:r>
      <w:r w:rsidR="00B14472" w:rsidRPr="00467033">
        <w:rPr>
          <w:rFonts w:ascii="Tahoma" w:hAnsi="Tahoma" w:cs="Tahoma"/>
        </w:rPr>
        <w:t>s</w:t>
      </w:r>
      <w:r w:rsidRPr="00467033">
        <w:rPr>
          <w:rFonts w:ascii="Tahoma" w:hAnsi="Tahoma" w:cs="Tahoma"/>
        </w:rPr>
        <w:t xml:space="preserve"> servidor</w:t>
      </w:r>
      <w:r w:rsidR="00B14472" w:rsidRPr="00467033">
        <w:rPr>
          <w:rFonts w:ascii="Tahoma" w:hAnsi="Tahoma" w:cs="Tahoma"/>
        </w:rPr>
        <w:t>as</w:t>
      </w:r>
      <w:r w:rsidRPr="00467033">
        <w:rPr>
          <w:rFonts w:ascii="Tahoma" w:hAnsi="Tahoma" w:cs="Tahoma"/>
          <w:b/>
        </w:rPr>
        <w:t xml:space="preserve"> Edna Barbosa, </w:t>
      </w:r>
      <w:r w:rsidRPr="00467033">
        <w:rPr>
          <w:rFonts w:ascii="Tahoma" w:hAnsi="Tahoma" w:cs="Tahoma"/>
        </w:rPr>
        <w:t xml:space="preserve">RG nº </w:t>
      </w:r>
      <w:r w:rsidR="00467033" w:rsidRPr="00467033">
        <w:rPr>
          <w:rFonts w:ascii="Tahoma" w:hAnsi="Tahoma" w:cs="Tahoma"/>
        </w:rPr>
        <w:t>7.804.548-5/</w:t>
      </w:r>
      <w:r w:rsidRPr="00467033">
        <w:rPr>
          <w:rFonts w:ascii="Tahoma" w:hAnsi="Tahoma" w:cs="Tahoma"/>
        </w:rPr>
        <w:t>SSP/PR,</w:t>
      </w:r>
      <w:r w:rsidR="00B14472" w:rsidRPr="00467033">
        <w:rPr>
          <w:rFonts w:ascii="Tahoma" w:hAnsi="Tahoma" w:cs="Tahoma"/>
        </w:rPr>
        <w:t xml:space="preserve"> e </w:t>
      </w:r>
      <w:r w:rsidR="00B14472" w:rsidRPr="00467033">
        <w:rPr>
          <w:rFonts w:ascii="Tahoma" w:hAnsi="Tahoma" w:cs="Tahoma"/>
          <w:b/>
        </w:rPr>
        <w:t xml:space="preserve">Juliana Cristina </w:t>
      </w:r>
      <w:proofErr w:type="spellStart"/>
      <w:r w:rsidR="00B14472" w:rsidRPr="00467033">
        <w:rPr>
          <w:rFonts w:ascii="Tahoma" w:hAnsi="Tahoma" w:cs="Tahoma"/>
          <w:b/>
        </w:rPr>
        <w:t>Gavlak</w:t>
      </w:r>
      <w:proofErr w:type="spellEnd"/>
      <w:r w:rsidR="00B14472" w:rsidRPr="00467033">
        <w:rPr>
          <w:rFonts w:ascii="Tahoma" w:hAnsi="Tahoma" w:cs="Tahoma"/>
          <w:b/>
        </w:rPr>
        <w:t xml:space="preserve"> </w:t>
      </w:r>
      <w:proofErr w:type="spellStart"/>
      <w:r w:rsidR="00B14472" w:rsidRPr="00467033">
        <w:rPr>
          <w:rFonts w:ascii="Tahoma" w:hAnsi="Tahoma" w:cs="Tahoma"/>
          <w:b/>
        </w:rPr>
        <w:t>Taborda</w:t>
      </w:r>
      <w:proofErr w:type="spellEnd"/>
      <w:r w:rsidR="00B14472" w:rsidRPr="00467033">
        <w:rPr>
          <w:rFonts w:ascii="Tahoma" w:hAnsi="Tahoma" w:cs="Tahoma"/>
          <w:b/>
        </w:rPr>
        <w:t xml:space="preserve">, </w:t>
      </w:r>
      <w:r w:rsidR="00B14472" w:rsidRPr="00467033">
        <w:rPr>
          <w:rFonts w:ascii="Tahoma" w:hAnsi="Tahoma" w:cs="Tahoma"/>
        </w:rPr>
        <w:t xml:space="preserve">RG nº </w:t>
      </w:r>
      <w:r w:rsidR="00467033" w:rsidRPr="00467033">
        <w:rPr>
          <w:rFonts w:ascii="Tahoma" w:hAnsi="Tahoma" w:cs="Tahoma"/>
        </w:rPr>
        <w:t xml:space="preserve"> 8.306.512-5/</w:t>
      </w:r>
      <w:r w:rsidR="00B14472" w:rsidRPr="00467033">
        <w:rPr>
          <w:rFonts w:ascii="Tahoma" w:hAnsi="Tahoma" w:cs="Tahoma"/>
        </w:rPr>
        <w:t>SSP/PR</w:t>
      </w:r>
      <w:r w:rsidRPr="00467033">
        <w:rPr>
          <w:rFonts w:ascii="Tahoma" w:hAnsi="Tahoma" w:cs="Tahoma"/>
        </w:rPr>
        <w:t xml:space="preserve">  para </w:t>
      </w:r>
      <w:r w:rsidR="00B14472" w:rsidRPr="00467033">
        <w:rPr>
          <w:rFonts w:ascii="Tahoma" w:hAnsi="Tahoma" w:cs="Tahoma"/>
        </w:rPr>
        <w:t>exercer</w:t>
      </w:r>
      <w:r w:rsidR="00553FD6" w:rsidRPr="00467033">
        <w:rPr>
          <w:rFonts w:ascii="Tahoma" w:hAnsi="Tahoma" w:cs="Tahoma"/>
        </w:rPr>
        <w:t>em</w:t>
      </w:r>
      <w:r w:rsidRPr="00467033">
        <w:rPr>
          <w:rFonts w:ascii="Tahoma" w:hAnsi="Tahoma" w:cs="Tahoma"/>
        </w:rPr>
        <w:t xml:space="preserve"> a função de fiscalização dos serviços de Vigilância Epidemiológica e Saúde do Trabalhador.</w:t>
      </w:r>
    </w:p>
    <w:p w:rsidR="003A672E" w:rsidRPr="00467033" w:rsidRDefault="003A672E" w:rsidP="003A672E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</w:p>
    <w:p w:rsidR="003A672E" w:rsidRPr="00467033" w:rsidRDefault="003A672E" w:rsidP="003A672E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  <w:r w:rsidRPr="00467033">
        <w:rPr>
          <w:rFonts w:ascii="Tahoma" w:hAnsi="Tahoma" w:cs="Tahoma"/>
          <w:b/>
        </w:rPr>
        <w:t>Art. 3º</w:t>
      </w:r>
      <w:r w:rsidRPr="00467033">
        <w:rPr>
          <w:rFonts w:ascii="Tahoma" w:hAnsi="Tahoma" w:cs="Tahoma"/>
        </w:rPr>
        <w:t xml:space="preserve"> Este Decreto entra em vigor nesta data.</w:t>
      </w:r>
    </w:p>
    <w:p w:rsidR="003A672E" w:rsidRPr="00467033" w:rsidRDefault="003A672E" w:rsidP="003A672E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</w:p>
    <w:p w:rsidR="003A672E" w:rsidRPr="00467033" w:rsidRDefault="003A672E" w:rsidP="003A672E">
      <w:pPr>
        <w:pStyle w:val="Recuodecorpodetexto2"/>
        <w:widowControl w:val="0"/>
        <w:spacing w:after="0" w:line="240" w:lineRule="auto"/>
        <w:ind w:left="0" w:firstLine="900"/>
        <w:jc w:val="both"/>
        <w:rPr>
          <w:rFonts w:ascii="Tahoma" w:hAnsi="Tahoma" w:cs="Tahoma"/>
        </w:rPr>
      </w:pPr>
      <w:r w:rsidRPr="00467033">
        <w:rPr>
          <w:rFonts w:ascii="Tahoma" w:hAnsi="Tahoma" w:cs="Tahoma"/>
          <w:b/>
        </w:rPr>
        <w:t>Art. 4º</w:t>
      </w:r>
      <w:r w:rsidRPr="00467033">
        <w:rPr>
          <w:rFonts w:ascii="Tahoma" w:hAnsi="Tahoma" w:cs="Tahoma"/>
        </w:rPr>
        <w:t xml:space="preserve"> Ficam revogadas as disposições em contrário.</w:t>
      </w:r>
    </w:p>
    <w:p w:rsidR="003A672E" w:rsidRPr="00467033" w:rsidRDefault="003A672E" w:rsidP="003A672E">
      <w:pPr>
        <w:pStyle w:val="Recuodecorpodetexto2"/>
        <w:widowControl w:val="0"/>
        <w:spacing w:after="0" w:line="240" w:lineRule="auto"/>
        <w:ind w:left="0" w:firstLine="900"/>
        <w:rPr>
          <w:rFonts w:ascii="Tahoma" w:hAnsi="Tahoma" w:cs="Tahoma"/>
        </w:rPr>
      </w:pPr>
    </w:p>
    <w:p w:rsidR="003A672E" w:rsidRPr="00467033" w:rsidRDefault="003A672E" w:rsidP="003A672E">
      <w:pPr>
        <w:pStyle w:val="Recuodecorpodetexto2"/>
        <w:widowControl w:val="0"/>
        <w:spacing w:after="0" w:line="240" w:lineRule="auto"/>
        <w:ind w:left="0" w:firstLine="900"/>
        <w:rPr>
          <w:rFonts w:ascii="Tahoma" w:hAnsi="Tahoma" w:cs="Tahoma"/>
        </w:rPr>
      </w:pPr>
      <w:r w:rsidRPr="00467033">
        <w:rPr>
          <w:rFonts w:ascii="Tahoma" w:hAnsi="Tahoma" w:cs="Tahoma"/>
        </w:rPr>
        <w:t>Gabinete do Prefeito do Município de Quitandinha, em 18 de agosto de 2016</w:t>
      </w:r>
    </w:p>
    <w:p w:rsidR="003A672E" w:rsidRPr="00467033" w:rsidRDefault="003A672E" w:rsidP="003A672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3A672E" w:rsidRPr="00467033" w:rsidRDefault="003A672E" w:rsidP="003A672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3A672E" w:rsidRPr="00467033" w:rsidRDefault="003A672E" w:rsidP="003A672E">
      <w:pPr>
        <w:jc w:val="center"/>
        <w:rPr>
          <w:rFonts w:ascii="Tahoma" w:hAnsi="Tahoma" w:cs="Tahoma"/>
          <w:b/>
          <w:sz w:val="24"/>
          <w:szCs w:val="24"/>
        </w:rPr>
      </w:pPr>
      <w:r w:rsidRPr="00467033">
        <w:rPr>
          <w:rFonts w:ascii="Tahoma" w:hAnsi="Tahoma" w:cs="Tahoma"/>
          <w:b/>
          <w:sz w:val="24"/>
          <w:szCs w:val="24"/>
        </w:rPr>
        <w:t>Marcio Neri de Oliveira</w:t>
      </w:r>
    </w:p>
    <w:p w:rsidR="003A672E" w:rsidRPr="00467033" w:rsidRDefault="003A672E" w:rsidP="003A672E">
      <w:pPr>
        <w:jc w:val="center"/>
        <w:rPr>
          <w:rFonts w:ascii="Tahoma" w:hAnsi="Tahoma" w:cs="Tahoma"/>
          <w:sz w:val="24"/>
          <w:szCs w:val="24"/>
        </w:rPr>
      </w:pPr>
      <w:r w:rsidRPr="00467033">
        <w:rPr>
          <w:rFonts w:ascii="Tahoma" w:hAnsi="Tahoma" w:cs="Tahoma"/>
          <w:sz w:val="24"/>
          <w:szCs w:val="24"/>
        </w:rPr>
        <w:t>Prefeito Municipal</w:t>
      </w:r>
    </w:p>
    <w:p w:rsidR="003A672E" w:rsidRPr="00467033" w:rsidRDefault="003A672E" w:rsidP="00550CA9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A672E" w:rsidRPr="00467033" w:rsidRDefault="003A672E" w:rsidP="003A672E">
      <w:pPr>
        <w:jc w:val="center"/>
        <w:rPr>
          <w:rFonts w:ascii="Tahoma" w:hAnsi="Tahoma" w:cs="Tahoma"/>
          <w:sz w:val="24"/>
          <w:szCs w:val="24"/>
        </w:rPr>
      </w:pPr>
      <w:r w:rsidRPr="00467033">
        <w:rPr>
          <w:rFonts w:ascii="Tahoma" w:hAnsi="Tahoma" w:cs="Tahoma"/>
          <w:b/>
          <w:sz w:val="24"/>
          <w:szCs w:val="24"/>
        </w:rPr>
        <w:t>Rogério Ronaldo Raksa</w:t>
      </w:r>
    </w:p>
    <w:p w:rsidR="003A672E" w:rsidRPr="00467033" w:rsidRDefault="003A672E" w:rsidP="003A672E">
      <w:pPr>
        <w:jc w:val="center"/>
        <w:rPr>
          <w:rFonts w:ascii="Tahoma" w:hAnsi="Tahoma" w:cs="Tahoma"/>
          <w:sz w:val="24"/>
          <w:szCs w:val="24"/>
        </w:rPr>
      </w:pPr>
      <w:r w:rsidRPr="00467033">
        <w:rPr>
          <w:rFonts w:ascii="Tahoma" w:hAnsi="Tahoma" w:cs="Tahoma"/>
          <w:sz w:val="24"/>
          <w:szCs w:val="24"/>
        </w:rPr>
        <w:t>Secretário Municipal de Saúde</w:t>
      </w:r>
    </w:p>
    <w:p w:rsidR="003A672E" w:rsidRPr="00467033" w:rsidRDefault="003A672E" w:rsidP="003A672E">
      <w:pPr>
        <w:rPr>
          <w:rFonts w:ascii="Tahoma" w:hAnsi="Tahoma" w:cs="Tahoma"/>
          <w:sz w:val="24"/>
          <w:szCs w:val="24"/>
        </w:rPr>
      </w:pPr>
    </w:p>
    <w:p w:rsidR="003A672E" w:rsidRPr="00467033" w:rsidRDefault="003A672E" w:rsidP="003A672E">
      <w:pPr>
        <w:rPr>
          <w:rFonts w:ascii="Tahoma" w:hAnsi="Tahoma" w:cs="Tahoma"/>
          <w:sz w:val="24"/>
          <w:szCs w:val="24"/>
        </w:rPr>
      </w:pPr>
    </w:p>
    <w:p w:rsidR="001678DA" w:rsidRPr="00467033" w:rsidRDefault="001678DA">
      <w:pPr>
        <w:rPr>
          <w:rFonts w:ascii="Tahoma" w:hAnsi="Tahoma" w:cs="Tahoma"/>
          <w:sz w:val="24"/>
          <w:szCs w:val="24"/>
        </w:rPr>
      </w:pPr>
    </w:p>
    <w:sectPr w:rsidR="001678DA" w:rsidRPr="00467033" w:rsidSect="00D448E9">
      <w:headerReference w:type="even" r:id="rId6"/>
      <w:headerReference w:type="default" r:id="rId7"/>
      <w:footerReference w:type="default" r:id="rId8"/>
      <w:pgSz w:w="12240" w:h="15840"/>
      <w:pgMar w:top="2126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75D" w:rsidRDefault="0013375D" w:rsidP="008F34F0">
      <w:r>
        <w:separator/>
      </w:r>
    </w:p>
  </w:endnote>
  <w:endnote w:type="continuationSeparator" w:id="0">
    <w:p w:rsidR="0013375D" w:rsidRDefault="0013375D" w:rsidP="008F3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Pr="007A0037" w:rsidRDefault="00FD028F" w:rsidP="00D448E9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D448E9" w:rsidRDefault="00FD028F" w:rsidP="00D448E9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Fone: (41) 3623-1231, CEP: 83840-000</w:t>
    </w:r>
  </w:p>
  <w:p w:rsidR="00D448E9" w:rsidRDefault="001337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75D" w:rsidRDefault="0013375D" w:rsidP="008F34F0">
      <w:r>
        <w:separator/>
      </w:r>
    </w:p>
  </w:footnote>
  <w:footnote w:type="continuationSeparator" w:id="0">
    <w:p w:rsidR="0013375D" w:rsidRDefault="0013375D" w:rsidP="008F3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Default="008F34F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D028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028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48E9" w:rsidRDefault="0013375D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Default="008F34F0">
    <w:pPr>
      <w:pStyle w:val="Cabealho"/>
      <w:ind w:right="360"/>
    </w:pPr>
    <w:r w:rsidRPr="008F34F0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3pt;margin-top:-4.45pt;width:65.25pt;height:73.5pt;z-index:-251656192" fillcolor="window">
          <v:imagedata r:id="rId1" o:title=""/>
        </v:shape>
        <o:OLEObject Type="Embed" ProgID="PBrush" ShapeID="_x0000_s1025" DrawAspect="Content" ObjectID="_1533472167" r:id="rId2"/>
      </w:pict>
    </w:r>
    <w:r w:rsidRPr="008F34F0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61312" o:allowincell="f" filled="f" fillcolor="#ff9" strokecolor="white">
          <v:fill color2="red" focus="100%" type="gradient"/>
          <v:textbox style="mso-next-textbox:#_x0000_s1026">
            <w:txbxContent>
              <w:p w:rsidR="00D448E9" w:rsidRDefault="00FD028F" w:rsidP="00D448E9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D448E9" w:rsidRPr="00AA7FA2" w:rsidRDefault="0013375D" w:rsidP="00D448E9">
                <w:pPr>
                  <w:jc w:val="center"/>
                  <w:rPr>
                    <w:rFonts w:ascii="Calibri" w:hAnsi="Calibri"/>
                    <w:b/>
                    <w:sz w:val="12"/>
                    <w:szCs w:val="12"/>
                  </w:rPr>
                </w:pPr>
              </w:p>
              <w:p w:rsidR="00D448E9" w:rsidRPr="00AA7FA2" w:rsidRDefault="00FD028F" w:rsidP="00D448E9">
                <w:pPr>
                  <w:jc w:val="center"/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</w:pPr>
                <w:r w:rsidRPr="00AA7FA2"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  <w:t>Gabinete do Prefeito</w:t>
                </w:r>
              </w:p>
              <w:p w:rsidR="00D448E9" w:rsidRPr="00AA7FA2" w:rsidRDefault="0013375D" w:rsidP="00D448E9">
                <w:pPr>
                  <w:jc w:val="center"/>
                  <w:rPr>
                    <w:rFonts w:ascii="Calibri" w:hAnsi="Calibri"/>
                    <w:sz w:val="12"/>
                    <w:szCs w:val="12"/>
                  </w:rPr>
                </w:pPr>
              </w:p>
              <w:p w:rsidR="00D448E9" w:rsidRPr="00DD1948" w:rsidRDefault="00FD028F" w:rsidP="00D448E9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DD1948">
                  <w:rPr>
                    <w:rFonts w:ascii="Calibri" w:hAnsi="Calibri"/>
                    <w:lang w:val="en-US"/>
                  </w:rPr>
                  <w:t xml:space="preserve">Site: </w:t>
                </w:r>
                <w:hyperlink r:id="rId3" w:history="1">
                  <w:r w:rsidRPr="00DD1948">
                    <w:rPr>
                      <w:rStyle w:val="Hyperlink"/>
                      <w:rFonts w:ascii="Calibri" w:hAnsi="Calibri"/>
                      <w:lang w:val="en-US"/>
                    </w:rPr>
                    <w:t>www.quitandinha.pr.gov.br</w:t>
                  </w:r>
                </w:hyperlink>
                <w:r w:rsidRPr="00DD1948">
                  <w:rPr>
                    <w:rFonts w:ascii="Calibri" w:hAnsi="Calibri"/>
                    <w:lang w:val="en-US"/>
                  </w:rPr>
                  <w:t xml:space="preserve"> / Email: </w:t>
                </w:r>
                <w:hyperlink r:id="rId4" w:history="1">
                  <w:r w:rsidRPr="00DD1948">
                    <w:rPr>
                      <w:rStyle w:val="Hyperlink"/>
                      <w:rFonts w:ascii="Calibri" w:hAnsi="Calibri"/>
                      <w:lang w:val="en-US"/>
                    </w:rPr>
                    <w:t>prefeitura@quitandinha.pr.gov.br</w:t>
                  </w:r>
                </w:hyperlink>
                <w:r w:rsidRPr="00DD1948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D448E9" w:rsidRPr="00DD1948" w:rsidRDefault="0013375D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448E9" w:rsidRPr="00DD1948" w:rsidRDefault="0013375D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448E9" w:rsidRPr="00DD1948" w:rsidRDefault="0013375D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8F34F0">
      <w:rPr>
        <w:rFonts w:ascii="Arial" w:hAnsi="Arial" w:cs="Arial"/>
        <w:noProof/>
      </w:rPr>
      <w:pict>
        <v:line id="_x0000_s1027" style="position:absolute;left:0;text-align:left;z-index:251662336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A672E"/>
    <w:rsid w:val="00027E20"/>
    <w:rsid w:val="0013375D"/>
    <w:rsid w:val="001456A3"/>
    <w:rsid w:val="001678DA"/>
    <w:rsid w:val="001D7324"/>
    <w:rsid w:val="001F241C"/>
    <w:rsid w:val="00205F23"/>
    <w:rsid w:val="002133F3"/>
    <w:rsid w:val="003A672E"/>
    <w:rsid w:val="00442F18"/>
    <w:rsid w:val="00444669"/>
    <w:rsid w:val="00467033"/>
    <w:rsid w:val="004837F2"/>
    <w:rsid w:val="00550CA9"/>
    <w:rsid w:val="00553FD6"/>
    <w:rsid w:val="00555956"/>
    <w:rsid w:val="005722D6"/>
    <w:rsid w:val="005A5C8E"/>
    <w:rsid w:val="006140AB"/>
    <w:rsid w:val="00632BC9"/>
    <w:rsid w:val="00705C04"/>
    <w:rsid w:val="007202DD"/>
    <w:rsid w:val="00836FEE"/>
    <w:rsid w:val="00865CAF"/>
    <w:rsid w:val="008F34F0"/>
    <w:rsid w:val="009672D3"/>
    <w:rsid w:val="009F0AD5"/>
    <w:rsid w:val="009F2439"/>
    <w:rsid w:val="00AC151D"/>
    <w:rsid w:val="00B14472"/>
    <w:rsid w:val="00B2352A"/>
    <w:rsid w:val="00B66EFA"/>
    <w:rsid w:val="00C63FF5"/>
    <w:rsid w:val="00C75EF1"/>
    <w:rsid w:val="00CB317D"/>
    <w:rsid w:val="00CD59D1"/>
    <w:rsid w:val="00CD5B62"/>
    <w:rsid w:val="00D02BE8"/>
    <w:rsid w:val="00D11E76"/>
    <w:rsid w:val="00D17EC2"/>
    <w:rsid w:val="00E4367E"/>
    <w:rsid w:val="00E826D2"/>
    <w:rsid w:val="00EF642D"/>
    <w:rsid w:val="00F0415C"/>
    <w:rsid w:val="00FD028F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2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A672E"/>
    <w:pPr>
      <w:keepNext/>
      <w:jc w:val="center"/>
      <w:outlineLvl w:val="4"/>
    </w:pPr>
    <w:rPr>
      <w:rFonts w:ascii="Tahoma" w:eastAsia="Times New Roman" w:hAnsi="Tahoma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3A672E"/>
    <w:rPr>
      <w:rFonts w:ascii="Tahoma" w:eastAsia="Times New Roman" w:hAnsi="Tahoma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3A672E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3A672E"/>
    <w:rPr>
      <w:rFonts w:ascii="Times New Roman" w:eastAsia="MS Mincho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3A672E"/>
  </w:style>
  <w:style w:type="character" w:styleId="Hyperlink">
    <w:name w:val="Hyperlink"/>
    <w:basedOn w:val="Fontepargpadro"/>
    <w:semiHidden/>
    <w:rsid w:val="003A672E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3A67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3A672E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A672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A67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A672E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3A672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juridico@quitandinh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2016-08-23T18:43:00Z</cp:lastPrinted>
  <dcterms:created xsi:type="dcterms:W3CDTF">2016-08-18T16:21:00Z</dcterms:created>
  <dcterms:modified xsi:type="dcterms:W3CDTF">2016-08-23T18:43:00Z</dcterms:modified>
</cp:coreProperties>
</file>